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B915CAD" w14:textId="77777777" w:rsidR="00AD4FA8" w:rsidRPr="00FB2A27" w:rsidRDefault="00AD4FA8" w:rsidP="00AD4FA8">
      <w:pPr>
        <w:jc w:val="center"/>
        <w:rPr>
          <w:rFonts w:ascii="Times New Roman" w:hAnsi="Times New Roman" w:cs="Times New Roman"/>
          <w:b/>
          <w:sz w:val="20"/>
          <w:szCs w:val="20"/>
        </w:rPr>
      </w:pPr>
      <w:r w:rsidRPr="00FB2A27">
        <w:rPr>
          <w:rFonts w:ascii="Times New Roman" w:hAnsi="Times New Roman" w:cs="Times New Roman"/>
          <w:b/>
          <w:sz w:val="20"/>
          <w:szCs w:val="20"/>
        </w:rPr>
        <w:t>Summary of Findings and Key Differences from Comparison Campuses</w:t>
      </w:r>
    </w:p>
    <w:p w14:paraId="5FDD4CB2" w14:textId="5C5A3432" w:rsidR="00120886" w:rsidRPr="00FB2A27" w:rsidRDefault="00CC3E2B" w:rsidP="00120886">
      <w:pPr>
        <w:tabs>
          <w:tab w:val="left" w:pos="432"/>
          <w:tab w:val="left" w:pos="864"/>
          <w:tab w:val="left" w:pos="1296"/>
          <w:tab w:val="left" w:pos="1728"/>
          <w:tab w:val="left" w:pos="5040"/>
          <w:tab w:val="left" w:pos="6480"/>
        </w:tabs>
        <w:spacing w:line="360" w:lineRule="auto"/>
        <w:jc w:val="center"/>
        <w:rPr>
          <w:rFonts w:ascii="Times New Roman" w:hAnsi="Times New Roman" w:cs="Times New Roman"/>
          <w:b/>
          <w:bCs/>
          <w:sz w:val="20"/>
          <w:szCs w:val="20"/>
        </w:rPr>
      </w:pPr>
      <w:r w:rsidRPr="00FB2A27">
        <w:rPr>
          <w:rFonts w:ascii="Times New Roman" w:hAnsi="Times New Roman" w:cs="Times New Roman"/>
          <w:b/>
          <w:bCs/>
          <w:sz w:val="20"/>
          <w:szCs w:val="20"/>
        </w:rPr>
        <w:t xml:space="preserve">2011 </w:t>
      </w:r>
      <w:r w:rsidR="00120886" w:rsidRPr="00FB2A27">
        <w:rPr>
          <w:rFonts w:ascii="Times New Roman" w:hAnsi="Times New Roman" w:cs="Times New Roman"/>
          <w:b/>
          <w:bCs/>
          <w:sz w:val="20"/>
          <w:szCs w:val="20"/>
        </w:rPr>
        <w:t>College Senior Survey</w:t>
      </w:r>
    </w:p>
    <w:p w14:paraId="47D4250D" w14:textId="77777777" w:rsidR="00120886" w:rsidRPr="00FB2A27" w:rsidRDefault="00120886" w:rsidP="001B6907">
      <w:pPr>
        <w:spacing w:line="360" w:lineRule="auto"/>
        <w:ind w:firstLine="720"/>
        <w:rPr>
          <w:rFonts w:ascii="Times New Roman" w:hAnsi="Times New Roman" w:cs="Times New Roman"/>
          <w:sz w:val="20"/>
          <w:szCs w:val="20"/>
        </w:rPr>
      </w:pPr>
    </w:p>
    <w:p w14:paraId="309E3C24" w14:textId="1500B064" w:rsidR="00A517DB" w:rsidRPr="00FB2A27" w:rsidRDefault="004A10E6" w:rsidP="005939DA">
      <w:pPr>
        <w:spacing w:line="360" w:lineRule="auto"/>
        <w:ind w:firstLine="720"/>
        <w:rPr>
          <w:rFonts w:ascii="Times New Roman" w:hAnsi="Times New Roman" w:cs="Times New Roman"/>
          <w:sz w:val="20"/>
          <w:szCs w:val="20"/>
        </w:rPr>
      </w:pPr>
      <w:r w:rsidRPr="00FB2A27">
        <w:rPr>
          <w:rFonts w:ascii="Times New Roman" w:hAnsi="Times New Roman" w:cs="Times New Roman"/>
          <w:sz w:val="20"/>
          <w:szCs w:val="20"/>
        </w:rPr>
        <w:t>Cal State San Marcos</w:t>
      </w:r>
      <w:r w:rsidR="00C4744E">
        <w:rPr>
          <w:rFonts w:ascii="Times New Roman" w:hAnsi="Times New Roman" w:cs="Times New Roman"/>
          <w:sz w:val="20"/>
          <w:szCs w:val="20"/>
        </w:rPr>
        <w:t xml:space="preserve"> participates</w:t>
      </w:r>
      <w:r w:rsidRPr="00FB2A27">
        <w:rPr>
          <w:rFonts w:ascii="Times New Roman" w:hAnsi="Times New Roman" w:cs="Times New Roman"/>
          <w:sz w:val="20"/>
          <w:szCs w:val="20"/>
        </w:rPr>
        <w:t xml:space="preserve"> in the College Senior Survey </w:t>
      </w:r>
      <w:r w:rsidR="00C4744E">
        <w:rPr>
          <w:rFonts w:ascii="Times New Roman" w:hAnsi="Times New Roman" w:cs="Times New Roman"/>
          <w:sz w:val="20"/>
          <w:szCs w:val="20"/>
        </w:rPr>
        <w:t xml:space="preserve">(CSS) </w:t>
      </w:r>
      <w:r w:rsidR="00866256" w:rsidRPr="00FB2A27">
        <w:rPr>
          <w:rFonts w:ascii="Times New Roman" w:hAnsi="Times New Roman" w:cs="Times New Roman"/>
          <w:sz w:val="20"/>
          <w:szCs w:val="20"/>
        </w:rPr>
        <w:t xml:space="preserve">in order </w:t>
      </w:r>
      <w:r w:rsidRPr="00FB2A27">
        <w:rPr>
          <w:rFonts w:ascii="Times New Roman" w:hAnsi="Times New Roman" w:cs="Times New Roman"/>
          <w:sz w:val="20"/>
          <w:szCs w:val="20"/>
        </w:rPr>
        <w:t>to gather information about our senior students and as a follow-up to the Freshman Survey</w:t>
      </w:r>
      <w:r w:rsidR="008E1E2C" w:rsidRPr="00FB2A27">
        <w:rPr>
          <w:rFonts w:ascii="Times New Roman" w:hAnsi="Times New Roman" w:cs="Times New Roman"/>
          <w:sz w:val="20"/>
          <w:szCs w:val="20"/>
        </w:rPr>
        <w:t xml:space="preserve"> that </w:t>
      </w:r>
      <w:r w:rsidR="009621BA" w:rsidRPr="00FB2A27">
        <w:rPr>
          <w:rFonts w:ascii="Times New Roman" w:hAnsi="Times New Roman" w:cs="Times New Roman"/>
          <w:sz w:val="20"/>
          <w:szCs w:val="20"/>
        </w:rPr>
        <w:t>our campus has been administering</w:t>
      </w:r>
      <w:r w:rsidRPr="00FB2A27">
        <w:rPr>
          <w:rFonts w:ascii="Times New Roman" w:hAnsi="Times New Roman" w:cs="Times New Roman"/>
          <w:sz w:val="20"/>
          <w:szCs w:val="20"/>
        </w:rPr>
        <w:t xml:space="preserve"> for many years.</w:t>
      </w:r>
      <w:r w:rsidRPr="00FB2A27">
        <w:rPr>
          <w:rStyle w:val="FootnoteReference"/>
          <w:rFonts w:ascii="Times New Roman" w:hAnsi="Times New Roman" w:cs="Times New Roman"/>
          <w:sz w:val="20"/>
          <w:szCs w:val="20"/>
        </w:rPr>
        <w:footnoteReference w:id="1"/>
      </w:r>
      <w:r w:rsidRPr="00FB2A27">
        <w:rPr>
          <w:rFonts w:ascii="Times New Roman" w:hAnsi="Times New Roman" w:cs="Times New Roman"/>
          <w:sz w:val="20"/>
          <w:szCs w:val="20"/>
        </w:rPr>
        <w:t xml:space="preserve"> </w:t>
      </w:r>
      <w:r w:rsidR="00CC3E2B" w:rsidRPr="00FB2A27">
        <w:rPr>
          <w:rFonts w:ascii="Times New Roman" w:hAnsi="Times New Roman" w:cs="Times New Roman"/>
          <w:sz w:val="20"/>
          <w:szCs w:val="20"/>
        </w:rPr>
        <w:t xml:space="preserve">In Spring 2011, </w:t>
      </w:r>
      <w:r w:rsidR="008E1E2C" w:rsidRPr="00FB2A27">
        <w:rPr>
          <w:rFonts w:ascii="Times New Roman" w:hAnsi="Times New Roman" w:cs="Times New Roman"/>
          <w:sz w:val="20"/>
          <w:szCs w:val="20"/>
        </w:rPr>
        <w:t xml:space="preserve">the survey was sent by email to </w:t>
      </w:r>
      <w:r w:rsidR="00CC3E2B" w:rsidRPr="00FB2A27">
        <w:rPr>
          <w:rFonts w:ascii="Times New Roman" w:hAnsi="Times New Roman" w:cs="Times New Roman"/>
          <w:sz w:val="20"/>
          <w:szCs w:val="20"/>
        </w:rPr>
        <w:t>1,060</w:t>
      </w:r>
      <w:r w:rsidR="00D1166C" w:rsidRPr="00FB2A27">
        <w:rPr>
          <w:rFonts w:ascii="Times New Roman" w:hAnsi="Times New Roman" w:cs="Times New Roman"/>
          <w:sz w:val="20"/>
          <w:szCs w:val="20"/>
        </w:rPr>
        <w:t xml:space="preserve"> graduating seniors</w:t>
      </w:r>
      <w:r w:rsidR="00677B95" w:rsidRPr="00FB2A27">
        <w:rPr>
          <w:rFonts w:ascii="Times New Roman" w:hAnsi="Times New Roman" w:cs="Times New Roman"/>
          <w:sz w:val="20"/>
          <w:szCs w:val="20"/>
        </w:rPr>
        <w:t xml:space="preserve">; </w:t>
      </w:r>
      <w:r w:rsidR="00CC3E2B" w:rsidRPr="00FB2A27">
        <w:rPr>
          <w:rFonts w:ascii="Times New Roman" w:hAnsi="Times New Roman" w:cs="Times New Roman"/>
          <w:sz w:val="20"/>
          <w:szCs w:val="20"/>
        </w:rPr>
        <w:t>33</w:t>
      </w:r>
      <w:r w:rsidR="00561805" w:rsidRPr="00FB2A27">
        <w:rPr>
          <w:rFonts w:ascii="Times New Roman" w:hAnsi="Times New Roman" w:cs="Times New Roman"/>
          <w:sz w:val="20"/>
          <w:szCs w:val="20"/>
        </w:rPr>
        <w:t>4</w:t>
      </w:r>
      <w:r w:rsidR="008E1E2C" w:rsidRPr="00FB2A27">
        <w:rPr>
          <w:rFonts w:ascii="Times New Roman" w:hAnsi="Times New Roman" w:cs="Times New Roman"/>
          <w:sz w:val="20"/>
          <w:szCs w:val="20"/>
        </w:rPr>
        <w:t xml:space="preserve"> students responded yielding a response rate of </w:t>
      </w:r>
      <w:r w:rsidR="00CC3E2B" w:rsidRPr="00FB2A27">
        <w:rPr>
          <w:rFonts w:ascii="Times New Roman" w:hAnsi="Times New Roman" w:cs="Times New Roman"/>
          <w:sz w:val="20"/>
          <w:szCs w:val="20"/>
        </w:rPr>
        <w:t>31.5</w:t>
      </w:r>
      <w:r w:rsidR="008E1E2C" w:rsidRPr="00FB2A27">
        <w:rPr>
          <w:rFonts w:ascii="Times New Roman" w:hAnsi="Times New Roman" w:cs="Times New Roman"/>
          <w:sz w:val="20"/>
          <w:szCs w:val="20"/>
        </w:rPr>
        <w:t>%.</w:t>
      </w:r>
    </w:p>
    <w:p w14:paraId="4175F171" w14:textId="277F9542" w:rsidR="002E51C2" w:rsidRPr="00FB2A27" w:rsidRDefault="00644025" w:rsidP="001B6907">
      <w:pPr>
        <w:spacing w:line="360" w:lineRule="auto"/>
        <w:ind w:firstLine="720"/>
        <w:rPr>
          <w:rFonts w:ascii="Times New Roman" w:hAnsi="Times New Roman" w:cs="Times New Roman"/>
          <w:sz w:val="20"/>
          <w:szCs w:val="20"/>
        </w:rPr>
      </w:pPr>
      <w:r w:rsidRPr="00FB2A27">
        <w:rPr>
          <w:rFonts w:ascii="Times New Roman" w:hAnsi="Times New Roman" w:cs="Times New Roman"/>
          <w:sz w:val="20"/>
          <w:szCs w:val="20"/>
        </w:rPr>
        <w:t>This report summarizes key differences between the CSUSM responses and those</w:t>
      </w:r>
      <w:r w:rsidR="00B03D58" w:rsidRPr="00FB2A27">
        <w:rPr>
          <w:rFonts w:ascii="Times New Roman" w:hAnsi="Times New Roman" w:cs="Times New Roman"/>
          <w:sz w:val="20"/>
          <w:szCs w:val="20"/>
        </w:rPr>
        <w:t xml:space="preserve"> </w:t>
      </w:r>
      <w:r w:rsidR="00677B95" w:rsidRPr="00FB2A27">
        <w:rPr>
          <w:rFonts w:ascii="Times New Roman" w:hAnsi="Times New Roman" w:cs="Times New Roman"/>
          <w:sz w:val="20"/>
          <w:szCs w:val="20"/>
        </w:rPr>
        <w:t>from</w:t>
      </w:r>
      <w:r w:rsidR="00B03D58" w:rsidRPr="00FB2A27">
        <w:rPr>
          <w:rFonts w:ascii="Times New Roman" w:hAnsi="Times New Roman" w:cs="Times New Roman"/>
          <w:sz w:val="20"/>
          <w:szCs w:val="20"/>
        </w:rPr>
        <w:t xml:space="preserve"> </w:t>
      </w:r>
      <w:r w:rsidR="00E02FA3" w:rsidRPr="00FB2A27">
        <w:rPr>
          <w:rFonts w:ascii="Times New Roman" w:hAnsi="Times New Roman" w:cs="Times New Roman"/>
          <w:sz w:val="20"/>
          <w:szCs w:val="20"/>
        </w:rPr>
        <w:t>eleven</w:t>
      </w:r>
      <w:r w:rsidR="00B03D58" w:rsidRPr="00FB2A27">
        <w:rPr>
          <w:rFonts w:ascii="Times New Roman" w:hAnsi="Times New Roman" w:cs="Times New Roman"/>
          <w:sz w:val="20"/>
          <w:szCs w:val="20"/>
        </w:rPr>
        <w:t xml:space="preserve"> public </w:t>
      </w:r>
      <w:r w:rsidRPr="00FB2A27">
        <w:rPr>
          <w:rFonts w:ascii="Times New Roman" w:hAnsi="Times New Roman" w:cs="Times New Roman"/>
          <w:sz w:val="20"/>
          <w:szCs w:val="20"/>
        </w:rPr>
        <w:t>four-</w:t>
      </w:r>
      <w:r w:rsidR="00B03D58" w:rsidRPr="00FB2A27">
        <w:rPr>
          <w:rFonts w:ascii="Times New Roman" w:hAnsi="Times New Roman" w:cs="Times New Roman"/>
          <w:sz w:val="20"/>
          <w:szCs w:val="20"/>
        </w:rPr>
        <w:t>year colleges (</w:t>
      </w:r>
      <w:r w:rsidR="00A517DB" w:rsidRPr="00FB2A27">
        <w:rPr>
          <w:rFonts w:ascii="Times New Roman" w:hAnsi="Times New Roman" w:cs="Times New Roman"/>
          <w:sz w:val="20"/>
          <w:szCs w:val="20"/>
        </w:rPr>
        <w:t xml:space="preserve">including </w:t>
      </w:r>
      <w:r w:rsidR="00B03D58" w:rsidRPr="00FB2A27">
        <w:rPr>
          <w:rFonts w:ascii="Times New Roman" w:hAnsi="Times New Roman" w:cs="Times New Roman"/>
          <w:sz w:val="20"/>
          <w:szCs w:val="20"/>
        </w:rPr>
        <w:t>2 other CSU campuses).</w:t>
      </w:r>
      <w:r w:rsidR="00793A80" w:rsidRPr="00FB2A27">
        <w:rPr>
          <w:rStyle w:val="FootnoteReference"/>
          <w:rFonts w:ascii="Times New Roman" w:hAnsi="Times New Roman" w:cs="Times New Roman"/>
          <w:sz w:val="20"/>
          <w:szCs w:val="20"/>
        </w:rPr>
        <w:footnoteReference w:id="2"/>
      </w:r>
      <w:r w:rsidR="00793A80" w:rsidRPr="00FB2A27">
        <w:rPr>
          <w:rFonts w:ascii="Times New Roman" w:hAnsi="Times New Roman" w:cs="Times New Roman"/>
          <w:sz w:val="20"/>
          <w:szCs w:val="20"/>
        </w:rPr>
        <w:t xml:space="preserve"> </w:t>
      </w:r>
      <w:r w:rsidR="00BA7849">
        <w:rPr>
          <w:rFonts w:ascii="Times New Roman" w:hAnsi="Times New Roman" w:cs="Times New Roman"/>
          <w:sz w:val="20"/>
          <w:szCs w:val="20"/>
        </w:rPr>
        <w:t>In addition, b</w:t>
      </w:r>
      <w:r w:rsidR="00F16C47" w:rsidRPr="00FB2A27">
        <w:rPr>
          <w:rFonts w:ascii="Times New Roman" w:hAnsi="Times New Roman" w:cs="Times New Roman"/>
          <w:sz w:val="20"/>
          <w:szCs w:val="20"/>
        </w:rPr>
        <w:t xml:space="preserve">ecause the College Senior Survey asks some of the same questions that students </w:t>
      </w:r>
      <w:r w:rsidR="00C4744E">
        <w:rPr>
          <w:rFonts w:ascii="Times New Roman" w:hAnsi="Times New Roman" w:cs="Times New Roman"/>
          <w:sz w:val="20"/>
          <w:szCs w:val="20"/>
        </w:rPr>
        <w:t>were</w:t>
      </w:r>
      <w:r w:rsidR="00F16C47" w:rsidRPr="00FB2A27">
        <w:rPr>
          <w:rFonts w:ascii="Times New Roman" w:hAnsi="Times New Roman" w:cs="Times New Roman"/>
          <w:sz w:val="20"/>
          <w:szCs w:val="20"/>
        </w:rPr>
        <w:t xml:space="preserve"> asked when they entered CSUSM as freshmen, CIRP is able to match those students who took both surveys </w:t>
      </w:r>
      <w:r w:rsidR="00E02FA3" w:rsidRPr="00FB2A27">
        <w:rPr>
          <w:rFonts w:ascii="Times New Roman" w:hAnsi="Times New Roman" w:cs="Times New Roman"/>
          <w:sz w:val="20"/>
          <w:szCs w:val="20"/>
        </w:rPr>
        <w:t>allowing</w:t>
      </w:r>
      <w:r w:rsidR="00F16C47" w:rsidRPr="00FB2A27">
        <w:rPr>
          <w:rFonts w:ascii="Times New Roman" w:hAnsi="Times New Roman" w:cs="Times New Roman"/>
          <w:sz w:val="20"/>
          <w:szCs w:val="20"/>
        </w:rPr>
        <w:t xml:space="preserve"> us to see changes over time.</w:t>
      </w:r>
      <w:r w:rsidR="002E51C2" w:rsidRPr="00FB2A27">
        <w:rPr>
          <w:rStyle w:val="FootnoteReference"/>
          <w:rFonts w:ascii="Times New Roman" w:hAnsi="Times New Roman" w:cs="Times New Roman"/>
          <w:sz w:val="20"/>
          <w:szCs w:val="20"/>
        </w:rPr>
        <w:t xml:space="preserve"> </w:t>
      </w:r>
      <w:r w:rsidR="00677B95" w:rsidRPr="00FB2A27">
        <w:rPr>
          <w:rStyle w:val="FootnoteReference"/>
          <w:rFonts w:ascii="Times New Roman" w:hAnsi="Times New Roman" w:cs="Times New Roman"/>
          <w:sz w:val="20"/>
          <w:szCs w:val="20"/>
        </w:rPr>
        <w:footnoteReference w:id="3"/>
      </w:r>
      <w:r w:rsidR="00E626E2" w:rsidRPr="00FB2A27">
        <w:rPr>
          <w:rFonts w:ascii="Times New Roman" w:hAnsi="Times New Roman" w:cs="Times New Roman"/>
          <w:sz w:val="20"/>
          <w:szCs w:val="20"/>
        </w:rPr>
        <w:t xml:space="preserve"> </w:t>
      </w:r>
    </w:p>
    <w:p w14:paraId="64BC5703" w14:textId="57FEB8C7" w:rsidR="001B6907" w:rsidRPr="00FB2A27" w:rsidRDefault="00644025" w:rsidP="001B6907">
      <w:pPr>
        <w:spacing w:line="360" w:lineRule="auto"/>
        <w:ind w:firstLine="720"/>
        <w:rPr>
          <w:rFonts w:ascii="Times New Roman" w:hAnsi="Times New Roman" w:cs="Times New Roman"/>
          <w:sz w:val="20"/>
          <w:szCs w:val="20"/>
        </w:rPr>
      </w:pPr>
      <w:r w:rsidRPr="00FB2A27">
        <w:rPr>
          <w:rFonts w:ascii="Times New Roman" w:hAnsi="Times New Roman" w:cs="Times New Roman"/>
          <w:sz w:val="20"/>
          <w:szCs w:val="20"/>
        </w:rPr>
        <w:t xml:space="preserve">The findings are grouped </w:t>
      </w:r>
      <w:r w:rsidR="004923DE" w:rsidRPr="00FB2A27">
        <w:rPr>
          <w:rFonts w:ascii="Times New Roman" w:hAnsi="Times New Roman" w:cs="Times New Roman"/>
          <w:sz w:val="20"/>
          <w:szCs w:val="20"/>
        </w:rPr>
        <w:t>into</w:t>
      </w:r>
      <w:r w:rsidRPr="00FB2A27">
        <w:rPr>
          <w:rFonts w:ascii="Times New Roman" w:hAnsi="Times New Roman" w:cs="Times New Roman"/>
          <w:sz w:val="20"/>
          <w:szCs w:val="20"/>
        </w:rPr>
        <w:t xml:space="preserve"> </w:t>
      </w:r>
      <w:r w:rsidR="00FB2A27" w:rsidRPr="00FB2A27">
        <w:rPr>
          <w:rFonts w:ascii="Times New Roman" w:hAnsi="Times New Roman" w:cs="Times New Roman"/>
          <w:sz w:val="20"/>
          <w:szCs w:val="20"/>
        </w:rPr>
        <w:t>14</w:t>
      </w:r>
      <w:r w:rsidR="004923DE" w:rsidRPr="00FB2A27">
        <w:rPr>
          <w:rFonts w:ascii="Times New Roman" w:hAnsi="Times New Roman" w:cs="Times New Roman"/>
          <w:sz w:val="20"/>
          <w:szCs w:val="20"/>
        </w:rPr>
        <w:t xml:space="preserve"> </w:t>
      </w:r>
      <w:r w:rsidR="00C4744E">
        <w:rPr>
          <w:rFonts w:ascii="Times New Roman" w:hAnsi="Times New Roman" w:cs="Times New Roman"/>
          <w:sz w:val="20"/>
          <w:szCs w:val="20"/>
        </w:rPr>
        <w:t>themes</w:t>
      </w:r>
      <w:r w:rsidRPr="00FB2A27">
        <w:rPr>
          <w:rFonts w:ascii="Times New Roman" w:hAnsi="Times New Roman" w:cs="Times New Roman"/>
          <w:sz w:val="20"/>
          <w:szCs w:val="20"/>
        </w:rPr>
        <w:t>:</w:t>
      </w:r>
    </w:p>
    <w:p w14:paraId="53DBDA73" w14:textId="34585421" w:rsidR="00FB2A27" w:rsidRPr="00FB2A27" w:rsidRDefault="00FB2A27" w:rsidP="00FB2A27">
      <w:pPr>
        <w:pStyle w:val="ListParagraph"/>
        <w:numPr>
          <w:ilvl w:val="0"/>
          <w:numId w:val="3"/>
        </w:numPr>
        <w:spacing w:line="360" w:lineRule="auto"/>
        <w:rPr>
          <w:rFonts w:ascii="Times New Roman" w:hAnsi="Times New Roman" w:cs="Times New Roman"/>
          <w:sz w:val="20"/>
          <w:szCs w:val="20"/>
        </w:rPr>
      </w:pPr>
      <w:r w:rsidRPr="00FB2A27">
        <w:rPr>
          <w:rFonts w:ascii="Times New Roman" w:hAnsi="Times New Roman" w:cs="Times New Roman"/>
          <w:sz w:val="20"/>
          <w:szCs w:val="20"/>
        </w:rPr>
        <w:t>Habits of the Mind</w:t>
      </w:r>
    </w:p>
    <w:p w14:paraId="2862FB90" w14:textId="77777777" w:rsidR="00DA3353" w:rsidRPr="00FB2A27" w:rsidRDefault="00DA3353" w:rsidP="00DA3353">
      <w:pPr>
        <w:pStyle w:val="ListParagraph"/>
        <w:numPr>
          <w:ilvl w:val="0"/>
          <w:numId w:val="3"/>
        </w:numPr>
        <w:spacing w:line="360" w:lineRule="auto"/>
        <w:rPr>
          <w:rFonts w:ascii="Times New Roman" w:hAnsi="Times New Roman" w:cs="Times New Roman"/>
          <w:sz w:val="20"/>
          <w:szCs w:val="20"/>
        </w:rPr>
      </w:pPr>
      <w:r w:rsidRPr="00FB2A27">
        <w:rPr>
          <w:rFonts w:ascii="Times New Roman" w:hAnsi="Times New Roman" w:cs="Times New Roman"/>
          <w:sz w:val="20"/>
          <w:szCs w:val="20"/>
        </w:rPr>
        <w:t>Academic Outcomes</w:t>
      </w:r>
    </w:p>
    <w:p w14:paraId="7859853F" w14:textId="77777777" w:rsidR="00DA3353" w:rsidRPr="00FB2A27" w:rsidRDefault="00DA3353" w:rsidP="00DA3353">
      <w:pPr>
        <w:pStyle w:val="ListParagraph"/>
        <w:numPr>
          <w:ilvl w:val="0"/>
          <w:numId w:val="3"/>
        </w:numPr>
        <w:spacing w:line="360" w:lineRule="auto"/>
        <w:rPr>
          <w:rFonts w:ascii="Times New Roman" w:hAnsi="Times New Roman" w:cs="Times New Roman"/>
          <w:sz w:val="20"/>
          <w:szCs w:val="20"/>
        </w:rPr>
      </w:pPr>
      <w:r w:rsidRPr="00FB2A27">
        <w:rPr>
          <w:rFonts w:ascii="Times New Roman" w:hAnsi="Times New Roman" w:cs="Times New Roman"/>
          <w:sz w:val="20"/>
          <w:szCs w:val="20"/>
        </w:rPr>
        <w:t>Interaction with Faculty</w:t>
      </w:r>
    </w:p>
    <w:p w14:paraId="1D59BC19" w14:textId="77777777" w:rsidR="00DA3353" w:rsidRPr="00FB2A27" w:rsidRDefault="00DA3353" w:rsidP="00DA3353">
      <w:pPr>
        <w:pStyle w:val="ListParagraph"/>
        <w:numPr>
          <w:ilvl w:val="0"/>
          <w:numId w:val="3"/>
        </w:numPr>
        <w:spacing w:line="360" w:lineRule="auto"/>
        <w:rPr>
          <w:rFonts w:ascii="Times New Roman" w:hAnsi="Times New Roman" w:cs="Times New Roman"/>
          <w:sz w:val="20"/>
          <w:szCs w:val="20"/>
        </w:rPr>
      </w:pPr>
      <w:r w:rsidRPr="00FB2A27">
        <w:rPr>
          <w:rFonts w:ascii="Times New Roman" w:hAnsi="Times New Roman" w:cs="Times New Roman"/>
          <w:sz w:val="20"/>
          <w:szCs w:val="20"/>
        </w:rPr>
        <w:t>Academic Enhancement Experiences</w:t>
      </w:r>
    </w:p>
    <w:p w14:paraId="77819D86" w14:textId="42850707" w:rsidR="00FB2A27" w:rsidRPr="00FB2A27" w:rsidRDefault="00FB2A27" w:rsidP="00DA3353">
      <w:pPr>
        <w:pStyle w:val="ListParagraph"/>
        <w:numPr>
          <w:ilvl w:val="0"/>
          <w:numId w:val="3"/>
        </w:numPr>
        <w:spacing w:line="360" w:lineRule="auto"/>
        <w:rPr>
          <w:rFonts w:ascii="Times New Roman" w:hAnsi="Times New Roman" w:cs="Times New Roman"/>
          <w:sz w:val="20"/>
          <w:szCs w:val="20"/>
        </w:rPr>
      </w:pPr>
      <w:r w:rsidRPr="00FB2A27">
        <w:rPr>
          <w:rFonts w:ascii="Times New Roman" w:hAnsi="Times New Roman" w:cs="Times New Roman"/>
          <w:sz w:val="20"/>
          <w:szCs w:val="20"/>
        </w:rPr>
        <w:t>Academic Disengagement</w:t>
      </w:r>
    </w:p>
    <w:p w14:paraId="1691C873" w14:textId="77777777" w:rsidR="00DA3353" w:rsidRPr="00FB2A27" w:rsidRDefault="00DA3353" w:rsidP="00DA3353">
      <w:pPr>
        <w:pStyle w:val="ListParagraph"/>
        <w:numPr>
          <w:ilvl w:val="0"/>
          <w:numId w:val="3"/>
        </w:numPr>
        <w:spacing w:line="360" w:lineRule="auto"/>
        <w:rPr>
          <w:rFonts w:ascii="Times New Roman" w:hAnsi="Times New Roman" w:cs="Times New Roman"/>
          <w:sz w:val="20"/>
          <w:szCs w:val="20"/>
        </w:rPr>
      </w:pPr>
      <w:r w:rsidRPr="00FB2A27">
        <w:rPr>
          <w:rFonts w:ascii="Times New Roman" w:hAnsi="Times New Roman" w:cs="Times New Roman"/>
          <w:sz w:val="20"/>
          <w:szCs w:val="20"/>
        </w:rPr>
        <w:t>Active and Collaborative Learning</w:t>
      </w:r>
    </w:p>
    <w:p w14:paraId="71C3B48C" w14:textId="77777777" w:rsidR="00DA3353" w:rsidRPr="00FB2A27" w:rsidRDefault="00DA3353" w:rsidP="00DA3353">
      <w:pPr>
        <w:pStyle w:val="ListParagraph"/>
        <w:numPr>
          <w:ilvl w:val="0"/>
          <w:numId w:val="3"/>
        </w:numPr>
        <w:spacing w:line="360" w:lineRule="auto"/>
        <w:rPr>
          <w:rFonts w:ascii="Times New Roman" w:hAnsi="Times New Roman" w:cs="Times New Roman"/>
          <w:sz w:val="20"/>
          <w:szCs w:val="20"/>
        </w:rPr>
      </w:pPr>
      <w:r w:rsidRPr="00FB2A27">
        <w:rPr>
          <w:rFonts w:ascii="Times New Roman" w:hAnsi="Times New Roman" w:cs="Times New Roman"/>
          <w:sz w:val="20"/>
          <w:szCs w:val="20"/>
        </w:rPr>
        <w:t>Satisfaction with Academic Support and Courses</w:t>
      </w:r>
    </w:p>
    <w:p w14:paraId="7BF257B7" w14:textId="77777777" w:rsidR="00DA3353" w:rsidRPr="00FB2A27" w:rsidRDefault="00DA3353" w:rsidP="00DA3353">
      <w:pPr>
        <w:pStyle w:val="ListParagraph"/>
        <w:numPr>
          <w:ilvl w:val="0"/>
          <w:numId w:val="3"/>
        </w:numPr>
        <w:spacing w:line="360" w:lineRule="auto"/>
        <w:rPr>
          <w:rFonts w:ascii="Times New Roman" w:hAnsi="Times New Roman" w:cs="Times New Roman"/>
          <w:sz w:val="20"/>
          <w:szCs w:val="20"/>
        </w:rPr>
      </w:pPr>
      <w:r w:rsidRPr="00FB2A27">
        <w:rPr>
          <w:rFonts w:ascii="Times New Roman" w:hAnsi="Times New Roman" w:cs="Times New Roman"/>
          <w:sz w:val="20"/>
          <w:szCs w:val="20"/>
        </w:rPr>
        <w:t>Satisfaction with Services and Community</w:t>
      </w:r>
    </w:p>
    <w:p w14:paraId="1B1C073C" w14:textId="77777777" w:rsidR="00DA3353" w:rsidRPr="00FB2A27" w:rsidRDefault="00DA3353" w:rsidP="00DA3353">
      <w:pPr>
        <w:pStyle w:val="ListParagraph"/>
        <w:numPr>
          <w:ilvl w:val="0"/>
          <w:numId w:val="3"/>
        </w:numPr>
        <w:spacing w:line="360" w:lineRule="auto"/>
        <w:rPr>
          <w:rFonts w:ascii="Times New Roman" w:hAnsi="Times New Roman" w:cs="Times New Roman"/>
          <w:sz w:val="20"/>
          <w:szCs w:val="20"/>
        </w:rPr>
      </w:pPr>
      <w:r w:rsidRPr="00FB2A27">
        <w:rPr>
          <w:rFonts w:ascii="Times New Roman" w:hAnsi="Times New Roman" w:cs="Times New Roman"/>
          <w:sz w:val="20"/>
          <w:szCs w:val="20"/>
        </w:rPr>
        <w:t>Written and Oral Communication</w:t>
      </w:r>
    </w:p>
    <w:p w14:paraId="1D4E5719" w14:textId="77777777" w:rsidR="00DA3353" w:rsidRPr="00FB2A27" w:rsidRDefault="00DA3353" w:rsidP="00DA3353">
      <w:pPr>
        <w:pStyle w:val="ListParagraph"/>
        <w:numPr>
          <w:ilvl w:val="0"/>
          <w:numId w:val="3"/>
        </w:numPr>
        <w:spacing w:line="360" w:lineRule="auto"/>
        <w:rPr>
          <w:rFonts w:ascii="Times New Roman" w:hAnsi="Times New Roman" w:cs="Times New Roman"/>
          <w:sz w:val="20"/>
          <w:szCs w:val="20"/>
        </w:rPr>
      </w:pPr>
      <w:r w:rsidRPr="00FB2A27">
        <w:rPr>
          <w:rFonts w:ascii="Times New Roman" w:hAnsi="Times New Roman" w:cs="Times New Roman"/>
          <w:sz w:val="20"/>
          <w:szCs w:val="20"/>
        </w:rPr>
        <w:t>Leadership</w:t>
      </w:r>
    </w:p>
    <w:p w14:paraId="61702CCD" w14:textId="77777777" w:rsidR="00DA3353" w:rsidRPr="00FB2A27" w:rsidRDefault="00DA3353" w:rsidP="00DA3353">
      <w:pPr>
        <w:pStyle w:val="ListParagraph"/>
        <w:numPr>
          <w:ilvl w:val="0"/>
          <w:numId w:val="3"/>
        </w:numPr>
        <w:spacing w:line="360" w:lineRule="auto"/>
        <w:rPr>
          <w:rFonts w:ascii="Times New Roman" w:hAnsi="Times New Roman" w:cs="Times New Roman"/>
          <w:sz w:val="20"/>
          <w:szCs w:val="20"/>
        </w:rPr>
      </w:pPr>
      <w:r w:rsidRPr="00FB2A27">
        <w:rPr>
          <w:rFonts w:ascii="Times New Roman" w:hAnsi="Times New Roman" w:cs="Times New Roman"/>
          <w:sz w:val="20"/>
          <w:szCs w:val="20"/>
        </w:rPr>
        <w:t>Civic Engagement</w:t>
      </w:r>
    </w:p>
    <w:p w14:paraId="2773A2B2" w14:textId="77777777" w:rsidR="00DA3353" w:rsidRPr="00FB2A27" w:rsidRDefault="00DA3353" w:rsidP="00DA3353">
      <w:pPr>
        <w:pStyle w:val="ListParagraph"/>
        <w:numPr>
          <w:ilvl w:val="0"/>
          <w:numId w:val="3"/>
        </w:numPr>
        <w:spacing w:line="360" w:lineRule="auto"/>
        <w:rPr>
          <w:rFonts w:ascii="Times New Roman" w:hAnsi="Times New Roman" w:cs="Times New Roman"/>
          <w:sz w:val="20"/>
          <w:szCs w:val="20"/>
        </w:rPr>
      </w:pPr>
      <w:r w:rsidRPr="00FB2A27">
        <w:rPr>
          <w:rFonts w:ascii="Times New Roman" w:hAnsi="Times New Roman" w:cs="Times New Roman"/>
          <w:sz w:val="20"/>
          <w:szCs w:val="20"/>
        </w:rPr>
        <w:t>Diversity</w:t>
      </w:r>
    </w:p>
    <w:p w14:paraId="1A35418F" w14:textId="77777777" w:rsidR="00DA3353" w:rsidRPr="00FB2A27" w:rsidRDefault="00DA3353" w:rsidP="00DA3353">
      <w:pPr>
        <w:pStyle w:val="ListParagraph"/>
        <w:numPr>
          <w:ilvl w:val="0"/>
          <w:numId w:val="3"/>
        </w:numPr>
        <w:spacing w:line="360" w:lineRule="auto"/>
        <w:rPr>
          <w:rFonts w:ascii="Times New Roman" w:hAnsi="Times New Roman" w:cs="Times New Roman"/>
          <w:sz w:val="20"/>
          <w:szCs w:val="20"/>
        </w:rPr>
      </w:pPr>
      <w:r w:rsidRPr="00FB2A27">
        <w:rPr>
          <w:rFonts w:ascii="Times New Roman" w:hAnsi="Times New Roman" w:cs="Times New Roman"/>
          <w:sz w:val="20"/>
          <w:szCs w:val="20"/>
        </w:rPr>
        <w:t>Health and Wellness</w:t>
      </w:r>
    </w:p>
    <w:p w14:paraId="6FA2BA50" w14:textId="77777777" w:rsidR="00644025" w:rsidRPr="00FB2A27" w:rsidRDefault="00DA3353" w:rsidP="00DA3353">
      <w:pPr>
        <w:pStyle w:val="ListParagraph"/>
        <w:numPr>
          <w:ilvl w:val="0"/>
          <w:numId w:val="3"/>
        </w:numPr>
        <w:spacing w:line="360" w:lineRule="auto"/>
        <w:rPr>
          <w:rFonts w:ascii="Times New Roman" w:hAnsi="Times New Roman" w:cs="Times New Roman"/>
          <w:sz w:val="20"/>
          <w:szCs w:val="20"/>
        </w:rPr>
      </w:pPr>
      <w:r w:rsidRPr="00FB2A27">
        <w:rPr>
          <w:rFonts w:ascii="Times New Roman" w:hAnsi="Times New Roman" w:cs="Times New Roman"/>
          <w:sz w:val="20"/>
          <w:szCs w:val="20"/>
        </w:rPr>
        <w:t>Career Planning</w:t>
      </w:r>
    </w:p>
    <w:p w14:paraId="389216EE" w14:textId="3BA64C38" w:rsidR="00DF5B2D" w:rsidRPr="00FB2A27" w:rsidRDefault="002E51C2" w:rsidP="00DF5B2D">
      <w:pPr>
        <w:spacing w:line="360" w:lineRule="auto"/>
        <w:rPr>
          <w:rFonts w:ascii="Times New Roman" w:hAnsi="Times New Roman" w:cs="Times New Roman"/>
          <w:b/>
          <w:sz w:val="20"/>
          <w:szCs w:val="20"/>
        </w:rPr>
      </w:pPr>
      <w:r w:rsidRPr="00FB2A27">
        <w:rPr>
          <w:rFonts w:ascii="Times New Roman" w:hAnsi="Times New Roman" w:cs="Times New Roman"/>
          <w:sz w:val="20"/>
          <w:szCs w:val="20"/>
        </w:rPr>
        <w:t xml:space="preserve">Each theme represents a single idea with the responses to a number of survey questions grouped according to </w:t>
      </w:r>
      <w:r w:rsidR="00304918" w:rsidRPr="00FB2A27">
        <w:rPr>
          <w:rFonts w:ascii="Times New Roman" w:hAnsi="Times New Roman" w:cs="Times New Roman"/>
          <w:sz w:val="20"/>
          <w:szCs w:val="20"/>
        </w:rPr>
        <w:t>that</w:t>
      </w:r>
      <w:r w:rsidRPr="00FB2A27">
        <w:rPr>
          <w:rFonts w:ascii="Times New Roman" w:hAnsi="Times New Roman" w:cs="Times New Roman"/>
          <w:sz w:val="20"/>
          <w:szCs w:val="20"/>
        </w:rPr>
        <w:t xml:space="preserve"> theme. </w:t>
      </w:r>
      <w:r w:rsidR="00677B95" w:rsidRPr="00FB2A27">
        <w:rPr>
          <w:rFonts w:ascii="Times New Roman" w:hAnsi="Times New Roman" w:cs="Times New Roman"/>
          <w:sz w:val="20"/>
          <w:szCs w:val="20"/>
        </w:rPr>
        <w:t>Occasionally</w:t>
      </w:r>
      <w:r w:rsidRPr="00FB2A27">
        <w:rPr>
          <w:rFonts w:ascii="Times New Roman" w:hAnsi="Times New Roman" w:cs="Times New Roman"/>
          <w:sz w:val="20"/>
          <w:szCs w:val="20"/>
        </w:rPr>
        <w:t xml:space="preserve"> questions </w:t>
      </w:r>
      <w:r w:rsidR="00677B95" w:rsidRPr="00FB2A27">
        <w:rPr>
          <w:rFonts w:ascii="Times New Roman" w:hAnsi="Times New Roman" w:cs="Times New Roman"/>
          <w:sz w:val="20"/>
          <w:szCs w:val="20"/>
        </w:rPr>
        <w:t xml:space="preserve">will </w:t>
      </w:r>
      <w:r w:rsidRPr="00FB2A27">
        <w:rPr>
          <w:rFonts w:ascii="Times New Roman" w:hAnsi="Times New Roman" w:cs="Times New Roman"/>
          <w:sz w:val="20"/>
          <w:szCs w:val="20"/>
        </w:rPr>
        <w:t xml:space="preserve">relate to more than one </w:t>
      </w:r>
      <w:r w:rsidR="0064261F" w:rsidRPr="00FB2A27">
        <w:rPr>
          <w:rFonts w:ascii="Times New Roman" w:hAnsi="Times New Roman" w:cs="Times New Roman"/>
          <w:sz w:val="20"/>
          <w:szCs w:val="20"/>
        </w:rPr>
        <w:t>theme</w:t>
      </w:r>
      <w:r w:rsidRPr="00FB2A27">
        <w:rPr>
          <w:rFonts w:ascii="Times New Roman" w:hAnsi="Times New Roman" w:cs="Times New Roman"/>
          <w:sz w:val="20"/>
          <w:szCs w:val="20"/>
        </w:rPr>
        <w:t xml:space="preserve"> and </w:t>
      </w:r>
      <w:r w:rsidR="00677B95" w:rsidRPr="00FB2A27">
        <w:rPr>
          <w:rFonts w:ascii="Times New Roman" w:hAnsi="Times New Roman" w:cs="Times New Roman"/>
          <w:sz w:val="20"/>
          <w:szCs w:val="20"/>
        </w:rPr>
        <w:t>will be</w:t>
      </w:r>
      <w:r w:rsidRPr="00FB2A27">
        <w:rPr>
          <w:rFonts w:ascii="Times New Roman" w:hAnsi="Times New Roman" w:cs="Times New Roman"/>
          <w:sz w:val="20"/>
          <w:szCs w:val="20"/>
        </w:rPr>
        <w:t xml:space="preserve"> presented more than once.</w:t>
      </w:r>
      <w:r w:rsidR="00DF5B2D" w:rsidRPr="00FB2A27">
        <w:rPr>
          <w:rFonts w:ascii="Times New Roman" w:hAnsi="Times New Roman" w:cs="Times New Roman"/>
          <w:sz w:val="20"/>
          <w:szCs w:val="20"/>
        </w:rPr>
        <w:t xml:space="preserve"> Within these themes, CIRP has developed constructs that are designed </w:t>
      </w:r>
      <w:r w:rsidR="00DF5B2D" w:rsidRPr="00FB2A27">
        <w:rPr>
          <w:rFonts w:ascii="Times New Roman" w:hAnsi="Times New Roman" w:cs="Times New Roman"/>
          <w:color w:val="000000"/>
          <w:sz w:val="20"/>
          <w:szCs w:val="20"/>
        </w:rPr>
        <w:t xml:space="preserve">to capture </w:t>
      </w:r>
      <w:r w:rsidR="00E02FA3" w:rsidRPr="00FB2A27">
        <w:rPr>
          <w:rFonts w:ascii="Times New Roman" w:hAnsi="Times New Roman" w:cs="Times New Roman"/>
          <w:color w:val="000000"/>
          <w:sz w:val="20"/>
          <w:szCs w:val="20"/>
        </w:rPr>
        <w:t>respondents’</w:t>
      </w:r>
      <w:r w:rsidR="00DF5B2D" w:rsidRPr="00FB2A27">
        <w:rPr>
          <w:rFonts w:ascii="Times New Roman" w:hAnsi="Times New Roman" w:cs="Times New Roman"/>
          <w:color w:val="000000"/>
          <w:sz w:val="20"/>
          <w:szCs w:val="20"/>
        </w:rPr>
        <w:t xml:space="preserve"> experiences and outcomes</w:t>
      </w:r>
      <w:r w:rsidR="00C4744E">
        <w:rPr>
          <w:rFonts w:ascii="Times New Roman" w:hAnsi="Times New Roman" w:cs="Times New Roman"/>
          <w:color w:val="000000"/>
          <w:sz w:val="20"/>
          <w:szCs w:val="20"/>
        </w:rPr>
        <w:t>; these constructs are also presented when CSUSM respondents differ substantially from respondents elsewhere</w:t>
      </w:r>
      <w:r w:rsidR="00DF5B2D" w:rsidRPr="00FB2A27">
        <w:rPr>
          <w:rFonts w:ascii="Times New Roman" w:hAnsi="Times New Roman" w:cs="Times New Roman"/>
          <w:color w:val="000000"/>
          <w:sz w:val="20"/>
          <w:szCs w:val="20"/>
        </w:rPr>
        <w:t>.</w:t>
      </w:r>
      <w:r w:rsidR="00DF5B2D" w:rsidRPr="00FB2A27">
        <w:rPr>
          <w:rStyle w:val="FootnoteReference"/>
          <w:rFonts w:ascii="Times New Roman" w:hAnsi="Times New Roman" w:cs="Times New Roman"/>
          <w:color w:val="000000"/>
          <w:sz w:val="20"/>
          <w:szCs w:val="20"/>
        </w:rPr>
        <w:footnoteReference w:id="4"/>
      </w:r>
      <w:r w:rsidR="00DF5B2D" w:rsidRPr="00FB2A27">
        <w:rPr>
          <w:rFonts w:ascii="Times New Roman" w:hAnsi="Times New Roman" w:cs="Times New Roman"/>
          <w:color w:val="000000"/>
          <w:sz w:val="20"/>
          <w:szCs w:val="20"/>
        </w:rPr>
        <w:t xml:space="preserve"> </w:t>
      </w:r>
    </w:p>
    <w:p w14:paraId="5F5BF7F1" w14:textId="77777777" w:rsidR="0068662B" w:rsidRPr="00FB2A27" w:rsidRDefault="001B4F6B" w:rsidP="00AF6398">
      <w:pPr>
        <w:spacing w:line="360" w:lineRule="auto"/>
        <w:ind w:firstLine="720"/>
        <w:rPr>
          <w:rFonts w:ascii="Times New Roman" w:hAnsi="Times New Roman" w:cs="Times New Roman"/>
          <w:sz w:val="20"/>
          <w:szCs w:val="20"/>
        </w:rPr>
      </w:pPr>
      <w:r w:rsidRPr="00FB2A27">
        <w:rPr>
          <w:rFonts w:ascii="Times New Roman" w:hAnsi="Times New Roman" w:cs="Times New Roman"/>
          <w:sz w:val="20"/>
          <w:szCs w:val="20"/>
        </w:rPr>
        <w:lastRenderedPageBreak/>
        <w:t xml:space="preserve">Below is a profile of </w:t>
      </w:r>
      <w:r w:rsidR="007C7900" w:rsidRPr="00FB2A27">
        <w:rPr>
          <w:rFonts w:ascii="Times New Roman" w:hAnsi="Times New Roman" w:cs="Times New Roman"/>
          <w:sz w:val="20"/>
          <w:szCs w:val="20"/>
        </w:rPr>
        <w:t xml:space="preserve">CSUSM </w:t>
      </w:r>
      <w:r w:rsidR="009621BA" w:rsidRPr="00FB2A27">
        <w:rPr>
          <w:rFonts w:ascii="Times New Roman" w:hAnsi="Times New Roman" w:cs="Times New Roman"/>
          <w:sz w:val="20"/>
          <w:szCs w:val="20"/>
        </w:rPr>
        <w:t>students</w:t>
      </w:r>
      <w:r w:rsidRPr="00FB2A27">
        <w:rPr>
          <w:rFonts w:ascii="Times New Roman" w:hAnsi="Times New Roman" w:cs="Times New Roman"/>
          <w:sz w:val="20"/>
          <w:szCs w:val="20"/>
        </w:rPr>
        <w:t xml:space="preserve"> who responded to the College Senior Survey</w:t>
      </w:r>
      <w:r w:rsidR="002D6A9D" w:rsidRPr="00FB2A27">
        <w:rPr>
          <w:rFonts w:ascii="Times New Roman" w:hAnsi="Times New Roman" w:cs="Times New Roman"/>
          <w:sz w:val="20"/>
          <w:szCs w:val="20"/>
        </w:rPr>
        <w:t xml:space="preserve"> and those who attend other participating public four-year colleges.</w:t>
      </w:r>
      <w:r w:rsidR="00734752" w:rsidRPr="00FB2A27">
        <w:rPr>
          <w:rFonts w:ascii="Times New Roman" w:hAnsi="Times New Roman" w:cs="Times New Roman"/>
          <w:sz w:val="20"/>
          <w:szCs w:val="20"/>
        </w:rPr>
        <w:t xml:space="preserve"> Areas where CSUSM respondents are distinctive are shown in bold.</w:t>
      </w:r>
    </w:p>
    <w:p w14:paraId="4D9B3DF3" w14:textId="6D2C3D8A" w:rsidR="006B458D" w:rsidRPr="00FB2A27" w:rsidRDefault="006B458D" w:rsidP="00E02FA3">
      <w:pPr>
        <w:rPr>
          <w:rFonts w:ascii="Times New Roman" w:hAnsi="Times New Roman" w:cs="Times New Roman"/>
          <w:sz w:val="20"/>
          <w:szCs w:val="20"/>
        </w:rPr>
      </w:pPr>
    </w:p>
    <w:tbl>
      <w:tblPr>
        <w:tblStyle w:val="TableGrid"/>
        <w:tblW w:w="0" w:type="auto"/>
        <w:jc w:val="center"/>
        <w:tblLook w:val="00A0" w:firstRow="1" w:lastRow="0" w:firstColumn="1" w:lastColumn="0" w:noHBand="0" w:noVBand="0"/>
      </w:tblPr>
      <w:tblGrid>
        <w:gridCol w:w="3883"/>
        <w:gridCol w:w="917"/>
        <w:gridCol w:w="1438"/>
      </w:tblGrid>
      <w:tr w:rsidR="006B458D" w:rsidRPr="00FB2A27" w14:paraId="699A2CE7" w14:textId="77777777">
        <w:trPr>
          <w:trHeight w:val="360"/>
          <w:jc w:val="center"/>
        </w:trPr>
        <w:tc>
          <w:tcPr>
            <w:tcW w:w="0" w:type="auto"/>
            <w:vAlign w:val="bottom"/>
          </w:tcPr>
          <w:p w14:paraId="57A46A6B" w14:textId="77777777" w:rsidR="006B458D" w:rsidRPr="00FB2A27" w:rsidRDefault="006B458D">
            <w:pPr>
              <w:rPr>
                <w:rFonts w:ascii="Times New Roman" w:hAnsi="Times New Roman" w:cs="Times New Roman"/>
                <w:b/>
                <w:sz w:val="20"/>
                <w:szCs w:val="20"/>
              </w:rPr>
            </w:pPr>
          </w:p>
        </w:tc>
        <w:tc>
          <w:tcPr>
            <w:tcW w:w="0" w:type="auto"/>
            <w:vAlign w:val="bottom"/>
          </w:tcPr>
          <w:p w14:paraId="59936E3A" w14:textId="77777777" w:rsidR="006B458D" w:rsidRPr="00FB2A27" w:rsidRDefault="006B458D" w:rsidP="009979FB">
            <w:pPr>
              <w:jc w:val="center"/>
              <w:rPr>
                <w:rFonts w:ascii="Times New Roman" w:hAnsi="Times New Roman" w:cs="Times New Roman"/>
                <w:b/>
                <w:sz w:val="20"/>
                <w:szCs w:val="20"/>
              </w:rPr>
            </w:pPr>
            <w:r w:rsidRPr="00FB2A27">
              <w:rPr>
                <w:rFonts w:ascii="Times New Roman" w:hAnsi="Times New Roman" w:cs="Times New Roman"/>
                <w:b/>
                <w:sz w:val="20"/>
                <w:szCs w:val="20"/>
              </w:rPr>
              <w:t>CSUSM</w:t>
            </w:r>
          </w:p>
        </w:tc>
        <w:tc>
          <w:tcPr>
            <w:tcW w:w="0" w:type="auto"/>
            <w:vAlign w:val="bottom"/>
          </w:tcPr>
          <w:p w14:paraId="07F87B5E" w14:textId="77777777" w:rsidR="0063196F" w:rsidRPr="00FB2A27" w:rsidRDefault="006B458D" w:rsidP="009979FB">
            <w:pPr>
              <w:rPr>
                <w:rFonts w:ascii="Times New Roman" w:hAnsi="Times New Roman" w:cs="Times New Roman"/>
                <w:b/>
                <w:sz w:val="20"/>
                <w:szCs w:val="20"/>
              </w:rPr>
            </w:pPr>
            <w:r w:rsidRPr="00FB2A27">
              <w:rPr>
                <w:rFonts w:ascii="Times New Roman" w:hAnsi="Times New Roman" w:cs="Times New Roman"/>
                <w:b/>
                <w:sz w:val="20"/>
                <w:szCs w:val="20"/>
              </w:rPr>
              <w:t>Other public</w:t>
            </w:r>
          </w:p>
          <w:p w14:paraId="62A185E2" w14:textId="77777777" w:rsidR="006B458D" w:rsidRPr="00FB2A27" w:rsidRDefault="006B458D" w:rsidP="009979FB">
            <w:pPr>
              <w:rPr>
                <w:rFonts w:ascii="Times New Roman" w:hAnsi="Times New Roman" w:cs="Times New Roman"/>
                <w:b/>
                <w:sz w:val="20"/>
                <w:szCs w:val="20"/>
              </w:rPr>
            </w:pPr>
            <w:r w:rsidRPr="00FB2A27">
              <w:rPr>
                <w:rFonts w:ascii="Times New Roman" w:hAnsi="Times New Roman" w:cs="Times New Roman"/>
                <w:b/>
                <w:sz w:val="20"/>
                <w:szCs w:val="20"/>
              </w:rPr>
              <w:t xml:space="preserve"> 4-year college</w:t>
            </w:r>
          </w:p>
        </w:tc>
      </w:tr>
      <w:tr w:rsidR="006B458D" w:rsidRPr="00FB2A27" w14:paraId="6CE26391" w14:textId="77777777">
        <w:trPr>
          <w:trHeight w:val="360"/>
          <w:jc w:val="center"/>
        </w:trPr>
        <w:tc>
          <w:tcPr>
            <w:tcW w:w="0" w:type="auto"/>
            <w:vAlign w:val="bottom"/>
          </w:tcPr>
          <w:p w14:paraId="5AB99925" w14:textId="77777777" w:rsidR="006B458D" w:rsidRPr="00FB2A27" w:rsidRDefault="006B458D" w:rsidP="008B04A7">
            <w:pPr>
              <w:rPr>
                <w:rFonts w:ascii="Times New Roman" w:hAnsi="Times New Roman" w:cs="Times New Roman"/>
                <w:b/>
                <w:sz w:val="20"/>
                <w:szCs w:val="20"/>
              </w:rPr>
            </w:pPr>
            <w:r w:rsidRPr="00FB2A27">
              <w:rPr>
                <w:rFonts w:ascii="Times New Roman" w:hAnsi="Times New Roman" w:cs="Times New Roman"/>
                <w:b/>
                <w:sz w:val="20"/>
                <w:szCs w:val="20"/>
              </w:rPr>
              <w:t xml:space="preserve">Started college </w:t>
            </w:r>
            <w:r w:rsidR="00597E45" w:rsidRPr="00FB2A27">
              <w:rPr>
                <w:rFonts w:ascii="Times New Roman" w:hAnsi="Times New Roman" w:cs="Times New Roman"/>
                <w:b/>
                <w:sz w:val="20"/>
                <w:szCs w:val="20"/>
              </w:rPr>
              <w:t>2006</w:t>
            </w:r>
            <w:r w:rsidR="008B04A7" w:rsidRPr="00FB2A27">
              <w:rPr>
                <w:rFonts w:ascii="Times New Roman" w:hAnsi="Times New Roman" w:cs="Times New Roman"/>
                <w:b/>
                <w:sz w:val="20"/>
                <w:szCs w:val="20"/>
              </w:rPr>
              <w:t xml:space="preserve"> or earlier</w:t>
            </w:r>
          </w:p>
        </w:tc>
        <w:tc>
          <w:tcPr>
            <w:tcW w:w="0" w:type="auto"/>
            <w:vAlign w:val="bottom"/>
          </w:tcPr>
          <w:p w14:paraId="1D350A9E" w14:textId="77777777" w:rsidR="006B458D" w:rsidRPr="00FB2A27" w:rsidRDefault="006B458D" w:rsidP="00597E45">
            <w:pPr>
              <w:jc w:val="center"/>
              <w:rPr>
                <w:rFonts w:ascii="Times New Roman" w:hAnsi="Times New Roman" w:cs="Times New Roman"/>
                <w:b/>
                <w:sz w:val="20"/>
                <w:szCs w:val="20"/>
              </w:rPr>
            </w:pPr>
            <w:r w:rsidRPr="00FB2A27">
              <w:rPr>
                <w:rFonts w:ascii="Times New Roman" w:hAnsi="Times New Roman" w:cs="Times New Roman"/>
                <w:b/>
                <w:sz w:val="20"/>
                <w:szCs w:val="20"/>
              </w:rPr>
              <w:t>8</w:t>
            </w:r>
            <w:r w:rsidR="00597E45" w:rsidRPr="00FB2A27">
              <w:rPr>
                <w:rFonts w:ascii="Times New Roman" w:hAnsi="Times New Roman" w:cs="Times New Roman"/>
                <w:b/>
                <w:sz w:val="20"/>
                <w:szCs w:val="20"/>
              </w:rPr>
              <w:t>0</w:t>
            </w:r>
            <w:r w:rsidRPr="00FB2A27">
              <w:rPr>
                <w:rFonts w:ascii="Times New Roman" w:hAnsi="Times New Roman" w:cs="Times New Roman"/>
                <w:b/>
                <w:sz w:val="20"/>
                <w:szCs w:val="20"/>
              </w:rPr>
              <w:t>%</w:t>
            </w:r>
          </w:p>
        </w:tc>
        <w:tc>
          <w:tcPr>
            <w:tcW w:w="0" w:type="auto"/>
            <w:vAlign w:val="bottom"/>
          </w:tcPr>
          <w:p w14:paraId="16E511A3" w14:textId="77777777" w:rsidR="006B458D" w:rsidRPr="00FB2A27" w:rsidRDefault="00597E45" w:rsidP="009979FB">
            <w:pPr>
              <w:jc w:val="center"/>
              <w:rPr>
                <w:rFonts w:ascii="Times New Roman" w:hAnsi="Times New Roman" w:cs="Times New Roman"/>
                <w:b/>
                <w:sz w:val="20"/>
                <w:szCs w:val="20"/>
              </w:rPr>
            </w:pPr>
            <w:r w:rsidRPr="00FB2A27">
              <w:rPr>
                <w:rFonts w:ascii="Times New Roman" w:hAnsi="Times New Roman" w:cs="Times New Roman"/>
                <w:b/>
                <w:sz w:val="20"/>
                <w:szCs w:val="20"/>
              </w:rPr>
              <w:t>30</w:t>
            </w:r>
            <w:r w:rsidR="006B458D" w:rsidRPr="00FB2A27">
              <w:rPr>
                <w:rFonts w:ascii="Times New Roman" w:hAnsi="Times New Roman" w:cs="Times New Roman"/>
                <w:b/>
                <w:sz w:val="20"/>
                <w:szCs w:val="20"/>
              </w:rPr>
              <w:t>%</w:t>
            </w:r>
          </w:p>
        </w:tc>
      </w:tr>
      <w:tr w:rsidR="006B458D" w:rsidRPr="00FB2A27" w14:paraId="24FA6EBB" w14:textId="77777777">
        <w:trPr>
          <w:trHeight w:val="360"/>
          <w:jc w:val="center"/>
        </w:trPr>
        <w:tc>
          <w:tcPr>
            <w:tcW w:w="0" w:type="auto"/>
            <w:vAlign w:val="bottom"/>
          </w:tcPr>
          <w:p w14:paraId="4412AB36" w14:textId="77777777" w:rsidR="006B458D" w:rsidRPr="00FB2A27" w:rsidRDefault="00597E45" w:rsidP="008B04A7">
            <w:pPr>
              <w:rPr>
                <w:rFonts w:ascii="Times New Roman" w:hAnsi="Times New Roman" w:cs="Times New Roman"/>
                <w:b/>
                <w:sz w:val="20"/>
                <w:szCs w:val="20"/>
              </w:rPr>
            </w:pPr>
            <w:r w:rsidRPr="00FB2A27">
              <w:rPr>
                <w:rFonts w:ascii="Times New Roman" w:hAnsi="Times New Roman" w:cs="Times New Roman"/>
                <w:b/>
                <w:sz w:val="20"/>
                <w:szCs w:val="20"/>
              </w:rPr>
              <w:t>Entered current college 2008</w:t>
            </w:r>
            <w:r w:rsidR="008B04A7" w:rsidRPr="00FB2A27">
              <w:rPr>
                <w:rFonts w:ascii="Times New Roman" w:hAnsi="Times New Roman" w:cs="Times New Roman"/>
                <w:b/>
                <w:sz w:val="20"/>
                <w:szCs w:val="20"/>
              </w:rPr>
              <w:t xml:space="preserve"> or later</w:t>
            </w:r>
          </w:p>
        </w:tc>
        <w:tc>
          <w:tcPr>
            <w:tcW w:w="0" w:type="auto"/>
            <w:vAlign w:val="bottom"/>
          </w:tcPr>
          <w:p w14:paraId="1B3F0213" w14:textId="77777777" w:rsidR="006B458D" w:rsidRPr="00FB2A27" w:rsidRDefault="00597E45" w:rsidP="009979FB">
            <w:pPr>
              <w:jc w:val="center"/>
              <w:rPr>
                <w:rFonts w:ascii="Times New Roman" w:hAnsi="Times New Roman" w:cs="Times New Roman"/>
                <w:b/>
                <w:sz w:val="20"/>
                <w:szCs w:val="20"/>
              </w:rPr>
            </w:pPr>
            <w:r w:rsidRPr="00FB2A27">
              <w:rPr>
                <w:rFonts w:ascii="Times New Roman" w:hAnsi="Times New Roman" w:cs="Times New Roman"/>
                <w:b/>
                <w:sz w:val="20"/>
                <w:szCs w:val="20"/>
              </w:rPr>
              <w:t>56</w:t>
            </w:r>
            <w:r w:rsidR="006B458D" w:rsidRPr="00FB2A27">
              <w:rPr>
                <w:rFonts w:ascii="Times New Roman" w:hAnsi="Times New Roman" w:cs="Times New Roman"/>
                <w:b/>
                <w:sz w:val="20"/>
                <w:szCs w:val="20"/>
              </w:rPr>
              <w:t>%</w:t>
            </w:r>
          </w:p>
        </w:tc>
        <w:tc>
          <w:tcPr>
            <w:tcW w:w="0" w:type="auto"/>
            <w:vAlign w:val="bottom"/>
          </w:tcPr>
          <w:p w14:paraId="5B3F4301" w14:textId="77777777" w:rsidR="006B458D" w:rsidRPr="00FB2A27" w:rsidRDefault="00597E45" w:rsidP="009979FB">
            <w:pPr>
              <w:jc w:val="center"/>
              <w:rPr>
                <w:rFonts w:ascii="Times New Roman" w:hAnsi="Times New Roman" w:cs="Times New Roman"/>
                <w:b/>
                <w:sz w:val="20"/>
                <w:szCs w:val="20"/>
              </w:rPr>
            </w:pPr>
            <w:r w:rsidRPr="00FB2A27">
              <w:rPr>
                <w:rFonts w:ascii="Times New Roman" w:hAnsi="Times New Roman" w:cs="Times New Roman"/>
                <w:b/>
                <w:sz w:val="20"/>
                <w:szCs w:val="20"/>
              </w:rPr>
              <w:t>24</w:t>
            </w:r>
            <w:r w:rsidR="00D92533" w:rsidRPr="00FB2A27">
              <w:rPr>
                <w:rFonts w:ascii="Times New Roman" w:hAnsi="Times New Roman" w:cs="Times New Roman"/>
                <w:b/>
                <w:sz w:val="20"/>
                <w:szCs w:val="20"/>
              </w:rPr>
              <w:t>%</w:t>
            </w:r>
          </w:p>
        </w:tc>
      </w:tr>
      <w:tr w:rsidR="00672840" w:rsidRPr="00FB2A27" w14:paraId="1E13B8CB" w14:textId="77777777">
        <w:trPr>
          <w:trHeight w:val="360"/>
          <w:jc w:val="center"/>
        </w:trPr>
        <w:tc>
          <w:tcPr>
            <w:tcW w:w="0" w:type="auto"/>
            <w:vAlign w:val="bottom"/>
          </w:tcPr>
          <w:p w14:paraId="1F620C4A" w14:textId="074EB919" w:rsidR="00672840" w:rsidRPr="00FB2A27" w:rsidRDefault="00672840" w:rsidP="00672840">
            <w:pPr>
              <w:rPr>
                <w:rFonts w:ascii="Times New Roman" w:hAnsi="Times New Roman" w:cs="Times New Roman"/>
                <w:sz w:val="20"/>
                <w:szCs w:val="20"/>
              </w:rPr>
            </w:pPr>
            <w:r>
              <w:rPr>
                <w:rFonts w:ascii="Times New Roman" w:hAnsi="Times New Roman" w:cs="Times New Roman"/>
                <w:sz w:val="20"/>
                <w:szCs w:val="20"/>
              </w:rPr>
              <w:t>Started CSUSM as a First-time Freshman</w:t>
            </w:r>
          </w:p>
        </w:tc>
        <w:tc>
          <w:tcPr>
            <w:tcW w:w="0" w:type="auto"/>
            <w:vAlign w:val="bottom"/>
          </w:tcPr>
          <w:p w14:paraId="0F7E39C5" w14:textId="721FAEF9" w:rsidR="00672840" w:rsidRPr="00FB2A27" w:rsidRDefault="00672840" w:rsidP="00597E45">
            <w:pPr>
              <w:jc w:val="center"/>
              <w:rPr>
                <w:rFonts w:ascii="Times New Roman" w:hAnsi="Times New Roman" w:cs="Times New Roman"/>
                <w:sz w:val="20"/>
                <w:szCs w:val="20"/>
              </w:rPr>
            </w:pPr>
            <w:r>
              <w:rPr>
                <w:rFonts w:ascii="Times New Roman" w:hAnsi="Times New Roman" w:cs="Times New Roman"/>
                <w:sz w:val="20"/>
                <w:szCs w:val="20"/>
              </w:rPr>
              <w:t>35%</w:t>
            </w:r>
          </w:p>
        </w:tc>
        <w:tc>
          <w:tcPr>
            <w:tcW w:w="0" w:type="auto"/>
            <w:vAlign w:val="bottom"/>
          </w:tcPr>
          <w:p w14:paraId="787AE798" w14:textId="44887DD1" w:rsidR="00672840" w:rsidRPr="00FB2A27" w:rsidRDefault="00672840" w:rsidP="009979FB">
            <w:pPr>
              <w:jc w:val="center"/>
              <w:rPr>
                <w:rFonts w:ascii="Times New Roman" w:hAnsi="Times New Roman" w:cs="Times New Roman"/>
                <w:sz w:val="20"/>
                <w:szCs w:val="20"/>
              </w:rPr>
            </w:pPr>
            <w:r>
              <w:rPr>
                <w:rFonts w:ascii="Times New Roman" w:hAnsi="Times New Roman" w:cs="Times New Roman"/>
                <w:sz w:val="20"/>
                <w:szCs w:val="20"/>
              </w:rPr>
              <w:t>--</w:t>
            </w:r>
          </w:p>
        </w:tc>
      </w:tr>
      <w:tr w:rsidR="009979FB" w:rsidRPr="00FB2A27" w14:paraId="0B939605" w14:textId="77777777">
        <w:trPr>
          <w:trHeight w:val="360"/>
          <w:jc w:val="center"/>
        </w:trPr>
        <w:tc>
          <w:tcPr>
            <w:tcW w:w="0" w:type="auto"/>
            <w:vAlign w:val="bottom"/>
          </w:tcPr>
          <w:p w14:paraId="3676CEF4" w14:textId="77777777" w:rsidR="009979FB" w:rsidRPr="00FB2A27" w:rsidRDefault="00CE7D19" w:rsidP="009979FB">
            <w:pPr>
              <w:rPr>
                <w:rFonts w:ascii="Times New Roman" w:hAnsi="Times New Roman" w:cs="Times New Roman"/>
                <w:sz w:val="20"/>
                <w:szCs w:val="20"/>
              </w:rPr>
            </w:pPr>
            <w:r w:rsidRPr="00FB2A27">
              <w:rPr>
                <w:rFonts w:ascii="Times New Roman" w:hAnsi="Times New Roman" w:cs="Times New Roman"/>
                <w:sz w:val="20"/>
                <w:szCs w:val="20"/>
              </w:rPr>
              <w:t>Attend</w:t>
            </w:r>
            <w:r w:rsidR="009979FB" w:rsidRPr="00FB2A27">
              <w:rPr>
                <w:rFonts w:ascii="Times New Roman" w:hAnsi="Times New Roman" w:cs="Times New Roman"/>
                <w:sz w:val="20"/>
                <w:szCs w:val="20"/>
              </w:rPr>
              <w:t xml:space="preserve"> college full time</w:t>
            </w:r>
          </w:p>
        </w:tc>
        <w:tc>
          <w:tcPr>
            <w:tcW w:w="0" w:type="auto"/>
            <w:vAlign w:val="bottom"/>
          </w:tcPr>
          <w:p w14:paraId="06EE4A60" w14:textId="77777777" w:rsidR="009979FB" w:rsidRPr="00FB2A27" w:rsidRDefault="00597E45" w:rsidP="00597E45">
            <w:pPr>
              <w:jc w:val="center"/>
              <w:rPr>
                <w:rFonts w:ascii="Times New Roman" w:hAnsi="Times New Roman" w:cs="Times New Roman"/>
                <w:sz w:val="20"/>
                <w:szCs w:val="20"/>
              </w:rPr>
            </w:pPr>
            <w:r w:rsidRPr="00FB2A27">
              <w:rPr>
                <w:rFonts w:ascii="Times New Roman" w:hAnsi="Times New Roman" w:cs="Times New Roman"/>
                <w:sz w:val="20"/>
                <w:szCs w:val="20"/>
              </w:rPr>
              <w:t>86</w:t>
            </w:r>
            <w:r w:rsidR="009979FB" w:rsidRPr="00FB2A27">
              <w:rPr>
                <w:rFonts w:ascii="Times New Roman" w:hAnsi="Times New Roman" w:cs="Times New Roman"/>
                <w:sz w:val="20"/>
                <w:szCs w:val="20"/>
              </w:rPr>
              <w:t>%</w:t>
            </w:r>
          </w:p>
        </w:tc>
        <w:tc>
          <w:tcPr>
            <w:tcW w:w="0" w:type="auto"/>
            <w:vAlign w:val="bottom"/>
          </w:tcPr>
          <w:p w14:paraId="7EA7EF48" w14:textId="77777777" w:rsidR="009979FB" w:rsidRPr="00FB2A27" w:rsidRDefault="009979FB" w:rsidP="009979FB">
            <w:pPr>
              <w:jc w:val="center"/>
              <w:rPr>
                <w:rFonts w:ascii="Times New Roman" w:hAnsi="Times New Roman" w:cs="Times New Roman"/>
                <w:sz w:val="20"/>
                <w:szCs w:val="20"/>
              </w:rPr>
            </w:pPr>
            <w:r w:rsidRPr="00FB2A27">
              <w:rPr>
                <w:rFonts w:ascii="Times New Roman" w:hAnsi="Times New Roman" w:cs="Times New Roman"/>
                <w:sz w:val="20"/>
                <w:szCs w:val="20"/>
              </w:rPr>
              <w:t>89%</w:t>
            </w:r>
          </w:p>
        </w:tc>
      </w:tr>
      <w:tr w:rsidR="003E6D61" w:rsidRPr="00FB2A27" w14:paraId="6B61A8D9" w14:textId="77777777">
        <w:trPr>
          <w:trHeight w:val="360"/>
          <w:jc w:val="center"/>
        </w:trPr>
        <w:tc>
          <w:tcPr>
            <w:tcW w:w="0" w:type="auto"/>
            <w:vAlign w:val="bottom"/>
          </w:tcPr>
          <w:p w14:paraId="37EEF0D8" w14:textId="77777777" w:rsidR="003E6D61" w:rsidRPr="00FB2A27" w:rsidRDefault="003E6D61" w:rsidP="009979FB">
            <w:pPr>
              <w:rPr>
                <w:rFonts w:ascii="Times New Roman" w:hAnsi="Times New Roman" w:cs="Times New Roman"/>
                <w:sz w:val="20"/>
                <w:szCs w:val="20"/>
              </w:rPr>
            </w:pPr>
            <w:r w:rsidRPr="00FB2A27">
              <w:rPr>
                <w:rFonts w:ascii="Times New Roman" w:hAnsi="Times New Roman" w:cs="Times New Roman"/>
                <w:sz w:val="20"/>
                <w:szCs w:val="20"/>
              </w:rPr>
              <w:t>Female</w:t>
            </w:r>
          </w:p>
        </w:tc>
        <w:tc>
          <w:tcPr>
            <w:tcW w:w="0" w:type="auto"/>
            <w:vAlign w:val="bottom"/>
          </w:tcPr>
          <w:p w14:paraId="649A5CB1" w14:textId="77777777" w:rsidR="003E6D61" w:rsidRPr="00FB2A27" w:rsidRDefault="0093737C" w:rsidP="009979FB">
            <w:pPr>
              <w:jc w:val="center"/>
              <w:rPr>
                <w:rFonts w:ascii="Times New Roman" w:hAnsi="Times New Roman" w:cs="Times New Roman"/>
                <w:sz w:val="20"/>
                <w:szCs w:val="20"/>
              </w:rPr>
            </w:pPr>
            <w:r w:rsidRPr="00FB2A27">
              <w:rPr>
                <w:rFonts w:ascii="Times New Roman" w:hAnsi="Times New Roman" w:cs="Times New Roman"/>
                <w:sz w:val="20"/>
                <w:szCs w:val="20"/>
              </w:rPr>
              <w:t>75</w:t>
            </w:r>
            <w:r w:rsidR="003E6D61" w:rsidRPr="00FB2A27">
              <w:rPr>
                <w:rFonts w:ascii="Times New Roman" w:hAnsi="Times New Roman" w:cs="Times New Roman"/>
                <w:sz w:val="20"/>
                <w:szCs w:val="20"/>
              </w:rPr>
              <w:t>%</w:t>
            </w:r>
          </w:p>
        </w:tc>
        <w:tc>
          <w:tcPr>
            <w:tcW w:w="0" w:type="auto"/>
            <w:vAlign w:val="bottom"/>
          </w:tcPr>
          <w:p w14:paraId="10E2E46B" w14:textId="77777777" w:rsidR="003E6D61" w:rsidRPr="00FB2A27" w:rsidRDefault="0093737C" w:rsidP="009979FB">
            <w:pPr>
              <w:jc w:val="center"/>
              <w:rPr>
                <w:rFonts w:ascii="Times New Roman" w:hAnsi="Times New Roman" w:cs="Times New Roman"/>
                <w:sz w:val="20"/>
                <w:szCs w:val="20"/>
              </w:rPr>
            </w:pPr>
            <w:r w:rsidRPr="00FB2A27">
              <w:rPr>
                <w:rFonts w:ascii="Times New Roman" w:hAnsi="Times New Roman" w:cs="Times New Roman"/>
                <w:sz w:val="20"/>
                <w:szCs w:val="20"/>
              </w:rPr>
              <w:t>74</w:t>
            </w:r>
            <w:r w:rsidR="003E6D61" w:rsidRPr="00FB2A27">
              <w:rPr>
                <w:rFonts w:ascii="Times New Roman" w:hAnsi="Times New Roman" w:cs="Times New Roman"/>
                <w:sz w:val="20"/>
                <w:szCs w:val="20"/>
              </w:rPr>
              <w:t>%</w:t>
            </w:r>
          </w:p>
        </w:tc>
      </w:tr>
      <w:tr w:rsidR="00211431" w:rsidRPr="00FB2A27" w14:paraId="016879EA" w14:textId="77777777">
        <w:trPr>
          <w:trHeight w:val="360"/>
          <w:jc w:val="center"/>
        </w:trPr>
        <w:tc>
          <w:tcPr>
            <w:tcW w:w="0" w:type="auto"/>
            <w:vAlign w:val="bottom"/>
          </w:tcPr>
          <w:p w14:paraId="1C976DB8" w14:textId="77777777" w:rsidR="00211431" w:rsidRPr="00FB2A27" w:rsidRDefault="00211431" w:rsidP="009979FB">
            <w:pPr>
              <w:rPr>
                <w:rFonts w:ascii="Times New Roman" w:hAnsi="Times New Roman" w:cs="Times New Roman"/>
                <w:i/>
                <w:sz w:val="20"/>
                <w:szCs w:val="20"/>
              </w:rPr>
            </w:pPr>
            <w:r w:rsidRPr="00FB2A27">
              <w:rPr>
                <w:rFonts w:ascii="Times New Roman" w:hAnsi="Times New Roman" w:cs="Times New Roman"/>
                <w:i/>
                <w:sz w:val="20"/>
                <w:szCs w:val="20"/>
              </w:rPr>
              <w:t>Race/ethnicity</w:t>
            </w:r>
          </w:p>
        </w:tc>
        <w:tc>
          <w:tcPr>
            <w:tcW w:w="0" w:type="auto"/>
            <w:vAlign w:val="bottom"/>
          </w:tcPr>
          <w:p w14:paraId="7858DA12" w14:textId="77777777" w:rsidR="00211431" w:rsidRPr="00FB2A27" w:rsidRDefault="00211431" w:rsidP="009979FB">
            <w:pPr>
              <w:jc w:val="center"/>
              <w:rPr>
                <w:rFonts w:ascii="Times New Roman" w:hAnsi="Times New Roman" w:cs="Times New Roman"/>
                <w:sz w:val="20"/>
                <w:szCs w:val="20"/>
              </w:rPr>
            </w:pPr>
          </w:p>
        </w:tc>
        <w:tc>
          <w:tcPr>
            <w:tcW w:w="0" w:type="auto"/>
            <w:vAlign w:val="bottom"/>
          </w:tcPr>
          <w:p w14:paraId="03B2E785" w14:textId="77777777" w:rsidR="00211431" w:rsidRPr="00FB2A27" w:rsidRDefault="00211431" w:rsidP="009979FB">
            <w:pPr>
              <w:jc w:val="center"/>
              <w:rPr>
                <w:rFonts w:ascii="Times New Roman" w:hAnsi="Times New Roman" w:cs="Times New Roman"/>
                <w:sz w:val="20"/>
                <w:szCs w:val="20"/>
              </w:rPr>
            </w:pPr>
          </w:p>
        </w:tc>
      </w:tr>
      <w:tr w:rsidR="00211431" w:rsidRPr="00FB2A27" w14:paraId="599A2897" w14:textId="77777777">
        <w:trPr>
          <w:trHeight w:val="360"/>
          <w:jc w:val="center"/>
        </w:trPr>
        <w:tc>
          <w:tcPr>
            <w:tcW w:w="0" w:type="auto"/>
            <w:vAlign w:val="bottom"/>
          </w:tcPr>
          <w:p w14:paraId="2019BA03" w14:textId="77777777" w:rsidR="00211431" w:rsidRPr="00FB2A27" w:rsidRDefault="00211431" w:rsidP="009979FB">
            <w:pPr>
              <w:rPr>
                <w:rFonts w:ascii="Times New Roman" w:hAnsi="Times New Roman" w:cs="Times New Roman"/>
                <w:sz w:val="20"/>
                <w:szCs w:val="20"/>
              </w:rPr>
            </w:pPr>
            <w:r w:rsidRPr="00FB2A27">
              <w:rPr>
                <w:rFonts w:ascii="Times New Roman" w:hAnsi="Times New Roman" w:cs="Times New Roman"/>
                <w:sz w:val="20"/>
                <w:szCs w:val="20"/>
              </w:rPr>
              <w:t xml:space="preserve">   American Indian/Alaskan Native</w:t>
            </w:r>
          </w:p>
        </w:tc>
        <w:tc>
          <w:tcPr>
            <w:tcW w:w="0" w:type="auto"/>
            <w:vAlign w:val="bottom"/>
          </w:tcPr>
          <w:p w14:paraId="1601BAD1" w14:textId="77777777" w:rsidR="00211431" w:rsidRPr="00FB2A27" w:rsidRDefault="0093737C" w:rsidP="009979FB">
            <w:pPr>
              <w:jc w:val="center"/>
              <w:rPr>
                <w:rFonts w:ascii="Times New Roman" w:hAnsi="Times New Roman" w:cs="Times New Roman"/>
                <w:sz w:val="20"/>
                <w:szCs w:val="20"/>
              </w:rPr>
            </w:pPr>
            <w:r w:rsidRPr="00FB2A27">
              <w:rPr>
                <w:rFonts w:ascii="Times New Roman" w:hAnsi="Times New Roman" w:cs="Times New Roman"/>
                <w:sz w:val="20"/>
                <w:szCs w:val="20"/>
              </w:rPr>
              <w:t>0.6</w:t>
            </w:r>
            <w:r w:rsidR="00211431" w:rsidRPr="00FB2A27">
              <w:rPr>
                <w:rFonts w:ascii="Times New Roman" w:hAnsi="Times New Roman" w:cs="Times New Roman"/>
                <w:sz w:val="20"/>
                <w:szCs w:val="20"/>
              </w:rPr>
              <w:t>%</w:t>
            </w:r>
          </w:p>
        </w:tc>
        <w:tc>
          <w:tcPr>
            <w:tcW w:w="0" w:type="auto"/>
            <w:vAlign w:val="bottom"/>
          </w:tcPr>
          <w:p w14:paraId="5B68ABF8" w14:textId="77777777" w:rsidR="00211431" w:rsidRPr="00FB2A27" w:rsidRDefault="0093737C" w:rsidP="009979FB">
            <w:pPr>
              <w:jc w:val="center"/>
              <w:rPr>
                <w:rFonts w:ascii="Times New Roman" w:hAnsi="Times New Roman" w:cs="Times New Roman"/>
                <w:sz w:val="20"/>
                <w:szCs w:val="20"/>
              </w:rPr>
            </w:pPr>
            <w:r w:rsidRPr="00FB2A27">
              <w:rPr>
                <w:rFonts w:ascii="Times New Roman" w:hAnsi="Times New Roman" w:cs="Times New Roman"/>
                <w:sz w:val="20"/>
                <w:szCs w:val="20"/>
              </w:rPr>
              <w:t>0.</w:t>
            </w:r>
            <w:r w:rsidR="00211431" w:rsidRPr="00FB2A27">
              <w:rPr>
                <w:rFonts w:ascii="Times New Roman" w:hAnsi="Times New Roman" w:cs="Times New Roman"/>
                <w:sz w:val="20"/>
                <w:szCs w:val="20"/>
              </w:rPr>
              <w:t>2%</w:t>
            </w:r>
          </w:p>
        </w:tc>
      </w:tr>
      <w:tr w:rsidR="00211431" w:rsidRPr="00FB2A27" w14:paraId="3EAEA948" w14:textId="77777777">
        <w:trPr>
          <w:trHeight w:val="360"/>
          <w:jc w:val="center"/>
        </w:trPr>
        <w:tc>
          <w:tcPr>
            <w:tcW w:w="0" w:type="auto"/>
            <w:vAlign w:val="bottom"/>
          </w:tcPr>
          <w:p w14:paraId="0A1402C6" w14:textId="77777777" w:rsidR="00211431" w:rsidRPr="00FB2A27" w:rsidRDefault="00211431" w:rsidP="009979FB">
            <w:pPr>
              <w:rPr>
                <w:rFonts w:ascii="Times New Roman" w:hAnsi="Times New Roman" w:cs="Times New Roman"/>
                <w:sz w:val="20"/>
                <w:szCs w:val="20"/>
              </w:rPr>
            </w:pPr>
            <w:r w:rsidRPr="00FB2A27">
              <w:rPr>
                <w:rFonts w:ascii="Times New Roman" w:hAnsi="Times New Roman" w:cs="Times New Roman"/>
                <w:sz w:val="20"/>
                <w:szCs w:val="20"/>
              </w:rPr>
              <w:t xml:space="preserve">   Asian American/Pacific Islander</w:t>
            </w:r>
          </w:p>
        </w:tc>
        <w:tc>
          <w:tcPr>
            <w:tcW w:w="0" w:type="auto"/>
            <w:vAlign w:val="bottom"/>
          </w:tcPr>
          <w:p w14:paraId="3CBB1835" w14:textId="77777777" w:rsidR="00211431" w:rsidRPr="00FB2A27" w:rsidRDefault="00211431" w:rsidP="009979FB">
            <w:pPr>
              <w:jc w:val="center"/>
              <w:rPr>
                <w:rFonts w:ascii="Times New Roman" w:hAnsi="Times New Roman" w:cs="Times New Roman"/>
                <w:sz w:val="20"/>
                <w:szCs w:val="20"/>
              </w:rPr>
            </w:pPr>
            <w:r w:rsidRPr="00FB2A27">
              <w:rPr>
                <w:rFonts w:ascii="Times New Roman" w:hAnsi="Times New Roman" w:cs="Times New Roman"/>
                <w:sz w:val="20"/>
                <w:szCs w:val="20"/>
              </w:rPr>
              <w:t>12%</w:t>
            </w:r>
          </w:p>
        </w:tc>
        <w:tc>
          <w:tcPr>
            <w:tcW w:w="0" w:type="auto"/>
            <w:vAlign w:val="bottom"/>
          </w:tcPr>
          <w:p w14:paraId="709C7E85" w14:textId="77777777" w:rsidR="00211431" w:rsidRPr="00FB2A27" w:rsidRDefault="0093737C" w:rsidP="00211431">
            <w:pPr>
              <w:jc w:val="center"/>
              <w:rPr>
                <w:rFonts w:ascii="Times New Roman" w:hAnsi="Times New Roman" w:cs="Times New Roman"/>
                <w:sz w:val="20"/>
                <w:szCs w:val="20"/>
              </w:rPr>
            </w:pPr>
            <w:r w:rsidRPr="00FB2A27">
              <w:rPr>
                <w:rFonts w:ascii="Times New Roman" w:hAnsi="Times New Roman" w:cs="Times New Roman"/>
                <w:sz w:val="20"/>
                <w:szCs w:val="20"/>
              </w:rPr>
              <w:t>5</w:t>
            </w:r>
            <w:r w:rsidR="00211431" w:rsidRPr="00FB2A27">
              <w:rPr>
                <w:rFonts w:ascii="Times New Roman" w:hAnsi="Times New Roman" w:cs="Times New Roman"/>
                <w:sz w:val="20"/>
                <w:szCs w:val="20"/>
              </w:rPr>
              <w:t>%</w:t>
            </w:r>
          </w:p>
        </w:tc>
      </w:tr>
      <w:tr w:rsidR="00211431" w:rsidRPr="00FB2A27" w14:paraId="03C55123" w14:textId="77777777">
        <w:trPr>
          <w:trHeight w:val="360"/>
          <w:jc w:val="center"/>
        </w:trPr>
        <w:tc>
          <w:tcPr>
            <w:tcW w:w="0" w:type="auto"/>
            <w:vAlign w:val="bottom"/>
          </w:tcPr>
          <w:p w14:paraId="4DA0F776" w14:textId="77777777" w:rsidR="00211431" w:rsidRPr="00FB2A27" w:rsidRDefault="00211431" w:rsidP="009979FB">
            <w:pPr>
              <w:rPr>
                <w:rFonts w:ascii="Times New Roman" w:hAnsi="Times New Roman" w:cs="Times New Roman"/>
                <w:sz w:val="20"/>
                <w:szCs w:val="20"/>
              </w:rPr>
            </w:pPr>
            <w:r w:rsidRPr="00FB2A27">
              <w:rPr>
                <w:rFonts w:ascii="Times New Roman" w:hAnsi="Times New Roman" w:cs="Times New Roman"/>
                <w:sz w:val="20"/>
                <w:szCs w:val="20"/>
              </w:rPr>
              <w:t xml:space="preserve">   African American</w:t>
            </w:r>
          </w:p>
        </w:tc>
        <w:tc>
          <w:tcPr>
            <w:tcW w:w="0" w:type="auto"/>
            <w:vAlign w:val="bottom"/>
          </w:tcPr>
          <w:p w14:paraId="33424E92" w14:textId="77777777" w:rsidR="00211431" w:rsidRPr="00FB2A27" w:rsidRDefault="0093737C" w:rsidP="009979FB">
            <w:pPr>
              <w:jc w:val="center"/>
              <w:rPr>
                <w:rFonts w:ascii="Times New Roman" w:hAnsi="Times New Roman" w:cs="Times New Roman"/>
                <w:sz w:val="20"/>
                <w:szCs w:val="20"/>
              </w:rPr>
            </w:pPr>
            <w:r w:rsidRPr="00FB2A27">
              <w:rPr>
                <w:rFonts w:ascii="Times New Roman" w:hAnsi="Times New Roman" w:cs="Times New Roman"/>
                <w:sz w:val="20"/>
                <w:szCs w:val="20"/>
              </w:rPr>
              <w:t>1.5</w:t>
            </w:r>
            <w:r w:rsidR="00211431" w:rsidRPr="00FB2A27">
              <w:rPr>
                <w:rFonts w:ascii="Times New Roman" w:hAnsi="Times New Roman" w:cs="Times New Roman"/>
                <w:sz w:val="20"/>
                <w:szCs w:val="20"/>
              </w:rPr>
              <w:t>%</w:t>
            </w:r>
          </w:p>
        </w:tc>
        <w:tc>
          <w:tcPr>
            <w:tcW w:w="0" w:type="auto"/>
            <w:vAlign w:val="bottom"/>
          </w:tcPr>
          <w:p w14:paraId="11CD15AD" w14:textId="77777777" w:rsidR="00211431" w:rsidRPr="00FB2A27" w:rsidRDefault="0093737C" w:rsidP="009979FB">
            <w:pPr>
              <w:jc w:val="center"/>
              <w:rPr>
                <w:rFonts w:ascii="Times New Roman" w:hAnsi="Times New Roman" w:cs="Times New Roman"/>
                <w:sz w:val="20"/>
                <w:szCs w:val="20"/>
              </w:rPr>
            </w:pPr>
            <w:r w:rsidRPr="00FB2A27">
              <w:rPr>
                <w:rFonts w:ascii="Times New Roman" w:hAnsi="Times New Roman" w:cs="Times New Roman"/>
                <w:sz w:val="20"/>
                <w:szCs w:val="20"/>
              </w:rPr>
              <w:t>3</w:t>
            </w:r>
            <w:r w:rsidR="00211431" w:rsidRPr="00FB2A27">
              <w:rPr>
                <w:rFonts w:ascii="Times New Roman" w:hAnsi="Times New Roman" w:cs="Times New Roman"/>
                <w:sz w:val="20"/>
                <w:szCs w:val="20"/>
              </w:rPr>
              <w:t>%</w:t>
            </w:r>
          </w:p>
        </w:tc>
      </w:tr>
      <w:tr w:rsidR="00211431" w:rsidRPr="00FB2A27" w14:paraId="24188B52" w14:textId="77777777">
        <w:trPr>
          <w:trHeight w:val="360"/>
          <w:jc w:val="center"/>
        </w:trPr>
        <w:tc>
          <w:tcPr>
            <w:tcW w:w="0" w:type="auto"/>
            <w:vAlign w:val="bottom"/>
          </w:tcPr>
          <w:p w14:paraId="43C66389" w14:textId="77777777" w:rsidR="00211431" w:rsidRPr="00FB2A27" w:rsidRDefault="00211431" w:rsidP="009979FB">
            <w:pPr>
              <w:rPr>
                <w:rFonts w:ascii="Times New Roman" w:hAnsi="Times New Roman" w:cs="Times New Roman"/>
                <w:b/>
                <w:sz w:val="20"/>
                <w:szCs w:val="20"/>
              </w:rPr>
            </w:pPr>
            <w:r w:rsidRPr="00FB2A27">
              <w:rPr>
                <w:rFonts w:ascii="Times New Roman" w:hAnsi="Times New Roman" w:cs="Times New Roman"/>
                <w:b/>
                <w:sz w:val="20"/>
                <w:szCs w:val="20"/>
              </w:rPr>
              <w:t xml:space="preserve">   Latino/a</w:t>
            </w:r>
          </w:p>
        </w:tc>
        <w:tc>
          <w:tcPr>
            <w:tcW w:w="0" w:type="auto"/>
            <w:vAlign w:val="bottom"/>
          </w:tcPr>
          <w:p w14:paraId="2CE564F9" w14:textId="77777777" w:rsidR="00211431" w:rsidRPr="00FB2A27" w:rsidRDefault="0093737C" w:rsidP="009979FB">
            <w:pPr>
              <w:jc w:val="center"/>
              <w:rPr>
                <w:rFonts w:ascii="Times New Roman" w:hAnsi="Times New Roman" w:cs="Times New Roman"/>
                <w:b/>
                <w:sz w:val="20"/>
                <w:szCs w:val="20"/>
              </w:rPr>
            </w:pPr>
            <w:r w:rsidRPr="00FB2A27">
              <w:rPr>
                <w:rFonts w:ascii="Times New Roman" w:hAnsi="Times New Roman" w:cs="Times New Roman"/>
                <w:b/>
                <w:sz w:val="20"/>
                <w:szCs w:val="20"/>
              </w:rPr>
              <w:t>17</w:t>
            </w:r>
            <w:r w:rsidR="00211431" w:rsidRPr="00FB2A27">
              <w:rPr>
                <w:rFonts w:ascii="Times New Roman" w:hAnsi="Times New Roman" w:cs="Times New Roman"/>
                <w:b/>
                <w:sz w:val="20"/>
                <w:szCs w:val="20"/>
              </w:rPr>
              <w:t>%</w:t>
            </w:r>
          </w:p>
        </w:tc>
        <w:tc>
          <w:tcPr>
            <w:tcW w:w="0" w:type="auto"/>
            <w:vAlign w:val="bottom"/>
          </w:tcPr>
          <w:p w14:paraId="775F7500" w14:textId="77777777" w:rsidR="00211431" w:rsidRPr="00FB2A27" w:rsidRDefault="0093737C" w:rsidP="009979FB">
            <w:pPr>
              <w:jc w:val="center"/>
              <w:rPr>
                <w:rFonts w:ascii="Times New Roman" w:hAnsi="Times New Roman" w:cs="Times New Roman"/>
                <w:b/>
                <w:sz w:val="20"/>
                <w:szCs w:val="20"/>
              </w:rPr>
            </w:pPr>
            <w:r w:rsidRPr="00FB2A27">
              <w:rPr>
                <w:rFonts w:ascii="Times New Roman" w:hAnsi="Times New Roman" w:cs="Times New Roman"/>
                <w:b/>
                <w:sz w:val="20"/>
                <w:szCs w:val="20"/>
              </w:rPr>
              <w:t>7</w:t>
            </w:r>
            <w:r w:rsidR="00211431" w:rsidRPr="00FB2A27">
              <w:rPr>
                <w:rFonts w:ascii="Times New Roman" w:hAnsi="Times New Roman" w:cs="Times New Roman"/>
                <w:b/>
                <w:sz w:val="20"/>
                <w:szCs w:val="20"/>
              </w:rPr>
              <w:t>%</w:t>
            </w:r>
          </w:p>
        </w:tc>
      </w:tr>
      <w:tr w:rsidR="00211431" w:rsidRPr="00FB2A27" w14:paraId="1A3BE960" w14:textId="77777777">
        <w:trPr>
          <w:trHeight w:val="360"/>
          <w:jc w:val="center"/>
        </w:trPr>
        <w:tc>
          <w:tcPr>
            <w:tcW w:w="0" w:type="auto"/>
            <w:vAlign w:val="bottom"/>
          </w:tcPr>
          <w:p w14:paraId="5CA58840" w14:textId="77777777" w:rsidR="00211431" w:rsidRPr="00FB2A27" w:rsidRDefault="00211431" w:rsidP="009979FB">
            <w:pPr>
              <w:rPr>
                <w:rFonts w:ascii="Times New Roman" w:hAnsi="Times New Roman" w:cs="Times New Roman"/>
                <w:b/>
                <w:sz w:val="20"/>
                <w:szCs w:val="20"/>
              </w:rPr>
            </w:pPr>
            <w:r w:rsidRPr="00FB2A27">
              <w:rPr>
                <w:rFonts w:ascii="Times New Roman" w:hAnsi="Times New Roman" w:cs="Times New Roman"/>
                <w:b/>
                <w:sz w:val="20"/>
                <w:szCs w:val="20"/>
              </w:rPr>
              <w:t xml:space="preserve">   White</w:t>
            </w:r>
          </w:p>
        </w:tc>
        <w:tc>
          <w:tcPr>
            <w:tcW w:w="0" w:type="auto"/>
            <w:vAlign w:val="bottom"/>
          </w:tcPr>
          <w:p w14:paraId="5568F9AF" w14:textId="77777777" w:rsidR="00211431" w:rsidRPr="00FB2A27" w:rsidRDefault="0093737C" w:rsidP="009979FB">
            <w:pPr>
              <w:jc w:val="center"/>
              <w:rPr>
                <w:rFonts w:ascii="Times New Roman" w:hAnsi="Times New Roman" w:cs="Times New Roman"/>
                <w:b/>
                <w:sz w:val="20"/>
                <w:szCs w:val="20"/>
              </w:rPr>
            </w:pPr>
            <w:r w:rsidRPr="00FB2A27">
              <w:rPr>
                <w:rFonts w:ascii="Times New Roman" w:hAnsi="Times New Roman" w:cs="Times New Roman"/>
                <w:b/>
                <w:sz w:val="20"/>
                <w:szCs w:val="20"/>
              </w:rPr>
              <w:t>53</w:t>
            </w:r>
            <w:r w:rsidR="00211431" w:rsidRPr="00FB2A27">
              <w:rPr>
                <w:rFonts w:ascii="Times New Roman" w:hAnsi="Times New Roman" w:cs="Times New Roman"/>
                <w:b/>
                <w:sz w:val="20"/>
                <w:szCs w:val="20"/>
              </w:rPr>
              <w:t>%</w:t>
            </w:r>
          </w:p>
        </w:tc>
        <w:tc>
          <w:tcPr>
            <w:tcW w:w="0" w:type="auto"/>
            <w:vAlign w:val="bottom"/>
          </w:tcPr>
          <w:p w14:paraId="373F80C5" w14:textId="77777777" w:rsidR="00211431" w:rsidRPr="00FB2A27" w:rsidRDefault="0093737C" w:rsidP="009979FB">
            <w:pPr>
              <w:jc w:val="center"/>
              <w:rPr>
                <w:rFonts w:ascii="Times New Roman" w:hAnsi="Times New Roman" w:cs="Times New Roman"/>
                <w:b/>
                <w:sz w:val="20"/>
                <w:szCs w:val="20"/>
              </w:rPr>
            </w:pPr>
            <w:r w:rsidRPr="00FB2A27">
              <w:rPr>
                <w:rFonts w:ascii="Times New Roman" w:hAnsi="Times New Roman" w:cs="Times New Roman"/>
                <w:b/>
                <w:sz w:val="20"/>
                <w:szCs w:val="20"/>
              </w:rPr>
              <w:t>77</w:t>
            </w:r>
            <w:r w:rsidR="00211431" w:rsidRPr="00FB2A27">
              <w:rPr>
                <w:rFonts w:ascii="Times New Roman" w:hAnsi="Times New Roman" w:cs="Times New Roman"/>
                <w:b/>
                <w:sz w:val="20"/>
                <w:szCs w:val="20"/>
              </w:rPr>
              <w:t>%</w:t>
            </w:r>
          </w:p>
        </w:tc>
      </w:tr>
      <w:tr w:rsidR="001B7793" w:rsidRPr="00FB2A27" w14:paraId="74A86EAD" w14:textId="77777777">
        <w:trPr>
          <w:trHeight w:val="360"/>
          <w:jc w:val="center"/>
        </w:trPr>
        <w:tc>
          <w:tcPr>
            <w:tcW w:w="0" w:type="auto"/>
            <w:vAlign w:val="bottom"/>
          </w:tcPr>
          <w:p w14:paraId="0774B942" w14:textId="77777777" w:rsidR="001B7793" w:rsidRPr="00FB2A27" w:rsidRDefault="001B7793" w:rsidP="009979FB">
            <w:pPr>
              <w:rPr>
                <w:rFonts w:ascii="Times New Roman" w:hAnsi="Times New Roman" w:cs="Times New Roman"/>
                <w:sz w:val="20"/>
                <w:szCs w:val="20"/>
              </w:rPr>
            </w:pPr>
            <w:r w:rsidRPr="00FB2A27">
              <w:rPr>
                <w:rFonts w:ascii="Times New Roman" w:hAnsi="Times New Roman" w:cs="Times New Roman"/>
                <w:sz w:val="20"/>
                <w:szCs w:val="20"/>
              </w:rPr>
              <w:t xml:space="preserve">   Other</w:t>
            </w:r>
          </w:p>
        </w:tc>
        <w:tc>
          <w:tcPr>
            <w:tcW w:w="0" w:type="auto"/>
            <w:vAlign w:val="bottom"/>
          </w:tcPr>
          <w:p w14:paraId="23F3C0FE" w14:textId="77777777" w:rsidR="001B7793" w:rsidRPr="00FB2A27" w:rsidRDefault="0093737C" w:rsidP="009979FB">
            <w:pPr>
              <w:jc w:val="center"/>
              <w:rPr>
                <w:rFonts w:ascii="Times New Roman" w:hAnsi="Times New Roman" w:cs="Times New Roman"/>
                <w:sz w:val="20"/>
                <w:szCs w:val="20"/>
              </w:rPr>
            </w:pPr>
            <w:r w:rsidRPr="00FB2A27">
              <w:rPr>
                <w:rFonts w:ascii="Times New Roman" w:hAnsi="Times New Roman" w:cs="Times New Roman"/>
                <w:sz w:val="20"/>
                <w:szCs w:val="20"/>
              </w:rPr>
              <w:t>3</w:t>
            </w:r>
            <w:r w:rsidR="001B7793" w:rsidRPr="00FB2A27">
              <w:rPr>
                <w:rFonts w:ascii="Times New Roman" w:hAnsi="Times New Roman" w:cs="Times New Roman"/>
                <w:sz w:val="20"/>
                <w:szCs w:val="20"/>
              </w:rPr>
              <w:t>%</w:t>
            </w:r>
          </w:p>
        </w:tc>
        <w:tc>
          <w:tcPr>
            <w:tcW w:w="0" w:type="auto"/>
            <w:vAlign w:val="bottom"/>
          </w:tcPr>
          <w:p w14:paraId="593F8399" w14:textId="77777777" w:rsidR="001B7793" w:rsidRPr="00FB2A27" w:rsidRDefault="0093737C" w:rsidP="009979FB">
            <w:pPr>
              <w:jc w:val="center"/>
              <w:rPr>
                <w:rFonts w:ascii="Times New Roman" w:hAnsi="Times New Roman" w:cs="Times New Roman"/>
                <w:sz w:val="20"/>
                <w:szCs w:val="20"/>
              </w:rPr>
            </w:pPr>
            <w:r w:rsidRPr="00FB2A27">
              <w:rPr>
                <w:rFonts w:ascii="Times New Roman" w:hAnsi="Times New Roman" w:cs="Times New Roman"/>
                <w:sz w:val="20"/>
                <w:szCs w:val="20"/>
              </w:rPr>
              <w:t>2</w:t>
            </w:r>
            <w:r w:rsidR="001B7793" w:rsidRPr="00FB2A27">
              <w:rPr>
                <w:rFonts w:ascii="Times New Roman" w:hAnsi="Times New Roman" w:cs="Times New Roman"/>
                <w:sz w:val="20"/>
                <w:szCs w:val="20"/>
              </w:rPr>
              <w:t>%</w:t>
            </w:r>
          </w:p>
        </w:tc>
      </w:tr>
      <w:tr w:rsidR="0093737C" w:rsidRPr="00FB2A27" w14:paraId="4BE6B1B4" w14:textId="77777777">
        <w:trPr>
          <w:trHeight w:val="360"/>
          <w:jc w:val="center"/>
        </w:trPr>
        <w:tc>
          <w:tcPr>
            <w:tcW w:w="0" w:type="auto"/>
            <w:vAlign w:val="bottom"/>
          </w:tcPr>
          <w:p w14:paraId="7CAAEAD7" w14:textId="77777777" w:rsidR="0093737C" w:rsidRPr="00FB2A27" w:rsidRDefault="0093737C" w:rsidP="0049337C">
            <w:pPr>
              <w:rPr>
                <w:rFonts w:ascii="Times New Roman" w:hAnsi="Times New Roman" w:cs="Times New Roman"/>
                <w:sz w:val="20"/>
                <w:szCs w:val="20"/>
              </w:rPr>
            </w:pPr>
            <w:r w:rsidRPr="00FB2A27">
              <w:rPr>
                <w:rFonts w:ascii="Times New Roman" w:hAnsi="Times New Roman" w:cs="Times New Roman"/>
                <w:sz w:val="20"/>
                <w:szCs w:val="20"/>
              </w:rPr>
              <w:t xml:space="preserve">   Two or more races/ethnicities</w:t>
            </w:r>
          </w:p>
        </w:tc>
        <w:tc>
          <w:tcPr>
            <w:tcW w:w="0" w:type="auto"/>
            <w:vAlign w:val="bottom"/>
          </w:tcPr>
          <w:p w14:paraId="44002E05" w14:textId="77777777" w:rsidR="0093737C" w:rsidRPr="00FB2A27" w:rsidRDefault="0093737C" w:rsidP="009979FB">
            <w:pPr>
              <w:jc w:val="center"/>
              <w:rPr>
                <w:rFonts w:ascii="Times New Roman" w:hAnsi="Times New Roman" w:cs="Times New Roman"/>
                <w:sz w:val="20"/>
                <w:szCs w:val="20"/>
              </w:rPr>
            </w:pPr>
            <w:r w:rsidRPr="00FB2A27">
              <w:rPr>
                <w:rFonts w:ascii="Times New Roman" w:hAnsi="Times New Roman" w:cs="Times New Roman"/>
                <w:sz w:val="20"/>
                <w:szCs w:val="20"/>
              </w:rPr>
              <w:t>5%</w:t>
            </w:r>
          </w:p>
        </w:tc>
        <w:tc>
          <w:tcPr>
            <w:tcW w:w="0" w:type="auto"/>
            <w:vAlign w:val="bottom"/>
          </w:tcPr>
          <w:p w14:paraId="55F24FA8" w14:textId="77777777" w:rsidR="0093737C" w:rsidRPr="00FB2A27" w:rsidRDefault="0093737C" w:rsidP="009979FB">
            <w:pPr>
              <w:jc w:val="center"/>
              <w:rPr>
                <w:rFonts w:ascii="Times New Roman" w:hAnsi="Times New Roman" w:cs="Times New Roman"/>
                <w:sz w:val="20"/>
                <w:szCs w:val="20"/>
              </w:rPr>
            </w:pPr>
            <w:r w:rsidRPr="00FB2A27">
              <w:rPr>
                <w:rFonts w:ascii="Times New Roman" w:hAnsi="Times New Roman" w:cs="Times New Roman"/>
                <w:sz w:val="20"/>
                <w:szCs w:val="20"/>
              </w:rPr>
              <w:t>3%</w:t>
            </w:r>
          </w:p>
        </w:tc>
      </w:tr>
      <w:tr w:rsidR="00167638" w:rsidRPr="00FB2A27" w14:paraId="2D5F138A" w14:textId="77777777">
        <w:trPr>
          <w:trHeight w:val="360"/>
          <w:jc w:val="center"/>
        </w:trPr>
        <w:tc>
          <w:tcPr>
            <w:tcW w:w="0" w:type="auto"/>
            <w:vAlign w:val="bottom"/>
          </w:tcPr>
          <w:p w14:paraId="6C3C1FC7" w14:textId="77777777" w:rsidR="00167638" w:rsidRPr="00FB2A27" w:rsidRDefault="00167638" w:rsidP="009979FB">
            <w:pPr>
              <w:rPr>
                <w:rFonts w:ascii="Times New Roman" w:hAnsi="Times New Roman" w:cs="Times New Roman"/>
                <w:i/>
                <w:sz w:val="20"/>
                <w:szCs w:val="20"/>
              </w:rPr>
            </w:pPr>
            <w:r w:rsidRPr="00FB2A27">
              <w:rPr>
                <w:rFonts w:ascii="Times New Roman" w:hAnsi="Times New Roman" w:cs="Times New Roman"/>
                <w:i/>
                <w:sz w:val="20"/>
                <w:szCs w:val="20"/>
              </w:rPr>
              <w:t>Financing College</w:t>
            </w:r>
          </w:p>
        </w:tc>
        <w:tc>
          <w:tcPr>
            <w:tcW w:w="0" w:type="auto"/>
            <w:vAlign w:val="bottom"/>
          </w:tcPr>
          <w:p w14:paraId="599C09E1" w14:textId="77777777" w:rsidR="00167638" w:rsidRPr="00FB2A27" w:rsidRDefault="00167638" w:rsidP="009979FB">
            <w:pPr>
              <w:jc w:val="center"/>
              <w:rPr>
                <w:rFonts w:ascii="Times New Roman" w:hAnsi="Times New Roman" w:cs="Times New Roman"/>
                <w:sz w:val="20"/>
                <w:szCs w:val="20"/>
              </w:rPr>
            </w:pPr>
          </w:p>
        </w:tc>
        <w:tc>
          <w:tcPr>
            <w:tcW w:w="0" w:type="auto"/>
            <w:vAlign w:val="bottom"/>
          </w:tcPr>
          <w:p w14:paraId="5233EEDA" w14:textId="77777777" w:rsidR="00167638" w:rsidRPr="00FB2A27" w:rsidRDefault="00167638" w:rsidP="009979FB">
            <w:pPr>
              <w:jc w:val="center"/>
              <w:rPr>
                <w:rFonts w:ascii="Times New Roman" w:hAnsi="Times New Roman" w:cs="Times New Roman"/>
                <w:sz w:val="20"/>
                <w:szCs w:val="20"/>
              </w:rPr>
            </w:pPr>
          </w:p>
        </w:tc>
      </w:tr>
      <w:tr w:rsidR="00167638" w:rsidRPr="00FB2A27" w14:paraId="16F2F9B6" w14:textId="77777777">
        <w:trPr>
          <w:trHeight w:val="360"/>
          <w:jc w:val="center"/>
        </w:trPr>
        <w:tc>
          <w:tcPr>
            <w:tcW w:w="0" w:type="auto"/>
            <w:vAlign w:val="bottom"/>
          </w:tcPr>
          <w:p w14:paraId="337D4FA7" w14:textId="19CAA4FF" w:rsidR="00167638" w:rsidRPr="00FB2A27" w:rsidRDefault="003E6D61" w:rsidP="009979FB">
            <w:pPr>
              <w:rPr>
                <w:rFonts w:ascii="Times New Roman" w:hAnsi="Times New Roman" w:cs="Times New Roman"/>
                <w:b/>
                <w:sz w:val="20"/>
                <w:szCs w:val="20"/>
              </w:rPr>
            </w:pPr>
            <w:r w:rsidRPr="00FB2A27">
              <w:rPr>
                <w:rFonts w:ascii="Times New Roman" w:hAnsi="Times New Roman" w:cs="Times New Roman"/>
                <w:b/>
                <w:sz w:val="20"/>
                <w:szCs w:val="20"/>
              </w:rPr>
              <w:t xml:space="preserve">   </w:t>
            </w:r>
            <w:r w:rsidR="00BC0933" w:rsidRPr="00FB2A27">
              <w:rPr>
                <w:rFonts w:ascii="Times New Roman" w:hAnsi="Times New Roman" w:cs="Times New Roman"/>
                <w:b/>
                <w:sz w:val="20"/>
                <w:szCs w:val="20"/>
              </w:rPr>
              <w:t>Work</w:t>
            </w:r>
            <w:r w:rsidR="00CA3217">
              <w:rPr>
                <w:rFonts w:ascii="Times New Roman" w:hAnsi="Times New Roman" w:cs="Times New Roman"/>
                <w:b/>
                <w:sz w:val="20"/>
                <w:szCs w:val="20"/>
              </w:rPr>
              <w:t>ed</w:t>
            </w:r>
            <w:r w:rsidR="00167638" w:rsidRPr="00FB2A27">
              <w:rPr>
                <w:rFonts w:ascii="Times New Roman" w:hAnsi="Times New Roman" w:cs="Times New Roman"/>
                <w:b/>
                <w:sz w:val="20"/>
                <w:szCs w:val="20"/>
              </w:rPr>
              <w:t xml:space="preserve"> for pay more than 20 hrs</w:t>
            </w:r>
            <w:r w:rsidR="009621BA" w:rsidRPr="00FB2A27">
              <w:rPr>
                <w:rFonts w:ascii="Times New Roman" w:hAnsi="Times New Roman" w:cs="Times New Roman"/>
                <w:b/>
                <w:sz w:val="20"/>
                <w:szCs w:val="20"/>
              </w:rPr>
              <w:t>. /</w:t>
            </w:r>
            <w:r w:rsidR="00734752" w:rsidRPr="00FB2A27">
              <w:rPr>
                <w:rFonts w:ascii="Times New Roman" w:hAnsi="Times New Roman" w:cs="Times New Roman"/>
                <w:b/>
                <w:sz w:val="20"/>
                <w:szCs w:val="20"/>
              </w:rPr>
              <w:t xml:space="preserve"> </w:t>
            </w:r>
            <w:r w:rsidR="00167638" w:rsidRPr="00FB2A27">
              <w:rPr>
                <w:rFonts w:ascii="Times New Roman" w:hAnsi="Times New Roman" w:cs="Times New Roman"/>
                <w:b/>
                <w:sz w:val="20"/>
                <w:szCs w:val="20"/>
              </w:rPr>
              <w:t xml:space="preserve">week </w:t>
            </w:r>
          </w:p>
        </w:tc>
        <w:tc>
          <w:tcPr>
            <w:tcW w:w="0" w:type="auto"/>
            <w:vAlign w:val="bottom"/>
          </w:tcPr>
          <w:p w14:paraId="69658E2F" w14:textId="77777777" w:rsidR="00167638" w:rsidRPr="00FB2A27" w:rsidRDefault="0093737C" w:rsidP="009979FB">
            <w:pPr>
              <w:jc w:val="center"/>
              <w:rPr>
                <w:rFonts w:ascii="Times New Roman" w:hAnsi="Times New Roman" w:cs="Times New Roman"/>
                <w:b/>
                <w:sz w:val="20"/>
                <w:szCs w:val="20"/>
              </w:rPr>
            </w:pPr>
            <w:r w:rsidRPr="00FB2A27">
              <w:rPr>
                <w:rFonts w:ascii="Times New Roman" w:hAnsi="Times New Roman" w:cs="Times New Roman"/>
                <w:b/>
                <w:sz w:val="20"/>
                <w:szCs w:val="20"/>
              </w:rPr>
              <w:t>42</w:t>
            </w:r>
            <w:r w:rsidR="00167638" w:rsidRPr="00FB2A27">
              <w:rPr>
                <w:rFonts w:ascii="Times New Roman" w:hAnsi="Times New Roman" w:cs="Times New Roman"/>
                <w:b/>
                <w:sz w:val="20"/>
                <w:szCs w:val="20"/>
              </w:rPr>
              <w:t>%</w:t>
            </w:r>
          </w:p>
        </w:tc>
        <w:tc>
          <w:tcPr>
            <w:tcW w:w="0" w:type="auto"/>
            <w:vAlign w:val="bottom"/>
          </w:tcPr>
          <w:p w14:paraId="780C9D14" w14:textId="77777777" w:rsidR="00167638" w:rsidRPr="00FB2A27" w:rsidRDefault="0093737C" w:rsidP="009979FB">
            <w:pPr>
              <w:jc w:val="center"/>
              <w:rPr>
                <w:rFonts w:ascii="Times New Roman" w:hAnsi="Times New Roman" w:cs="Times New Roman"/>
                <w:b/>
                <w:sz w:val="20"/>
                <w:szCs w:val="20"/>
              </w:rPr>
            </w:pPr>
            <w:r w:rsidRPr="00FB2A27">
              <w:rPr>
                <w:rFonts w:ascii="Times New Roman" w:hAnsi="Times New Roman" w:cs="Times New Roman"/>
                <w:b/>
                <w:sz w:val="20"/>
                <w:szCs w:val="20"/>
              </w:rPr>
              <w:t>23.5</w:t>
            </w:r>
            <w:r w:rsidR="00167638" w:rsidRPr="00FB2A27">
              <w:rPr>
                <w:rFonts w:ascii="Times New Roman" w:hAnsi="Times New Roman" w:cs="Times New Roman"/>
                <w:b/>
                <w:sz w:val="20"/>
                <w:szCs w:val="20"/>
              </w:rPr>
              <w:t>%</w:t>
            </w:r>
          </w:p>
        </w:tc>
      </w:tr>
      <w:tr w:rsidR="003E6D61" w:rsidRPr="00FB2A27" w14:paraId="1CF97C63" w14:textId="77777777">
        <w:trPr>
          <w:trHeight w:val="360"/>
          <w:jc w:val="center"/>
        </w:trPr>
        <w:tc>
          <w:tcPr>
            <w:tcW w:w="0" w:type="auto"/>
            <w:vAlign w:val="bottom"/>
          </w:tcPr>
          <w:p w14:paraId="02626EE6" w14:textId="77777777" w:rsidR="003E6D61" w:rsidRPr="00FB2A27" w:rsidRDefault="003E6D61" w:rsidP="00167638">
            <w:pPr>
              <w:rPr>
                <w:rFonts w:ascii="Times New Roman" w:hAnsi="Times New Roman" w:cs="Times New Roman"/>
                <w:sz w:val="20"/>
                <w:szCs w:val="20"/>
              </w:rPr>
            </w:pPr>
            <w:r w:rsidRPr="00FB2A27">
              <w:rPr>
                <w:rFonts w:ascii="Times New Roman" w:hAnsi="Times New Roman" w:cs="Times New Roman"/>
                <w:sz w:val="20"/>
                <w:szCs w:val="20"/>
              </w:rPr>
              <w:t xml:space="preserve">   Relied on family resources</w:t>
            </w:r>
          </w:p>
        </w:tc>
        <w:tc>
          <w:tcPr>
            <w:tcW w:w="0" w:type="auto"/>
            <w:vAlign w:val="bottom"/>
          </w:tcPr>
          <w:p w14:paraId="15450E60" w14:textId="4349E6E5" w:rsidR="003E6D61" w:rsidRPr="00FB2A27" w:rsidRDefault="00CA3217" w:rsidP="009979FB">
            <w:pPr>
              <w:jc w:val="center"/>
              <w:rPr>
                <w:rFonts w:ascii="Times New Roman" w:hAnsi="Times New Roman" w:cs="Times New Roman"/>
                <w:sz w:val="20"/>
                <w:szCs w:val="20"/>
              </w:rPr>
            </w:pPr>
            <w:r>
              <w:rPr>
                <w:rFonts w:ascii="Times New Roman" w:hAnsi="Times New Roman" w:cs="Times New Roman"/>
                <w:sz w:val="20"/>
                <w:szCs w:val="20"/>
              </w:rPr>
              <w:t>69</w:t>
            </w:r>
            <w:r w:rsidR="003E6D61" w:rsidRPr="00FB2A27">
              <w:rPr>
                <w:rFonts w:ascii="Times New Roman" w:hAnsi="Times New Roman" w:cs="Times New Roman"/>
                <w:sz w:val="20"/>
                <w:szCs w:val="20"/>
              </w:rPr>
              <w:t>%</w:t>
            </w:r>
          </w:p>
        </w:tc>
        <w:tc>
          <w:tcPr>
            <w:tcW w:w="0" w:type="auto"/>
            <w:vAlign w:val="bottom"/>
          </w:tcPr>
          <w:p w14:paraId="154541C9" w14:textId="7ADBE8C3" w:rsidR="003E6D61" w:rsidRPr="00FB2A27" w:rsidRDefault="00CA3217" w:rsidP="009979FB">
            <w:pPr>
              <w:jc w:val="center"/>
              <w:rPr>
                <w:rFonts w:ascii="Times New Roman" w:hAnsi="Times New Roman" w:cs="Times New Roman"/>
                <w:sz w:val="20"/>
                <w:szCs w:val="20"/>
              </w:rPr>
            </w:pPr>
            <w:r>
              <w:rPr>
                <w:rFonts w:ascii="Times New Roman" w:hAnsi="Times New Roman" w:cs="Times New Roman"/>
                <w:sz w:val="20"/>
                <w:szCs w:val="20"/>
              </w:rPr>
              <w:t>76</w:t>
            </w:r>
            <w:r w:rsidR="003E6D61" w:rsidRPr="00FB2A27">
              <w:rPr>
                <w:rFonts w:ascii="Times New Roman" w:hAnsi="Times New Roman" w:cs="Times New Roman"/>
                <w:sz w:val="20"/>
                <w:szCs w:val="20"/>
              </w:rPr>
              <w:t>%</w:t>
            </w:r>
          </w:p>
        </w:tc>
      </w:tr>
      <w:tr w:rsidR="003E6D61" w:rsidRPr="00FB2A27" w14:paraId="2F4521DA" w14:textId="77777777">
        <w:trPr>
          <w:trHeight w:val="360"/>
          <w:jc w:val="center"/>
        </w:trPr>
        <w:tc>
          <w:tcPr>
            <w:tcW w:w="0" w:type="auto"/>
            <w:vAlign w:val="bottom"/>
          </w:tcPr>
          <w:p w14:paraId="2A259691" w14:textId="77777777" w:rsidR="003E6D61" w:rsidRPr="00FB2A27" w:rsidRDefault="003E6D61" w:rsidP="00167638">
            <w:pPr>
              <w:rPr>
                <w:rFonts w:ascii="Times New Roman" w:hAnsi="Times New Roman" w:cs="Times New Roman"/>
                <w:b/>
                <w:sz w:val="20"/>
                <w:szCs w:val="20"/>
              </w:rPr>
            </w:pPr>
            <w:r w:rsidRPr="00FB2A27">
              <w:rPr>
                <w:rFonts w:ascii="Times New Roman" w:hAnsi="Times New Roman" w:cs="Times New Roman"/>
                <w:b/>
                <w:sz w:val="20"/>
                <w:szCs w:val="20"/>
              </w:rPr>
              <w:t xml:space="preserve">   Relied on own resources</w:t>
            </w:r>
          </w:p>
        </w:tc>
        <w:tc>
          <w:tcPr>
            <w:tcW w:w="0" w:type="auto"/>
            <w:vAlign w:val="bottom"/>
          </w:tcPr>
          <w:p w14:paraId="7F0DFFC7" w14:textId="77777777" w:rsidR="003E6D61" w:rsidRPr="00FB2A27" w:rsidRDefault="003E6D61" w:rsidP="0093737C">
            <w:pPr>
              <w:jc w:val="center"/>
              <w:rPr>
                <w:rFonts w:ascii="Times New Roman" w:hAnsi="Times New Roman" w:cs="Times New Roman"/>
                <w:b/>
                <w:sz w:val="20"/>
                <w:szCs w:val="20"/>
              </w:rPr>
            </w:pPr>
            <w:r w:rsidRPr="00FB2A27">
              <w:rPr>
                <w:rFonts w:ascii="Times New Roman" w:hAnsi="Times New Roman" w:cs="Times New Roman"/>
                <w:b/>
                <w:sz w:val="20"/>
                <w:szCs w:val="20"/>
              </w:rPr>
              <w:t>8</w:t>
            </w:r>
            <w:r w:rsidR="0093737C" w:rsidRPr="00FB2A27">
              <w:rPr>
                <w:rFonts w:ascii="Times New Roman" w:hAnsi="Times New Roman" w:cs="Times New Roman"/>
                <w:b/>
                <w:sz w:val="20"/>
                <w:szCs w:val="20"/>
              </w:rPr>
              <w:t>2</w:t>
            </w:r>
            <w:r w:rsidRPr="00FB2A27">
              <w:rPr>
                <w:rFonts w:ascii="Times New Roman" w:hAnsi="Times New Roman" w:cs="Times New Roman"/>
                <w:b/>
                <w:sz w:val="20"/>
                <w:szCs w:val="20"/>
              </w:rPr>
              <w:t>%</w:t>
            </w:r>
          </w:p>
        </w:tc>
        <w:tc>
          <w:tcPr>
            <w:tcW w:w="0" w:type="auto"/>
            <w:vAlign w:val="bottom"/>
          </w:tcPr>
          <w:p w14:paraId="571A83F5" w14:textId="77777777" w:rsidR="003E6D61" w:rsidRPr="00FB2A27" w:rsidRDefault="003E6D61" w:rsidP="0093737C">
            <w:pPr>
              <w:jc w:val="center"/>
              <w:rPr>
                <w:rFonts w:ascii="Times New Roman" w:hAnsi="Times New Roman" w:cs="Times New Roman"/>
                <w:b/>
                <w:sz w:val="20"/>
                <w:szCs w:val="20"/>
              </w:rPr>
            </w:pPr>
            <w:r w:rsidRPr="00FB2A27">
              <w:rPr>
                <w:rFonts w:ascii="Times New Roman" w:hAnsi="Times New Roman" w:cs="Times New Roman"/>
                <w:b/>
                <w:sz w:val="20"/>
                <w:szCs w:val="20"/>
              </w:rPr>
              <w:t>7</w:t>
            </w:r>
            <w:r w:rsidR="0093737C" w:rsidRPr="00FB2A27">
              <w:rPr>
                <w:rFonts w:ascii="Times New Roman" w:hAnsi="Times New Roman" w:cs="Times New Roman"/>
                <w:b/>
                <w:sz w:val="20"/>
                <w:szCs w:val="20"/>
              </w:rPr>
              <w:t>2</w:t>
            </w:r>
            <w:r w:rsidRPr="00FB2A27">
              <w:rPr>
                <w:rFonts w:ascii="Times New Roman" w:hAnsi="Times New Roman" w:cs="Times New Roman"/>
                <w:b/>
                <w:sz w:val="20"/>
                <w:szCs w:val="20"/>
              </w:rPr>
              <w:t>%</w:t>
            </w:r>
          </w:p>
        </w:tc>
      </w:tr>
      <w:tr w:rsidR="003E6D61" w:rsidRPr="00FB2A27" w14:paraId="1F8E7086" w14:textId="77777777">
        <w:trPr>
          <w:trHeight w:val="360"/>
          <w:jc w:val="center"/>
        </w:trPr>
        <w:tc>
          <w:tcPr>
            <w:tcW w:w="0" w:type="auto"/>
            <w:vAlign w:val="bottom"/>
          </w:tcPr>
          <w:p w14:paraId="0A30657E" w14:textId="77777777" w:rsidR="003E6D61" w:rsidRPr="00FB2A27" w:rsidRDefault="003E6D61" w:rsidP="00167638">
            <w:pPr>
              <w:rPr>
                <w:rFonts w:ascii="Times New Roman" w:hAnsi="Times New Roman" w:cs="Times New Roman"/>
                <w:b/>
                <w:sz w:val="20"/>
                <w:szCs w:val="20"/>
              </w:rPr>
            </w:pPr>
            <w:r w:rsidRPr="00FB2A27">
              <w:rPr>
                <w:rFonts w:ascii="Times New Roman" w:hAnsi="Times New Roman" w:cs="Times New Roman"/>
                <w:b/>
                <w:sz w:val="20"/>
                <w:szCs w:val="20"/>
              </w:rPr>
              <w:t xml:space="preserve">   Received aid that need not be repaid</w:t>
            </w:r>
          </w:p>
        </w:tc>
        <w:tc>
          <w:tcPr>
            <w:tcW w:w="0" w:type="auto"/>
            <w:vAlign w:val="bottom"/>
          </w:tcPr>
          <w:p w14:paraId="7DB23636" w14:textId="77777777" w:rsidR="003E6D61" w:rsidRPr="00FB2A27" w:rsidRDefault="0093737C" w:rsidP="009979FB">
            <w:pPr>
              <w:jc w:val="center"/>
              <w:rPr>
                <w:rFonts w:ascii="Times New Roman" w:hAnsi="Times New Roman" w:cs="Times New Roman"/>
                <w:b/>
                <w:sz w:val="20"/>
                <w:szCs w:val="20"/>
              </w:rPr>
            </w:pPr>
            <w:r w:rsidRPr="00FB2A27">
              <w:rPr>
                <w:rFonts w:ascii="Times New Roman" w:hAnsi="Times New Roman" w:cs="Times New Roman"/>
                <w:b/>
                <w:sz w:val="20"/>
                <w:szCs w:val="20"/>
              </w:rPr>
              <w:t>53</w:t>
            </w:r>
            <w:r w:rsidR="003E6D61" w:rsidRPr="00FB2A27">
              <w:rPr>
                <w:rFonts w:ascii="Times New Roman" w:hAnsi="Times New Roman" w:cs="Times New Roman"/>
                <w:b/>
                <w:sz w:val="20"/>
                <w:szCs w:val="20"/>
              </w:rPr>
              <w:t>%</w:t>
            </w:r>
          </w:p>
        </w:tc>
        <w:tc>
          <w:tcPr>
            <w:tcW w:w="0" w:type="auto"/>
            <w:vAlign w:val="bottom"/>
          </w:tcPr>
          <w:p w14:paraId="38D6B299" w14:textId="77777777" w:rsidR="003E6D61" w:rsidRPr="00FB2A27" w:rsidRDefault="0093737C" w:rsidP="009979FB">
            <w:pPr>
              <w:jc w:val="center"/>
              <w:rPr>
                <w:rFonts w:ascii="Times New Roman" w:hAnsi="Times New Roman" w:cs="Times New Roman"/>
                <w:b/>
                <w:sz w:val="20"/>
                <w:szCs w:val="20"/>
              </w:rPr>
            </w:pPr>
            <w:r w:rsidRPr="00FB2A27">
              <w:rPr>
                <w:rFonts w:ascii="Times New Roman" w:hAnsi="Times New Roman" w:cs="Times New Roman"/>
                <w:b/>
                <w:sz w:val="20"/>
                <w:szCs w:val="20"/>
              </w:rPr>
              <w:t>67</w:t>
            </w:r>
            <w:r w:rsidR="003E6D61" w:rsidRPr="00FB2A27">
              <w:rPr>
                <w:rFonts w:ascii="Times New Roman" w:hAnsi="Times New Roman" w:cs="Times New Roman"/>
                <w:b/>
                <w:sz w:val="20"/>
                <w:szCs w:val="20"/>
              </w:rPr>
              <w:t>%</w:t>
            </w:r>
          </w:p>
        </w:tc>
      </w:tr>
      <w:tr w:rsidR="003E5256" w:rsidRPr="00FB2A27" w14:paraId="67374371" w14:textId="77777777">
        <w:trPr>
          <w:trHeight w:val="360"/>
          <w:jc w:val="center"/>
        </w:trPr>
        <w:tc>
          <w:tcPr>
            <w:tcW w:w="0" w:type="auto"/>
            <w:vAlign w:val="bottom"/>
          </w:tcPr>
          <w:p w14:paraId="367F8F76" w14:textId="77777777" w:rsidR="003E5256" w:rsidRPr="00FB2A27" w:rsidRDefault="003E5256" w:rsidP="003E6D61">
            <w:pPr>
              <w:spacing w:before="2" w:after="2"/>
              <w:rPr>
                <w:rFonts w:ascii="Times New Roman" w:hAnsi="Times New Roman" w:cs="Times New Roman"/>
                <w:sz w:val="20"/>
                <w:szCs w:val="20"/>
              </w:rPr>
            </w:pPr>
            <w:r w:rsidRPr="00FB2A27">
              <w:rPr>
                <w:rFonts w:ascii="Times New Roman" w:hAnsi="Times New Roman" w:cs="Times New Roman"/>
                <w:sz w:val="20"/>
                <w:szCs w:val="20"/>
              </w:rPr>
              <w:t xml:space="preserve">   Received aid that must be repaid</w:t>
            </w:r>
          </w:p>
        </w:tc>
        <w:tc>
          <w:tcPr>
            <w:tcW w:w="0" w:type="auto"/>
            <w:vAlign w:val="bottom"/>
          </w:tcPr>
          <w:p w14:paraId="56AF5FFB" w14:textId="77777777" w:rsidR="003E5256" w:rsidRPr="00FB2A27" w:rsidRDefault="0093737C" w:rsidP="009979FB">
            <w:pPr>
              <w:jc w:val="center"/>
              <w:rPr>
                <w:rFonts w:ascii="Times New Roman" w:hAnsi="Times New Roman" w:cs="Times New Roman"/>
                <w:sz w:val="20"/>
                <w:szCs w:val="20"/>
              </w:rPr>
            </w:pPr>
            <w:r w:rsidRPr="00FB2A27">
              <w:rPr>
                <w:rFonts w:ascii="Times New Roman" w:hAnsi="Times New Roman" w:cs="Times New Roman"/>
                <w:sz w:val="20"/>
                <w:szCs w:val="20"/>
              </w:rPr>
              <w:t>53</w:t>
            </w:r>
            <w:r w:rsidR="003E5256" w:rsidRPr="00FB2A27">
              <w:rPr>
                <w:rFonts w:ascii="Times New Roman" w:hAnsi="Times New Roman" w:cs="Times New Roman"/>
                <w:sz w:val="20"/>
                <w:szCs w:val="20"/>
              </w:rPr>
              <w:t>%</w:t>
            </w:r>
          </w:p>
        </w:tc>
        <w:tc>
          <w:tcPr>
            <w:tcW w:w="0" w:type="auto"/>
            <w:vAlign w:val="bottom"/>
          </w:tcPr>
          <w:p w14:paraId="21021047" w14:textId="77777777" w:rsidR="003E5256" w:rsidRPr="00FB2A27" w:rsidRDefault="003E5256" w:rsidP="009979FB">
            <w:pPr>
              <w:jc w:val="center"/>
              <w:rPr>
                <w:rFonts w:ascii="Times New Roman" w:hAnsi="Times New Roman" w:cs="Times New Roman"/>
                <w:sz w:val="20"/>
                <w:szCs w:val="20"/>
              </w:rPr>
            </w:pPr>
            <w:r w:rsidRPr="00FB2A27">
              <w:rPr>
                <w:rFonts w:ascii="Times New Roman" w:hAnsi="Times New Roman" w:cs="Times New Roman"/>
                <w:sz w:val="20"/>
                <w:szCs w:val="20"/>
              </w:rPr>
              <w:t>53%</w:t>
            </w:r>
          </w:p>
        </w:tc>
      </w:tr>
      <w:tr w:rsidR="00CE7D19" w:rsidRPr="00FB2A27" w14:paraId="548473C5" w14:textId="77777777">
        <w:trPr>
          <w:trHeight w:val="360"/>
          <w:jc w:val="center"/>
        </w:trPr>
        <w:tc>
          <w:tcPr>
            <w:tcW w:w="0" w:type="auto"/>
            <w:vAlign w:val="bottom"/>
          </w:tcPr>
          <w:p w14:paraId="4E23231C" w14:textId="77777777" w:rsidR="00CE7D19" w:rsidRPr="00FB2A27" w:rsidRDefault="00CE7D19" w:rsidP="009979FB">
            <w:pPr>
              <w:rPr>
                <w:rFonts w:ascii="Times New Roman" w:hAnsi="Times New Roman" w:cs="Times New Roman"/>
                <w:b/>
                <w:sz w:val="20"/>
                <w:szCs w:val="20"/>
              </w:rPr>
            </w:pPr>
            <w:r w:rsidRPr="00FB2A27">
              <w:rPr>
                <w:rFonts w:ascii="Times New Roman" w:hAnsi="Times New Roman" w:cs="Times New Roman"/>
                <w:b/>
                <w:sz w:val="20"/>
                <w:szCs w:val="20"/>
              </w:rPr>
              <w:t xml:space="preserve">   Borrowed money to pay for college</w:t>
            </w:r>
          </w:p>
        </w:tc>
        <w:tc>
          <w:tcPr>
            <w:tcW w:w="0" w:type="auto"/>
            <w:vAlign w:val="bottom"/>
          </w:tcPr>
          <w:p w14:paraId="3506D9F1" w14:textId="77777777" w:rsidR="00CE7D19" w:rsidRPr="00FB2A27" w:rsidRDefault="00247202" w:rsidP="009979FB">
            <w:pPr>
              <w:jc w:val="center"/>
              <w:rPr>
                <w:rFonts w:ascii="Times New Roman" w:hAnsi="Times New Roman" w:cs="Times New Roman"/>
                <w:b/>
                <w:sz w:val="20"/>
                <w:szCs w:val="20"/>
              </w:rPr>
            </w:pPr>
            <w:r w:rsidRPr="00FB2A27">
              <w:rPr>
                <w:rFonts w:ascii="Times New Roman" w:hAnsi="Times New Roman" w:cs="Times New Roman"/>
                <w:b/>
                <w:sz w:val="20"/>
                <w:szCs w:val="20"/>
              </w:rPr>
              <w:t>61</w:t>
            </w:r>
            <w:r w:rsidR="00CE7D19" w:rsidRPr="00FB2A27">
              <w:rPr>
                <w:rFonts w:ascii="Times New Roman" w:hAnsi="Times New Roman" w:cs="Times New Roman"/>
                <w:b/>
                <w:sz w:val="20"/>
                <w:szCs w:val="20"/>
              </w:rPr>
              <w:t>%</w:t>
            </w:r>
          </w:p>
        </w:tc>
        <w:tc>
          <w:tcPr>
            <w:tcW w:w="0" w:type="auto"/>
            <w:vAlign w:val="bottom"/>
          </w:tcPr>
          <w:p w14:paraId="62E3B430" w14:textId="77777777" w:rsidR="00CE7D19" w:rsidRPr="00FB2A27" w:rsidRDefault="00247202" w:rsidP="009979FB">
            <w:pPr>
              <w:jc w:val="center"/>
              <w:rPr>
                <w:rFonts w:ascii="Times New Roman" w:hAnsi="Times New Roman" w:cs="Times New Roman"/>
                <w:b/>
                <w:sz w:val="20"/>
                <w:szCs w:val="20"/>
              </w:rPr>
            </w:pPr>
            <w:r w:rsidRPr="00FB2A27">
              <w:rPr>
                <w:rFonts w:ascii="Times New Roman" w:hAnsi="Times New Roman" w:cs="Times New Roman"/>
                <w:b/>
                <w:sz w:val="20"/>
                <w:szCs w:val="20"/>
              </w:rPr>
              <w:t>52</w:t>
            </w:r>
            <w:r w:rsidR="00CE7D19" w:rsidRPr="00FB2A27">
              <w:rPr>
                <w:rFonts w:ascii="Times New Roman" w:hAnsi="Times New Roman" w:cs="Times New Roman"/>
                <w:b/>
                <w:sz w:val="20"/>
                <w:szCs w:val="20"/>
              </w:rPr>
              <w:t>%</w:t>
            </w:r>
          </w:p>
        </w:tc>
      </w:tr>
      <w:tr w:rsidR="00CE7D19" w:rsidRPr="00FB2A27" w14:paraId="2B4E12AD" w14:textId="77777777">
        <w:trPr>
          <w:trHeight w:val="360"/>
          <w:jc w:val="center"/>
        </w:trPr>
        <w:tc>
          <w:tcPr>
            <w:tcW w:w="0" w:type="auto"/>
            <w:vAlign w:val="bottom"/>
          </w:tcPr>
          <w:p w14:paraId="785A40B4" w14:textId="77777777" w:rsidR="00CE7D19" w:rsidRPr="00FB2A27" w:rsidRDefault="00CE7D19" w:rsidP="00167638">
            <w:pPr>
              <w:rPr>
                <w:rFonts w:ascii="Times New Roman" w:hAnsi="Times New Roman" w:cs="Times New Roman"/>
                <w:b/>
                <w:sz w:val="20"/>
                <w:szCs w:val="20"/>
              </w:rPr>
            </w:pPr>
            <w:r w:rsidRPr="00FB2A27">
              <w:rPr>
                <w:rFonts w:ascii="Times New Roman" w:hAnsi="Times New Roman" w:cs="Times New Roman"/>
                <w:b/>
                <w:sz w:val="20"/>
                <w:szCs w:val="20"/>
              </w:rPr>
              <w:t xml:space="preserve">   </w:t>
            </w:r>
            <w:r w:rsidR="003E5256" w:rsidRPr="00FB2A27">
              <w:rPr>
                <w:rFonts w:ascii="Times New Roman" w:hAnsi="Times New Roman" w:cs="Times New Roman"/>
                <w:b/>
                <w:sz w:val="20"/>
                <w:szCs w:val="20"/>
              </w:rPr>
              <w:t xml:space="preserve">     </w:t>
            </w:r>
            <w:r w:rsidRPr="00FB2A27">
              <w:rPr>
                <w:rFonts w:ascii="Times New Roman" w:hAnsi="Times New Roman" w:cs="Times New Roman"/>
                <w:b/>
                <w:sz w:val="20"/>
                <w:szCs w:val="20"/>
              </w:rPr>
              <w:t>Average amount borrowed</w:t>
            </w:r>
          </w:p>
        </w:tc>
        <w:tc>
          <w:tcPr>
            <w:tcW w:w="0" w:type="auto"/>
            <w:vAlign w:val="bottom"/>
          </w:tcPr>
          <w:p w14:paraId="3971280F" w14:textId="77777777" w:rsidR="00CE7D19" w:rsidRPr="00FB2A27" w:rsidRDefault="00CE7D19" w:rsidP="00247202">
            <w:pPr>
              <w:jc w:val="center"/>
              <w:rPr>
                <w:rFonts w:ascii="Times New Roman" w:hAnsi="Times New Roman" w:cs="Times New Roman"/>
                <w:b/>
                <w:sz w:val="20"/>
                <w:szCs w:val="20"/>
              </w:rPr>
            </w:pPr>
            <w:r w:rsidRPr="00FB2A27">
              <w:rPr>
                <w:rFonts w:ascii="Times New Roman" w:hAnsi="Times New Roman" w:cs="Times New Roman"/>
                <w:b/>
                <w:sz w:val="20"/>
                <w:szCs w:val="20"/>
              </w:rPr>
              <w:t>$</w:t>
            </w:r>
            <w:r w:rsidR="00247202" w:rsidRPr="00FB2A27">
              <w:rPr>
                <w:rFonts w:ascii="Times New Roman" w:hAnsi="Times New Roman" w:cs="Times New Roman"/>
                <w:b/>
                <w:sz w:val="20"/>
                <w:szCs w:val="20"/>
              </w:rPr>
              <w:t>22,194</w:t>
            </w:r>
          </w:p>
        </w:tc>
        <w:tc>
          <w:tcPr>
            <w:tcW w:w="0" w:type="auto"/>
            <w:vAlign w:val="bottom"/>
          </w:tcPr>
          <w:p w14:paraId="451AAC3A" w14:textId="77777777" w:rsidR="00CE7D19" w:rsidRPr="00FB2A27" w:rsidRDefault="00CE7D19" w:rsidP="00247202">
            <w:pPr>
              <w:jc w:val="center"/>
              <w:rPr>
                <w:rFonts w:ascii="Times New Roman" w:hAnsi="Times New Roman" w:cs="Times New Roman"/>
                <w:b/>
                <w:sz w:val="20"/>
                <w:szCs w:val="20"/>
              </w:rPr>
            </w:pPr>
            <w:r w:rsidRPr="00FB2A27">
              <w:rPr>
                <w:rFonts w:ascii="Times New Roman" w:hAnsi="Times New Roman" w:cs="Times New Roman"/>
                <w:b/>
                <w:sz w:val="20"/>
                <w:szCs w:val="20"/>
              </w:rPr>
              <w:t>$</w:t>
            </w:r>
            <w:r w:rsidR="00247202" w:rsidRPr="00FB2A27">
              <w:rPr>
                <w:rFonts w:ascii="Times New Roman" w:hAnsi="Times New Roman" w:cs="Times New Roman"/>
                <w:b/>
                <w:sz w:val="20"/>
                <w:szCs w:val="20"/>
              </w:rPr>
              <w:t>27,144</w:t>
            </w:r>
          </w:p>
        </w:tc>
      </w:tr>
    </w:tbl>
    <w:p w14:paraId="71081233" w14:textId="4E134915" w:rsidR="00DB01D1" w:rsidRPr="00FB2A27" w:rsidRDefault="0068662B" w:rsidP="00DB01D1">
      <w:pPr>
        <w:jc w:val="center"/>
        <w:rPr>
          <w:rFonts w:ascii="Times New Roman" w:hAnsi="Times New Roman" w:cs="Times New Roman"/>
          <w:b/>
          <w:sz w:val="20"/>
          <w:szCs w:val="20"/>
        </w:rPr>
      </w:pPr>
      <w:r w:rsidRPr="00FB2A27">
        <w:rPr>
          <w:rFonts w:ascii="Times New Roman" w:hAnsi="Times New Roman" w:cs="Times New Roman"/>
          <w:b/>
          <w:sz w:val="20"/>
          <w:szCs w:val="20"/>
        </w:rPr>
        <w:br w:type="page"/>
      </w:r>
      <w:r w:rsidR="00DB01D1" w:rsidRPr="00FB2A27">
        <w:rPr>
          <w:rFonts w:ascii="Times New Roman" w:hAnsi="Times New Roman" w:cs="Times New Roman"/>
          <w:b/>
          <w:sz w:val="20"/>
          <w:szCs w:val="20"/>
        </w:rPr>
        <w:t>Differences Between CSUSM and Comparison Campuses</w:t>
      </w:r>
    </w:p>
    <w:p w14:paraId="54E787B0" w14:textId="77777777" w:rsidR="00DB01D1" w:rsidRPr="00FB2A27" w:rsidRDefault="00DB01D1" w:rsidP="00DB01D1">
      <w:pPr>
        <w:jc w:val="center"/>
        <w:rPr>
          <w:rFonts w:ascii="Times New Roman" w:hAnsi="Times New Roman" w:cs="Times New Roman"/>
          <w:b/>
          <w:sz w:val="20"/>
          <w:szCs w:val="20"/>
        </w:rPr>
      </w:pPr>
    </w:p>
    <w:p w14:paraId="678897AE" w14:textId="5DAF267C" w:rsidR="00F16C47" w:rsidRPr="00FB2A27" w:rsidRDefault="00F16C47" w:rsidP="00AF6398">
      <w:pPr>
        <w:rPr>
          <w:rFonts w:ascii="Times New Roman" w:hAnsi="Times New Roman" w:cs="Times New Roman"/>
          <w:i/>
          <w:sz w:val="20"/>
          <w:szCs w:val="20"/>
        </w:rPr>
      </w:pPr>
      <w:r w:rsidRPr="00FB2A27">
        <w:rPr>
          <w:rFonts w:ascii="Times New Roman" w:hAnsi="Times New Roman" w:cs="Times New Roman"/>
          <w:i/>
          <w:sz w:val="20"/>
          <w:szCs w:val="20"/>
        </w:rPr>
        <w:t>Habits of the Mind</w:t>
      </w:r>
    </w:p>
    <w:p w14:paraId="0D42280F" w14:textId="77777777" w:rsidR="00F16C47" w:rsidRPr="00FB2A27" w:rsidRDefault="00F16C47" w:rsidP="00F16C47">
      <w:pPr>
        <w:rPr>
          <w:rFonts w:ascii="Times New Roman" w:hAnsi="Times New Roman" w:cs="Times New Roman"/>
          <w:i/>
          <w:sz w:val="20"/>
          <w:szCs w:val="20"/>
        </w:rPr>
      </w:pPr>
    </w:p>
    <w:p w14:paraId="7C7B5198" w14:textId="57A7410D" w:rsidR="00A96DEC" w:rsidRPr="00FB2A27" w:rsidRDefault="00704F01" w:rsidP="0000038F">
      <w:pPr>
        <w:spacing w:line="360" w:lineRule="auto"/>
        <w:rPr>
          <w:rFonts w:ascii="Times New Roman" w:hAnsi="Times New Roman" w:cs="Times New Roman"/>
          <w:noProof/>
          <w:sz w:val="20"/>
          <w:szCs w:val="20"/>
        </w:rPr>
      </w:pPr>
      <w:r w:rsidRPr="00FB2A27">
        <w:rPr>
          <w:rFonts w:ascii="Times New Roman" w:hAnsi="Times New Roman" w:cs="Times New Roman"/>
          <w:noProof/>
          <w:sz w:val="20"/>
          <w:szCs w:val="20"/>
        </w:rPr>
        <w:drawing>
          <wp:anchor distT="0" distB="0" distL="114300" distR="114300" simplePos="0" relativeHeight="251677696" behindDoc="0" locked="0" layoutInCell="1" allowOverlap="1" wp14:anchorId="143660B0" wp14:editId="3E93BFC6">
            <wp:simplePos x="0" y="0"/>
            <wp:positionH relativeFrom="column">
              <wp:posOffset>4114800</wp:posOffset>
            </wp:positionH>
            <wp:positionV relativeFrom="paragraph">
              <wp:posOffset>330200</wp:posOffset>
            </wp:positionV>
            <wp:extent cx="2286000" cy="2057400"/>
            <wp:effectExtent l="0" t="0" r="0" b="0"/>
            <wp:wrapTight wrapText="bothSides">
              <wp:wrapPolygon edited="0">
                <wp:start x="0" y="0"/>
                <wp:lineTo x="0" y="21333"/>
                <wp:lineTo x="21360" y="21333"/>
                <wp:lineTo x="21360" y="0"/>
                <wp:lineTo x="0" y="0"/>
              </wp:wrapPolygon>
            </wp:wrapTight>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86000" cy="20574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F16C47" w:rsidRPr="00FB2A27">
        <w:rPr>
          <w:rFonts w:ascii="Times New Roman" w:hAnsi="Times New Roman" w:cs="Times New Roman"/>
          <w:sz w:val="20"/>
          <w:szCs w:val="20"/>
        </w:rPr>
        <w:tab/>
      </w:r>
      <w:r w:rsidR="00C4744E">
        <w:rPr>
          <w:rFonts w:ascii="Times New Roman" w:hAnsi="Times New Roman" w:cs="Times New Roman"/>
          <w:sz w:val="20"/>
          <w:szCs w:val="20"/>
        </w:rPr>
        <w:t>T</w:t>
      </w:r>
      <w:r w:rsidR="00F16C47" w:rsidRPr="00FB2A27">
        <w:rPr>
          <w:rFonts w:ascii="Times New Roman" w:hAnsi="Times New Roman" w:cs="Times New Roman"/>
          <w:sz w:val="20"/>
          <w:szCs w:val="20"/>
        </w:rPr>
        <w:t xml:space="preserve">he CSS </w:t>
      </w:r>
      <w:r w:rsidR="00C4744E">
        <w:rPr>
          <w:rFonts w:ascii="Times New Roman" w:hAnsi="Times New Roman" w:cs="Times New Roman"/>
          <w:sz w:val="20"/>
          <w:szCs w:val="20"/>
        </w:rPr>
        <w:t>contained</w:t>
      </w:r>
      <w:r w:rsidR="00F16C47" w:rsidRPr="00FB2A27">
        <w:rPr>
          <w:rFonts w:ascii="Times New Roman" w:hAnsi="Times New Roman" w:cs="Times New Roman"/>
          <w:sz w:val="20"/>
          <w:szCs w:val="20"/>
        </w:rPr>
        <w:t xml:space="preserve"> a series of questions designed to “measure the behaviors and traits associated with academic success” </w:t>
      </w:r>
      <w:r w:rsidR="00C4744E">
        <w:rPr>
          <w:rFonts w:ascii="Times New Roman" w:hAnsi="Times New Roman" w:cs="Times New Roman"/>
          <w:sz w:val="20"/>
          <w:szCs w:val="20"/>
        </w:rPr>
        <w:t>that</w:t>
      </w:r>
      <w:r w:rsidR="00F16C47" w:rsidRPr="00FB2A27">
        <w:rPr>
          <w:rFonts w:ascii="Times New Roman" w:hAnsi="Times New Roman" w:cs="Times New Roman"/>
          <w:sz w:val="20"/>
          <w:szCs w:val="20"/>
        </w:rPr>
        <w:t xml:space="preserve"> included critical thinking, research and collaborative skills. </w:t>
      </w:r>
      <w:r w:rsidR="00CC580D" w:rsidRPr="00FB2A27">
        <w:rPr>
          <w:rFonts w:ascii="Times New Roman" w:hAnsi="Times New Roman" w:cs="Times New Roman"/>
          <w:sz w:val="20"/>
          <w:szCs w:val="20"/>
        </w:rPr>
        <w:t xml:space="preserve">Our students </w:t>
      </w:r>
      <w:r w:rsidR="00C4744E">
        <w:rPr>
          <w:rFonts w:ascii="Times New Roman" w:hAnsi="Times New Roman" w:cs="Times New Roman"/>
          <w:sz w:val="20"/>
          <w:szCs w:val="20"/>
        </w:rPr>
        <w:t>responses are</w:t>
      </w:r>
      <w:r w:rsidR="00CC580D" w:rsidRPr="00FB2A27">
        <w:rPr>
          <w:rFonts w:ascii="Times New Roman" w:hAnsi="Times New Roman" w:cs="Times New Roman"/>
          <w:sz w:val="20"/>
          <w:szCs w:val="20"/>
        </w:rPr>
        <w:t xml:space="preserve"> similar to th</w:t>
      </w:r>
      <w:r w:rsidR="00C4744E">
        <w:rPr>
          <w:rFonts w:ascii="Times New Roman" w:hAnsi="Times New Roman" w:cs="Times New Roman"/>
          <w:sz w:val="20"/>
          <w:szCs w:val="20"/>
        </w:rPr>
        <w:t>ose at the comparison campus with a majority of them indicating</w:t>
      </w:r>
      <w:r w:rsidR="00CC580D" w:rsidRPr="00FB2A27">
        <w:rPr>
          <w:rFonts w:ascii="Times New Roman" w:hAnsi="Times New Roman" w:cs="Times New Roman"/>
          <w:sz w:val="20"/>
          <w:szCs w:val="20"/>
        </w:rPr>
        <w:t xml:space="preserve"> they </w:t>
      </w:r>
      <w:r w:rsidR="00E02FA3" w:rsidRPr="00FB2A27">
        <w:rPr>
          <w:rFonts w:ascii="Times New Roman" w:hAnsi="Times New Roman" w:cs="Times New Roman"/>
          <w:sz w:val="20"/>
          <w:szCs w:val="20"/>
        </w:rPr>
        <w:t>possess</w:t>
      </w:r>
      <w:r w:rsidR="00CC580D" w:rsidRPr="00FB2A27">
        <w:rPr>
          <w:rFonts w:ascii="Times New Roman" w:hAnsi="Times New Roman" w:cs="Times New Roman"/>
          <w:sz w:val="20"/>
          <w:szCs w:val="20"/>
        </w:rPr>
        <w:t xml:space="preserve"> these skills</w:t>
      </w:r>
      <w:r w:rsidR="00E02FA3" w:rsidRPr="00FB2A27">
        <w:rPr>
          <w:rFonts w:ascii="Times New Roman" w:hAnsi="Times New Roman" w:cs="Times New Roman"/>
          <w:sz w:val="20"/>
          <w:szCs w:val="20"/>
        </w:rPr>
        <w:t>. For example, 70% say</w:t>
      </w:r>
      <w:r w:rsidR="00CC580D" w:rsidRPr="00FB2A27">
        <w:rPr>
          <w:rFonts w:ascii="Times New Roman" w:hAnsi="Times New Roman" w:cs="Times New Roman"/>
          <w:sz w:val="20"/>
          <w:szCs w:val="20"/>
        </w:rPr>
        <w:t xml:space="preserve"> they frequently integrate skills and knowledge from different sources and experiences</w:t>
      </w:r>
      <w:r w:rsidR="00A96DEC" w:rsidRPr="00FB2A27">
        <w:rPr>
          <w:rFonts w:ascii="Times New Roman" w:hAnsi="Times New Roman" w:cs="Times New Roman"/>
          <w:sz w:val="20"/>
          <w:szCs w:val="20"/>
        </w:rPr>
        <w:t xml:space="preserve"> or look up scientific research and resources</w:t>
      </w:r>
      <w:r w:rsidR="00CC580D" w:rsidRPr="00FB2A27">
        <w:rPr>
          <w:rFonts w:ascii="Times New Roman" w:hAnsi="Times New Roman" w:cs="Times New Roman"/>
          <w:sz w:val="20"/>
          <w:szCs w:val="20"/>
        </w:rPr>
        <w:t xml:space="preserve">. </w:t>
      </w:r>
      <w:r w:rsidR="00E02FA3" w:rsidRPr="00FB2A27">
        <w:rPr>
          <w:rFonts w:ascii="Times New Roman" w:hAnsi="Times New Roman" w:cs="Times New Roman"/>
          <w:sz w:val="20"/>
          <w:szCs w:val="20"/>
        </w:rPr>
        <w:t>However, o</w:t>
      </w:r>
      <w:r w:rsidR="00A96DEC" w:rsidRPr="00FB2A27">
        <w:rPr>
          <w:rFonts w:ascii="Times New Roman" w:hAnsi="Times New Roman" w:cs="Times New Roman"/>
          <w:sz w:val="20"/>
          <w:szCs w:val="20"/>
        </w:rPr>
        <w:t xml:space="preserve">ur seniors </w:t>
      </w:r>
      <w:r w:rsidR="00DF3574">
        <w:rPr>
          <w:rFonts w:ascii="Times New Roman" w:hAnsi="Times New Roman" w:cs="Times New Roman"/>
          <w:sz w:val="20"/>
          <w:szCs w:val="20"/>
        </w:rPr>
        <w:t>seem a bit unwilling to take chances with fewer</w:t>
      </w:r>
      <w:r w:rsidR="00A96DEC" w:rsidRPr="00FB2A27">
        <w:rPr>
          <w:rFonts w:ascii="Times New Roman" w:hAnsi="Times New Roman" w:cs="Times New Roman"/>
          <w:sz w:val="20"/>
          <w:szCs w:val="20"/>
        </w:rPr>
        <w:t xml:space="preserve"> than half </w:t>
      </w:r>
      <w:r w:rsidR="00DF3574">
        <w:rPr>
          <w:rFonts w:ascii="Times New Roman" w:hAnsi="Times New Roman" w:cs="Times New Roman"/>
          <w:sz w:val="20"/>
          <w:szCs w:val="20"/>
        </w:rPr>
        <w:t>saying</w:t>
      </w:r>
      <w:r w:rsidR="00A96DEC" w:rsidRPr="00FB2A27">
        <w:rPr>
          <w:rFonts w:ascii="Times New Roman" w:hAnsi="Times New Roman" w:cs="Times New Roman"/>
          <w:sz w:val="20"/>
          <w:szCs w:val="20"/>
        </w:rPr>
        <w:t xml:space="preserve"> they</w:t>
      </w:r>
      <w:r w:rsidR="00DF3574">
        <w:rPr>
          <w:rFonts w:ascii="Times New Roman" w:hAnsi="Times New Roman" w:cs="Times New Roman"/>
          <w:sz w:val="20"/>
          <w:szCs w:val="20"/>
        </w:rPr>
        <w:t>:</w:t>
      </w:r>
      <w:r w:rsidR="00A96DEC" w:rsidRPr="00FB2A27">
        <w:rPr>
          <w:rFonts w:ascii="Times New Roman" w:hAnsi="Times New Roman" w:cs="Times New Roman"/>
          <w:sz w:val="20"/>
          <w:szCs w:val="20"/>
        </w:rPr>
        <w:t xml:space="preserve"> frequently took risks because they felt they had more to g</w:t>
      </w:r>
      <w:r w:rsidR="00DF3574">
        <w:rPr>
          <w:rFonts w:ascii="Times New Roman" w:hAnsi="Times New Roman" w:cs="Times New Roman"/>
          <w:sz w:val="20"/>
          <w:szCs w:val="20"/>
        </w:rPr>
        <w:t>ain, sought feedback on their work,</w:t>
      </w:r>
      <w:r w:rsidR="00A96DEC" w:rsidRPr="00FB2A27">
        <w:rPr>
          <w:rFonts w:ascii="Times New Roman" w:hAnsi="Times New Roman" w:cs="Times New Roman"/>
          <w:sz w:val="20"/>
          <w:szCs w:val="20"/>
        </w:rPr>
        <w:t xml:space="preserve"> or sought alternative </w:t>
      </w:r>
      <w:r w:rsidR="0000038F" w:rsidRPr="00FB2A27">
        <w:rPr>
          <w:rFonts w:ascii="Times New Roman" w:hAnsi="Times New Roman" w:cs="Times New Roman"/>
          <w:sz w:val="20"/>
          <w:szCs w:val="20"/>
        </w:rPr>
        <w:t>solutions to problems.</w:t>
      </w:r>
      <w:r w:rsidR="00F8391C" w:rsidRPr="00FB2A27">
        <w:rPr>
          <w:rFonts w:ascii="Times New Roman" w:hAnsi="Times New Roman" w:cs="Times New Roman"/>
          <w:sz w:val="20"/>
          <w:szCs w:val="20"/>
        </w:rPr>
        <w:t xml:space="preserve"> </w:t>
      </w:r>
      <w:r w:rsidR="00E6377D">
        <w:rPr>
          <w:rFonts w:ascii="Times New Roman" w:hAnsi="Times New Roman" w:cs="Times New Roman"/>
          <w:sz w:val="20"/>
          <w:szCs w:val="20"/>
        </w:rPr>
        <w:t>O</w:t>
      </w:r>
      <w:r w:rsidR="00DF3574">
        <w:rPr>
          <w:rFonts w:ascii="Times New Roman" w:hAnsi="Times New Roman" w:cs="Times New Roman"/>
          <w:noProof/>
          <w:sz w:val="20"/>
          <w:szCs w:val="20"/>
        </w:rPr>
        <w:t>verall,</w:t>
      </w:r>
      <w:r w:rsidR="00E6377D">
        <w:rPr>
          <w:rFonts w:ascii="Times New Roman" w:hAnsi="Times New Roman" w:cs="Times New Roman"/>
          <w:noProof/>
          <w:sz w:val="20"/>
          <w:szCs w:val="20"/>
        </w:rPr>
        <w:t xml:space="preserve"> </w:t>
      </w:r>
      <w:r w:rsidR="00F8391C" w:rsidRPr="00FB2A27">
        <w:rPr>
          <w:rFonts w:ascii="Times New Roman" w:hAnsi="Times New Roman" w:cs="Times New Roman"/>
          <w:noProof/>
          <w:sz w:val="20"/>
          <w:szCs w:val="20"/>
        </w:rPr>
        <w:t>o</w:t>
      </w:r>
      <w:r w:rsidR="00E02FA3" w:rsidRPr="00FB2A27">
        <w:rPr>
          <w:rFonts w:ascii="Times New Roman" w:hAnsi="Times New Roman" w:cs="Times New Roman"/>
          <w:noProof/>
          <w:sz w:val="20"/>
          <w:szCs w:val="20"/>
        </w:rPr>
        <w:t xml:space="preserve">ur seniors are more likely to engage in </w:t>
      </w:r>
      <w:r w:rsidR="00D81831" w:rsidRPr="00FB2A27">
        <w:rPr>
          <w:rFonts w:ascii="Times New Roman" w:hAnsi="Times New Roman" w:cs="Times New Roman"/>
          <w:noProof/>
          <w:sz w:val="20"/>
          <w:szCs w:val="20"/>
        </w:rPr>
        <w:t>behavio</w:t>
      </w:r>
      <w:r w:rsidR="00E02FA3" w:rsidRPr="00FB2A27">
        <w:rPr>
          <w:rFonts w:ascii="Times New Roman" w:hAnsi="Times New Roman" w:cs="Times New Roman"/>
          <w:noProof/>
          <w:sz w:val="20"/>
          <w:szCs w:val="20"/>
        </w:rPr>
        <w:t>rs</w:t>
      </w:r>
      <w:r w:rsidR="00DF3574">
        <w:rPr>
          <w:rFonts w:ascii="Times New Roman" w:hAnsi="Times New Roman" w:cs="Times New Roman"/>
          <w:noProof/>
          <w:sz w:val="20"/>
          <w:szCs w:val="20"/>
        </w:rPr>
        <w:t xml:space="preserve"> associated with academic success</w:t>
      </w:r>
      <w:r w:rsidR="00E02FA3" w:rsidRPr="00FB2A27">
        <w:rPr>
          <w:rFonts w:ascii="Times New Roman" w:hAnsi="Times New Roman" w:cs="Times New Roman"/>
          <w:noProof/>
          <w:sz w:val="20"/>
          <w:szCs w:val="20"/>
        </w:rPr>
        <w:t xml:space="preserve"> than students at our comparison camp</w:t>
      </w:r>
      <w:r w:rsidR="00E6377D">
        <w:rPr>
          <w:rFonts w:ascii="Times New Roman" w:hAnsi="Times New Roman" w:cs="Times New Roman"/>
          <w:noProof/>
          <w:sz w:val="20"/>
          <w:szCs w:val="20"/>
        </w:rPr>
        <w:t>uses as shown in the chart on the right.</w:t>
      </w:r>
    </w:p>
    <w:p w14:paraId="7CDCAF1C" w14:textId="392B3C1F" w:rsidR="0052654D" w:rsidRPr="00FB2A27" w:rsidRDefault="0052654D" w:rsidP="0052654D">
      <w:pPr>
        <w:rPr>
          <w:rFonts w:ascii="Times New Roman" w:hAnsi="Times New Roman" w:cs="Times New Roman"/>
          <w:i/>
          <w:sz w:val="20"/>
          <w:szCs w:val="20"/>
        </w:rPr>
      </w:pPr>
    </w:p>
    <w:p w14:paraId="47F19623" w14:textId="4AAE43E8" w:rsidR="004923DE" w:rsidRPr="00FB2A27" w:rsidRDefault="00704F01" w:rsidP="0000038F">
      <w:pPr>
        <w:spacing w:line="360" w:lineRule="auto"/>
        <w:rPr>
          <w:rFonts w:ascii="Times New Roman" w:hAnsi="Times New Roman" w:cs="Times New Roman"/>
          <w:i/>
          <w:sz w:val="20"/>
          <w:szCs w:val="20"/>
        </w:rPr>
      </w:pPr>
      <w:r w:rsidRPr="00FB2A27">
        <w:rPr>
          <w:rFonts w:ascii="Times New Roman" w:hAnsi="Times New Roman" w:cs="Times New Roman"/>
          <w:i/>
          <w:noProof/>
          <w:sz w:val="20"/>
          <w:szCs w:val="20"/>
        </w:rPr>
        <w:drawing>
          <wp:anchor distT="0" distB="0" distL="114300" distR="114300" simplePos="0" relativeHeight="251680768" behindDoc="0" locked="0" layoutInCell="1" allowOverlap="1" wp14:anchorId="0CC86C39" wp14:editId="7F525381">
            <wp:simplePos x="0" y="0"/>
            <wp:positionH relativeFrom="column">
              <wp:posOffset>4114800</wp:posOffset>
            </wp:positionH>
            <wp:positionV relativeFrom="paragraph">
              <wp:posOffset>60325</wp:posOffset>
            </wp:positionV>
            <wp:extent cx="2286000" cy="2057400"/>
            <wp:effectExtent l="0" t="0" r="0" b="0"/>
            <wp:wrapTight wrapText="bothSides">
              <wp:wrapPolygon edited="0">
                <wp:start x="0" y="0"/>
                <wp:lineTo x="0" y="21333"/>
                <wp:lineTo x="21360" y="21333"/>
                <wp:lineTo x="21360" y="0"/>
                <wp:lineTo x="0" y="0"/>
              </wp:wrapPolygon>
            </wp:wrapTight>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86000" cy="20574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4923DE" w:rsidRPr="00FB2A27">
        <w:rPr>
          <w:rFonts w:ascii="Times New Roman" w:hAnsi="Times New Roman" w:cs="Times New Roman"/>
          <w:i/>
          <w:sz w:val="20"/>
          <w:szCs w:val="20"/>
        </w:rPr>
        <w:t xml:space="preserve">Academic </w:t>
      </w:r>
      <w:r w:rsidR="00B938A8" w:rsidRPr="00FB2A27">
        <w:rPr>
          <w:rFonts w:ascii="Times New Roman" w:hAnsi="Times New Roman" w:cs="Times New Roman"/>
          <w:i/>
          <w:sz w:val="20"/>
          <w:szCs w:val="20"/>
        </w:rPr>
        <w:t>Outcomes</w:t>
      </w:r>
    </w:p>
    <w:p w14:paraId="2E608024" w14:textId="4FAE7C4E" w:rsidR="006D4CAB" w:rsidRPr="00FB2A27" w:rsidRDefault="006917FC" w:rsidP="0000038F">
      <w:pPr>
        <w:spacing w:line="360" w:lineRule="auto"/>
        <w:ind w:firstLine="720"/>
        <w:rPr>
          <w:rFonts w:ascii="Times New Roman" w:hAnsi="Times New Roman" w:cs="Times New Roman"/>
          <w:sz w:val="20"/>
          <w:szCs w:val="20"/>
        </w:rPr>
      </w:pPr>
      <w:r w:rsidRPr="00FB2A27">
        <w:rPr>
          <w:rFonts w:ascii="Times New Roman" w:hAnsi="Times New Roman" w:cs="Times New Roman"/>
          <w:i/>
          <w:noProof/>
          <w:sz w:val="20"/>
          <w:szCs w:val="20"/>
        </w:rPr>
        <w:drawing>
          <wp:anchor distT="0" distB="0" distL="114300" distR="114300" simplePos="0" relativeHeight="251683840" behindDoc="0" locked="0" layoutInCell="1" allowOverlap="1" wp14:anchorId="5F1C5996" wp14:editId="58A234E9">
            <wp:simplePos x="0" y="0"/>
            <wp:positionH relativeFrom="column">
              <wp:posOffset>4114800</wp:posOffset>
            </wp:positionH>
            <wp:positionV relativeFrom="paragraph">
              <wp:posOffset>2465070</wp:posOffset>
            </wp:positionV>
            <wp:extent cx="2286000" cy="2057400"/>
            <wp:effectExtent l="0" t="0" r="0" b="0"/>
            <wp:wrapTight wrapText="bothSides">
              <wp:wrapPolygon edited="0">
                <wp:start x="0" y="0"/>
                <wp:lineTo x="0" y="21333"/>
                <wp:lineTo x="21360" y="21333"/>
                <wp:lineTo x="21360" y="0"/>
                <wp:lineTo x="0" y="0"/>
              </wp:wrapPolygon>
            </wp:wrapTight>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86000" cy="20574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196F66" w:rsidRPr="00FB2A27">
        <w:rPr>
          <w:rFonts w:ascii="Times New Roman" w:hAnsi="Times New Roman" w:cs="Times New Roman"/>
          <w:sz w:val="20"/>
          <w:szCs w:val="20"/>
        </w:rPr>
        <w:t>A majority of</w:t>
      </w:r>
      <w:r w:rsidR="00106F07" w:rsidRPr="00FB2A27">
        <w:rPr>
          <w:rFonts w:ascii="Times New Roman" w:hAnsi="Times New Roman" w:cs="Times New Roman"/>
          <w:sz w:val="20"/>
          <w:szCs w:val="20"/>
        </w:rPr>
        <w:t xml:space="preserve"> </w:t>
      </w:r>
      <w:r w:rsidR="00B9629F" w:rsidRPr="00FB2A27">
        <w:rPr>
          <w:rFonts w:ascii="Times New Roman" w:hAnsi="Times New Roman" w:cs="Times New Roman"/>
          <w:sz w:val="20"/>
          <w:szCs w:val="20"/>
        </w:rPr>
        <w:t xml:space="preserve">CSUSM </w:t>
      </w:r>
      <w:r w:rsidR="00196F66" w:rsidRPr="00FB2A27">
        <w:rPr>
          <w:rFonts w:ascii="Times New Roman" w:hAnsi="Times New Roman" w:cs="Times New Roman"/>
          <w:sz w:val="20"/>
          <w:szCs w:val="20"/>
        </w:rPr>
        <w:t xml:space="preserve">respondents </w:t>
      </w:r>
      <w:r w:rsidR="00106F07" w:rsidRPr="00FB2A27">
        <w:rPr>
          <w:rFonts w:ascii="Times New Roman" w:hAnsi="Times New Roman" w:cs="Times New Roman"/>
          <w:sz w:val="20"/>
          <w:szCs w:val="20"/>
        </w:rPr>
        <w:t>indicate that college has strengthened their knowledge and academic skills</w:t>
      </w:r>
      <w:r w:rsidR="00A040A0" w:rsidRPr="00FB2A27">
        <w:rPr>
          <w:rFonts w:ascii="Times New Roman" w:hAnsi="Times New Roman" w:cs="Times New Roman"/>
          <w:sz w:val="20"/>
          <w:szCs w:val="20"/>
        </w:rPr>
        <w:t>,</w:t>
      </w:r>
      <w:r w:rsidR="0000038F" w:rsidRPr="00FB2A27">
        <w:rPr>
          <w:rFonts w:ascii="Times New Roman" w:hAnsi="Times New Roman" w:cs="Times New Roman"/>
          <w:sz w:val="20"/>
          <w:szCs w:val="20"/>
        </w:rPr>
        <w:t xml:space="preserve"> especially in </w:t>
      </w:r>
      <w:r w:rsidR="00A040A0" w:rsidRPr="00FB2A27">
        <w:rPr>
          <w:rFonts w:ascii="Times New Roman" w:hAnsi="Times New Roman" w:cs="Times New Roman"/>
          <w:sz w:val="20"/>
          <w:szCs w:val="20"/>
        </w:rPr>
        <w:t>their</w:t>
      </w:r>
      <w:r w:rsidR="0000038F" w:rsidRPr="00FB2A27">
        <w:rPr>
          <w:rFonts w:ascii="Times New Roman" w:hAnsi="Times New Roman" w:cs="Times New Roman"/>
          <w:sz w:val="20"/>
          <w:szCs w:val="20"/>
        </w:rPr>
        <w:t xml:space="preserve"> </w:t>
      </w:r>
      <w:r w:rsidR="003E2749">
        <w:rPr>
          <w:rFonts w:ascii="Times New Roman" w:hAnsi="Times New Roman" w:cs="Times New Roman"/>
          <w:sz w:val="20"/>
          <w:szCs w:val="20"/>
        </w:rPr>
        <w:t>major</w:t>
      </w:r>
      <w:r w:rsidR="0000038F" w:rsidRPr="00FB2A27">
        <w:rPr>
          <w:rFonts w:ascii="Times New Roman" w:hAnsi="Times New Roman" w:cs="Times New Roman"/>
          <w:sz w:val="20"/>
          <w:szCs w:val="20"/>
        </w:rPr>
        <w:t>.</w:t>
      </w:r>
      <w:r w:rsidR="00196F66" w:rsidRPr="00FB2A27">
        <w:rPr>
          <w:rFonts w:ascii="Times New Roman" w:hAnsi="Times New Roman" w:cs="Times New Roman"/>
          <w:sz w:val="20"/>
          <w:szCs w:val="20"/>
        </w:rPr>
        <w:t xml:space="preserve"> </w:t>
      </w:r>
      <w:r w:rsidR="0000038F" w:rsidRPr="00FB2A27">
        <w:rPr>
          <w:rFonts w:ascii="Times New Roman" w:hAnsi="Times New Roman" w:cs="Times New Roman"/>
          <w:sz w:val="20"/>
          <w:szCs w:val="20"/>
        </w:rPr>
        <w:t xml:space="preserve">Even so, just 39% said their preparedness for employment was </w:t>
      </w:r>
      <w:r w:rsidR="009540D9" w:rsidRPr="00FB2A27">
        <w:rPr>
          <w:rFonts w:ascii="Times New Roman" w:hAnsi="Times New Roman" w:cs="Times New Roman"/>
          <w:sz w:val="20"/>
          <w:szCs w:val="20"/>
        </w:rPr>
        <w:t>“</w:t>
      </w:r>
      <w:r w:rsidR="0000038F" w:rsidRPr="00FB2A27">
        <w:rPr>
          <w:rFonts w:ascii="Times New Roman" w:hAnsi="Times New Roman" w:cs="Times New Roman"/>
          <w:sz w:val="20"/>
          <w:szCs w:val="20"/>
        </w:rPr>
        <w:t>much stronger</w:t>
      </w:r>
      <w:r w:rsidR="009540D9" w:rsidRPr="00FB2A27">
        <w:rPr>
          <w:rFonts w:ascii="Times New Roman" w:hAnsi="Times New Roman" w:cs="Times New Roman"/>
          <w:sz w:val="20"/>
          <w:szCs w:val="20"/>
        </w:rPr>
        <w:t>”</w:t>
      </w:r>
      <w:r w:rsidR="0000038F" w:rsidRPr="00FB2A27">
        <w:rPr>
          <w:rFonts w:ascii="Times New Roman" w:hAnsi="Times New Roman" w:cs="Times New Roman"/>
          <w:sz w:val="20"/>
          <w:szCs w:val="20"/>
        </w:rPr>
        <w:t xml:space="preserve"> than when they started college. </w:t>
      </w:r>
      <w:r w:rsidR="00D30C4E">
        <w:rPr>
          <w:rFonts w:ascii="Times New Roman" w:hAnsi="Times New Roman" w:cs="Times New Roman"/>
          <w:sz w:val="20"/>
          <w:szCs w:val="20"/>
        </w:rPr>
        <w:t>Although</w:t>
      </w:r>
      <w:r w:rsidR="0000038F" w:rsidRPr="00FB2A27">
        <w:rPr>
          <w:rFonts w:ascii="Times New Roman" w:hAnsi="Times New Roman" w:cs="Times New Roman"/>
          <w:sz w:val="20"/>
          <w:szCs w:val="20"/>
        </w:rPr>
        <w:t xml:space="preserve"> CSUSM respondents are more likely than others to say their foreign</w:t>
      </w:r>
      <w:r w:rsidR="00D30C4E">
        <w:rPr>
          <w:rFonts w:ascii="Times New Roman" w:hAnsi="Times New Roman" w:cs="Times New Roman"/>
          <w:sz w:val="20"/>
          <w:szCs w:val="20"/>
        </w:rPr>
        <w:t xml:space="preserve"> language skills have improved, and m</w:t>
      </w:r>
      <w:r w:rsidR="0000038F" w:rsidRPr="00FB2A27">
        <w:rPr>
          <w:rFonts w:ascii="Times New Roman" w:hAnsi="Times New Roman" w:cs="Times New Roman"/>
          <w:sz w:val="20"/>
          <w:szCs w:val="20"/>
        </w:rPr>
        <w:t>ore than two-thirds rate themselves as</w:t>
      </w:r>
      <w:r w:rsidR="001628E1" w:rsidRPr="00FB2A27">
        <w:rPr>
          <w:rFonts w:ascii="Times New Roman" w:hAnsi="Times New Roman" w:cs="Times New Roman"/>
          <w:sz w:val="20"/>
          <w:szCs w:val="20"/>
        </w:rPr>
        <w:t xml:space="preserve"> above average in their writing</w:t>
      </w:r>
      <w:r w:rsidR="0000038F" w:rsidRPr="00FB2A27">
        <w:rPr>
          <w:rFonts w:ascii="Times New Roman" w:hAnsi="Times New Roman" w:cs="Times New Roman"/>
          <w:sz w:val="20"/>
          <w:szCs w:val="20"/>
        </w:rPr>
        <w:t xml:space="preserve"> and academic skill</w:t>
      </w:r>
      <w:r w:rsidR="001628E1" w:rsidRPr="00FB2A27">
        <w:rPr>
          <w:rFonts w:ascii="Times New Roman" w:hAnsi="Times New Roman" w:cs="Times New Roman"/>
          <w:sz w:val="20"/>
          <w:szCs w:val="20"/>
        </w:rPr>
        <w:t>s</w:t>
      </w:r>
      <w:r w:rsidR="00D30C4E">
        <w:rPr>
          <w:rFonts w:ascii="Times New Roman" w:hAnsi="Times New Roman" w:cs="Times New Roman"/>
          <w:sz w:val="20"/>
          <w:szCs w:val="20"/>
        </w:rPr>
        <w:t>,</w:t>
      </w:r>
      <w:r w:rsidR="0000038F" w:rsidRPr="00FB2A27">
        <w:rPr>
          <w:rFonts w:ascii="Times New Roman" w:hAnsi="Times New Roman" w:cs="Times New Roman"/>
          <w:sz w:val="20"/>
          <w:szCs w:val="20"/>
        </w:rPr>
        <w:t xml:space="preserve"> they rate their Mathematical ability as low compare to their peers with just 38% seeing themselves as above average. </w:t>
      </w:r>
      <w:r w:rsidR="001628E1" w:rsidRPr="00FB2A27">
        <w:rPr>
          <w:rFonts w:ascii="Times New Roman" w:hAnsi="Times New Roman" w:cs="Times New Roman"/>
          <w:sz w:val="20"/>
          <w:szCs w:val="20"/>
        </w:rPr>
        <w:t>These ratings are reflected in the CIRP construct related to Academic Self-Con</w:t>
      </w:r>
      <w:r w:rsidR="004E1B17" w:rsidRPr="00FB2A27">
        <w:rPr>
          <w:rFonts w:ascii="Times New Roman" w:hAnsi="Times New Roman" w:cs="Times New Roman"/>
          <w:sz w:val="20"/>
          <w:szCs w:val="20"/>
        </w:rPr>
        <w:t>c</w:t>
      </w:r>
      <w:r w:rsidR="001628E1" w:rsidRPr="00FB2A27">
        <w:rPr>
          <w:rFonts w:ascii="Times New Roman" w:hAnsi="Times New Roman" w:cs="Times New Roman"/>
          <w:sz w:val="20"/>
          <w:szCs w:val="20"/>
        </w:rPr>
        <w:t xml:space="preserve">ept that </w:t>
      </w:r>
      <w:r w:rsidR="004E1B17" w:rsidRPr="00FB2A27">
        <w:rPr>
          <w:rFonts w:ascii="Times New Roman" w:hAnsi="Times New Roman" w:cs="Times New Roman"/>
          <w:sz w:val="20"/>
          <w:szCs w:val="20"/>
        </w:rPr>
        <w:t xml:space="preserve">measures students’ beliefs about their academic abilities. </w:t>
      </w:r>
      <w:r w:rsidR="009212C2" w:rsidRPr="00FB2A27">
        <w:rPr>
          <w:rFonts w:ascii="Times New Roman" w:hAnsi="Times New Roman" w:cs="Times New Roman"/>
          <w:sz w:val="20"/>
          <w:szCs w:val="20"/>
        </w:rPr>
        <w:t xml:space="preserve"> </w:t>
      </w:r>
    </w:p>
    <w:p w14:paraId="03D788BF" w14:textId="6D86A4BF" w:rsidR="00A040A0" w:rsidRPr="00FB2A27" w:rsidRDefault="00A040A0" w:rsidP="00A040A0">
      <w:pPr>
        <w:rPr>
          <w:rFonts w:ascii="Times New Roman" w:hAnsi="Times New Roman" w:cs="Times New Roman"/>
          <w:i/>
          <w:sz w:val="20"/>
          <w:szCs w:val="20"/>
        </w:rPr>
      </w:pPr>
    </w:p>
    <w:p w14:paraId="6E454B11" w14:textId="3E007C6F" w:rsidR="0000038F" w:rsidRPr="00FB2A27" w:rsidRDefault="0000038F" w:rsidP="0000038F">
      <w:pPr>
        <w:spacing w:line="360" w:lineRule="auto"/>
        <w:rPr>
          <w:rFonts w:ascii="Times New Roman" w:hAnsi="Times New Roman" w:cs="Times New Roman"/>
          <w:i/>
          <w:sz w:val="20"/>
          <w:szCs w:val="20"/>
        </w:rPr>
      </w:pPr>
      <w:r w:rsidRPr="00FB2A27">
        <w:rPr>
          <w:rFonts w:ascii="Times New Roman" w:hAnsi="Times New Roman" w:cs="Times New Roman"/>
          <w:i/>
          <w:sz w:val="20"/>
          <w:szCs w:val="20"/>
        </w:rPr>
        <w:t>Interaction with Faculty</w:t>
      </w:r>
    </w:p>
    <w:p w14:paraId="48C7C817" w14:textId="57CCAA44" w:rsidR="0000038F" w:rsidRPr="00FB2A27" w:rsidRDefault="002E685A" w:rsidP="0000038F">
      <w:pPr>
        <w:spacing w:line="360" w:lineRule="auto"/>
        <w:ind w:firstLine="720"/>
        <w:rPr>
          <w:rFonts w:ascii="Times New Roman" w:hAnsi="Times New Roman" w:cs="Times New Roman"/>
          <w:i/>
          <w:sz w:val="20"/>
          <w:szCs w:val="20"/>
        </w:rPr>
      </w:pPr>
      <w:r w:rsidRPr="00FB2A27">
        <w:rPr>
          <w:rFonts w:ascii="Times New Roman" w:hAnsi="Times New Roman" w:cs="Times New Roman"/>
          <w:sz w:val="20"/>
          <w:szCs w:val="20"/>
        </w:rPr>
        <w:t>Nearly all CSUSM respondents indicated that faculty</w:t>
      </w:r>
      <w:r w:rsidR="003E2749">
        <w:rPr>
          <w:rFonts w:ascii="Times New Roman" w:hAnsi="Times New Roman" w:cs="Times New Roman"/>
          <w:sz w:val="20"/>
          <w:szCs w:val="20"/>
        </w:rPr>
        <w:t xml:space="preserve"> members</w:t>
      </w:r>
      <w:r w:rsidRPr="00FB2A27">
        <w:rPr>
          <w:rFonts w:ascii="Times New Roman" w:hAnsi="Times New Roman" w:cs="Times New Roman"/>
          <w:sz w:val="20"/>
          <w:szCs w:val="20"/>
        </w:rPr>
        <w:t xml:space="preserve"> were approachable and concerned</w:t>
      </w:r>
      <w:r w:rsidR="003E2749">
        <w:rPr>
          <w:rFonts w:ascii="Times New Roman" w:hAnsi="Times New Roman" w:cs="Times New Roman"/>
          <w:sz w:val="20"/>
          <w:szCs w:val="20"/>
        </w:rPr>
        <w:t xml:space="preserve"> about their academic success. However, t</w:t>
      </w:r>
      <w:r w:rsidRPr="00FB2A27">
        <w:rPr>
          <w:rFonts w:ascii="Times New Roman" w:hAnsi="Times New Roman" w:cs="Times New Roman"/>
          <w:sz w:val="20"/>
          <w:szCs w:val="20"/>
        </w:rPr>
        <w:t xml:space="preserve">hey were less </w:t>
      </w:r>
      <w:r w:rsidR="00C74F8C" w:rsidRPr="00FB2A27">
        <w:rPr>
          <w:rFonts w:ascii="Times New Roman" w:hAnsi="Times New Roman" w:cs="Times New Roman"/>
          <w:sz w:val="20"/>
          <w:szCs w:val="20"/>
        </w:rPr>
        <w:t xml:space="preserve">likely </w:t>
      </w:r>
      <w:r w:rsidRPr="00FB2A27">
        <w:rPr>
          <w:rFonts w:ascii="Times New Roman" w:hAnsi="Times New Roman" w:cs="Times New Roman"/>
          <w:sz w:val="20"/>
          <w:szCs w:val="20"/>
        </w:rPr>
        <w:t xml:space="preserve">to </w:t>
      </w:r>
      <w:r w:rsidR="008C0521" w:rsidRPr="00FB2A27">
        <w:rPr>
          <w:rFonts w:ascii="Times New Roman" w:hAnsi="Times New Roman" w:cs="Times New Roman"/>
          <w:sz w:val="20"/>
          <w:szCs w:val="20"/>
        </w:rPr>
        <w:t xml:space="preserve">report “out of classroom” support such as </w:t>
      </w:r>
      <w:r w:rsidR="00C74F8C" w:rsidRPr="00FB2A27">
        <w:rPr>
          <w:rFonts w:ascii="Times New Roman" w:hAnsi="Times New Roman" w:cs="Times New Roman"/>
          <w:sz w:val="20"/>
          <w:szCs w:val="20"/>
        </w:rPr>
        <w:t xml:space="preserve">emotional support and encouragement, </w:t>
      </w:r>
      <w:r w:rsidR="008C0521" w:rsidRPr="00FB2A27">
        <w:rPr>
          <w:rFonts w:ascii="Times New Roman" w:hAnsi="Times New Roman" w:cs="Times New Roman"/>
          <w:sz w:val="20"/>
          <w:szCs w:val="20"/>
        </w:rPr>
        <w:t>help achieving professional goals, letters of recommendation, or opportunities to publish.</w:t>
      </w:r>
      <w:r w:rsidR="00C74F8C" w:rsidRPr="00FB2A27">
        <w:rPr>
          <w:rFonts w:ascii="Times New Roman" w:hAnsi="Times New Roman" w:cs="Times New Roman"/>
          <w:sz w:val="20"/>
          <w:szCs w:val="20"/>
        </w:rPr>
        <w:t xml:space="preserve"> As shown </w:t>
      </w:r>
      <w:r w:rsidR="00D81831" w:rsidRPr="00FB2A27">
        <w:rPr>
          <w:rFonts w:ascii="Times New Roman" w:hAnsi="Times New Roman" w:cs="Times New Roman"/>
          <w:sz w:val="20"/>
          <w:szCs w:val="20"/>
        </w:rPr>
        <w:t>on the right</w:t>
      </w:r>
      <w:r w:rsidR="00AF6398" w:rsidRPr="00FB2A27">
        <w:rPr>
          <w:rFonts w:ascii="Times New Roman" w:hAnsi="Times New Roman" w:cs="Times New Roman"/>
          <w:sz w:val="20"/>
          <w:szCs w:val="20"/>
        </w:rPr>
        <w:t>,</w:t>
      </w:r>
      <w:r w:rsidR="00C74F8C" w:rsidRPr="00FB2A27">
        <w:rPr>
          <w:rFonts w:ascii="Times New Roman" w:hAnsi="Times New Roman" w:cs="Times New Roman"/>
          <w:sz w:val="20"/>
          <w:szCs w:val="20"/>
        </w:rPr>
        <w:t xml:space="preserve"> t</w:t>
      </w:r>
      <w:r w:rsidR="00F83343" w:rsidRPr="00FB2A27">
        <w:rPr>
          <w:rFonts w:ascii="Times New Roman" w:hAnsi="Times New Roman" w:cs="Times New Roman"/>
          <w:sz w:val="20"/>
          <w:szCs w:val="20"/>
        </w:rPr>
        <w:t>he</w:t>
      </w:r>
      <w:r w:rsidR="00F83343" w:rsidRPr="00FB2A27">
        <w:rPr>
          <w:rFonts w:ascii="Times New Roman" w:hAnsi="Times New Roman" w:cs="Times New Roman"/>
          <w:i/>
          <w:sz w:val="20"/>
          <w:szCs w:val="20"/>
        </w:rPr>
        <w:t xml:space="preserve"> </w:t>
      </w:r>
      <w:r w:rsidR="00F83343" w:rsidRPr="00FB2A27">
        <w:rPr>
          <w:rFonts w:ascii="Times New Roman" w:hAnsi="Times New Roman" w:cs="Times New Roman"/>
          <w:sz w:val="20"/>
          <w:szCs w:val="20"/>
        </w:rPr>
        <w:t>construct derived from items related to faculty</w:t>
      </w:r>
      <w:r w:rsidR="00C74F8C" w:rsidRPr="00FB2A27">
        <w:rPr>
          <w:rFonts w:ascii="Times New Roman" w:hAnsi="Times New Roman" w:cs="Times New Roman"/>
          <w:sz w:val="20"/>
          <w:szCs w:val="20"/>
        </w:rPr>
        <w:t xml:space="preserve">, </w:t>
      </w:r>
      <w:r w:rsidR="00DF0B5B" w:rsidRPr="00FB2A27">
        <w:rPr>
          <w:rFonts w:ascii="Times New Roman" w:hAnsi="Times New Roman" w:cs="Times New Roman"/>
          <w:sz w:val="20"/>
          <w:szCs w:val="20"/>
        </w:rPr>
        <w:t xml:space="preserve">with </w:t>
      </w:r>
      <w:r w:rsidR="00704F01" w:rsidRPr="00FB2A27">
        <w:rPr>
          <w:rFonts w:ascii="Times New Roman" w:hAnsi="Times New Roman" w:cs="Times New Roman"/>
          <w:sz w:val="20"/>
          <w:szCs w:val="20"/>
        </w:rPr>
        <w:t>its</w:t>
      </w:r>
      <w:r w:rsidR="00DF0B5B" w:rsidRPr="00FB2A27">
        <w:rPr>
          <w:rFonts w:ascii="Times New Roman" w:hAnsi="Times New Roman" w:cs="Times New Roman"/>
          <w:sz w:val="20"/>
          <w:szCs w:val="20"/>
        </w:rPr>
        <w:t xml:space="preserve"> emphasis on mentoring</w:t>
      </w:r>
      <w:r w:rsidR="00C74F8C" w:rsidRPr="00FB2A27">
        <w:rPr>
          <w:rFonts w:ascii="Times New Roman" w:hAnsi="Times New Roman" w:cs="Times New Roman"/>
          <w:sz w:val="20"/>
          <w:szCs w:val="20"/>
        </w:rPr>
        <w:t>,</w:t>
      </w:r>
      <w:r w:rsidR="00F83343" w:rsidRPr="00FB2A27">
        <w:rPr>
          <w:rFonts w:ascii="Times New Roman" w:hAnsi="Times New Roman" w:cs="Times New Roman"/>
          <w:sz w:val="20"/>
          <w:szCs w:val="20"/>
        </w:rPr>
        <w:t xml:space="preserve"> show</w:t>
      </w:r>
      <w:r w:rsidR="00DF0B5B" w:rsidRPr="00FB2A27">
        <w:rPr>
          <w:rFonts w:ascii="Times New Roman" w:hAnsi="Times New Roman" w:cs="Times New Roman"/>
          <w:sz w:val="20"/>
          <w:szCs w:val="20"/>
        </w:rPr>
        <w:t>s</w:t>
      </w:r>
      <w:r w:rsidR="00F83343" w:rsidRPr="00FB2A27">
        <w:rPr>
          <w:rFonts w:ascii="Times New Roman" w:hAnsi="Times New Roman" w:cs="Times New Roman"/>
          <w:sz w:val="20"/>
          <w:szCs w:val="20"/>
        </w:rPr>
        <w:t xml:space="preserve"> our students </w:t>
      </w:r>
      <w:r w:rsidR="00C74F8C" w:rsidRPr="00FB2A27">
        <w:rPr>
          <w:rFonts w:ascii="Times New Roman" w:hAnsi="Times New Roman" w:cs="Times New Roman"/>
          <w:sz w:val="20"/>
          <w:szCs w:val="20"/>
        </w:rPr>
        <w:t>have</w:t>
      </w:r>
      <w:r w:rsidR="00F83343" w:rsidRPr="00FB2A27">
        <w:rPr>
          <w:rFonts w:ascii="Times New Roman" w:hAnsi="Times New Roman" w:cs="Times New Roman"/>
          <w:sz w:val="20"/>
          <w:szCs w:val="20"/>
        </w:rPr>
        <w:t xml:space="preserve"> lower rates of faculty </w:t>
      </w:r>
      <w:r w:rsidR="00533C63" w:rsidRPr="00FB2A27">
        <w:rPr>
          <w:rFonts w:ascii="Times New Roman" w:hAnsi="Times New Roman" w:cs="Times New Roman"/>
          <w:sz w:val="20"/>
          <w:szCs w:val="20"/>
        </w:rPr>
        <w:t>interaction</w:t>
      </w:r>
      <w:r w:rsidR="00533C63">
        <w:rPr>
          <w:rFonts w:ascii="Times New Roman" w:hAnsi="Times New Roman" w:cs="Times New Roman"/>
          <w:sz w:val="20"/>
          <w:szCs w:val="20"/>
        </w:rPr>
        <w:t xml:space="preserve"> </w:t>
      </w:r>
      <w:r w:rsidR="00533C63" w:rsidRPr="00FB2A27">
        <w:rPr>
          <w:rFonts w:ascii="Times New Roman" w:hAnsi="Times New Roman" w:cs="Times New Roman"/>
          <w:sz w:val="20"/>
          <w:szCs w:val="20"/>
        </w:rPr>
        <w:t>compared</w:t>
      </w:r>
      <w:r w:rsidR="00F83343" w:rsidRPr="00FB2A27">
        <w:rPr>
          <w:rFonts w:ascii="Times New Roman" w:hAnsi="Times New Roman" w:cs="Times New Roman"/>
          <w:sz w:val="20"/>
          <w:szCs w:val="20"/>
        </w:rPr>
        <w:t xml:space="preserve"> to </w:t>
      </w:r>
      <w:r w:rsidR="00533C63">
        <w:rPr>
          <w:rFonts w:ascii="Times New Roman" w:hAnsi="Times New Roman" w:cs="Times New Roman"/>
          <w:sz w:val="20"/>
          <w:szCs w:val="20"/>
        </w:rPr>
        <w:t xml:space="preserve">respondents at </w:t>
      </w:r>
      <w:r w:rsidR="00F83343" w:rsidRPr="00FB2A27">
        <w:rPr>
          <w:rFonts w:ascii="Times New Roman" w:hAnsi="Times New Roman" w:cs="Times New Roman"/>
          <w:sz w:val="20"/>
          <w:szCs w:val="20"/>
        </w:rPr>
        <w:t>similar campuses.</w:t>
      </w:r>
      <w:r w:rsidR="00CF65B1" w:rsidRPr="00FB2A27">
        <w:rPr>
          <w:rFonts w:ascii="Times New Roman" w:hAnsi="Times New Roman" w:cs="Times New Roman"/>
          <w:sz w:val="20"/>
          <w:szCs w:val="20"/>
        </w:rPr>
        <w:t xml:space="preserve"> </w:t>
      </w:r>
    </w:p>
    <w:p w14:paraId="37EBC3CB" w14:textId="3AFBA453" w:rsidR="009212C2" w:rsidRPr="00FB2A27" w:rsidRDefault="009212C2" w:rsidP="009212C2">
      <w:pPr>
        <w:ind w:firstLine="720"/>
        <w:rPr>
          <w:rFonts w:ascii="Times New Roman" w:hAnsi="Times New Roman" w:cs="Times New Roman"/>
          <w:i/>
          <w:sz w:val="20"/>
          <w:szCs w:val="20"/>
        </w:rPr>
      </w:pPr>
    </w:p>
    <w:p w14:paraId="4530D6DC" w14:textId="77777777" w:rsidR="00FB2A27" w:rsidRDefault="00FB2A27" w:rsidP="008C0521">
      <w:pPr>
        <w:spacing w:line="360" w:lineRule="auto"/>
        <w:rPr>
          <w:rFonts w:ascii="Times New Roman" w:hAnsi="Times New Roman" w:cs="Times New Roman"/>
          <w:i/>
          <w:sz w:val="20"/>
          <w:szCs w:val="20"/>
        </w:rPr>
      </w:pPr>
    </w:p>
    <w:p w14:paraId="7DAF9E25" w14:textId="77777777" w:rsidR="00FB2A27" w:rsidRDefault="00FB2A27" w:rsidP="008C0521">
      <w:pPr>
        <w:spacing w:line="360" w:lineRule="auto"/>
        <w:rPr>
          <w:rFonts w:ascii="Times New Roman" w:hAnsi="Times New Roman" w:cs="Times New Roman"/>
          <w:i/>
          <w:sz w:val="20"/>
          <w:szCs w:val="20"/>
        </w:rPr>
      </w:pPr>
    </w:p>
    <w:p w14:paraId="5552E4AE" w14:textId="77777777" w:rsidR="00FB2A27" w:rsidRDefault="00FB2A27" w:rsidP="008C0521">
      <w:pPr>
        <w:spacing w:line="360" w:lineRule="auto"/>
        <w:rPr>
          <w:rFonts w:ascii="Times New Roman" w:hAnsi="Times New Roman" w:cs="Times New Roman"/>
          <w:i/>
          <w:sz w:val="20"/>
          <w:szCs w:val="20"/>
        </w:rPr>
      </w:pPr>
    </w:p>
    <w:p w14:paraId="7B7F78EF" w14:textId="741401F8" w:rsidR="008C0521" w:rsidRPr="00FB2A27" w:rsidRDefault="008C0521" w:rsidP="008C0521">
      <w:pPr>
        <w:spacing w:line="360" w:lineRule="auto"/>
        <w:rPr>
          <w:rFonts w:ascii="Times New Roman" w:hAnsi="Times New Roman" w:cs="Times New Roman"/>
          <w:i/>
          <w:sz w:val="20"/>
          <w:szCs w:val="20"/>
        </w:rPr>
      </w:pPr>
      <w:r w:rsidRPr="00FB2A27">
        <w:rPr>
          <w:rFonts w:ascii="Times New Roman" w:hAnsi="Times New Roman" w:cs="Times New Roman"/>
          <w:i/>
          <w:sz w:val="20"/>
          <w:szCs w:val="20"/>
        </w:rPr>
        <w:t>Academic Enhancement Experiences</w:t>
      </w:r>
    </w:p>
    <w:p w14:paraId="3EC64B84" w14:textId="0AD5A749" w:rsidR="009713F3" w:rsidRPr="00FB2A27" w:rsidRDefault="00BA7849" w:rsidP="008C0521">
      <w:pPr>
        <w:spacing w:line="360" w:lineRule="auto"/>
        <w:rPr>
          <w:rFonts w:ascii="Times New Roman" w:hAnsi="Times New Roman" w:cs="Times New Roman"/>
          <w:sz w:val="20"/>
          <w:szCs w:val="20"/>
        </w:rPr>
      </w:pPr>
      <w:r w:rsidRPr="00FB2A27">
        <w:rPr>
          <w:rFonts w:ascii="Times New Roman" w:hAnsi="Times New Roman" w:cs="Times New Roman"/>
          <w:noProof/>
          <w:sz w:val="20"/>
          <w:szCs w:val="20"/>
        </w:rPr>
        <w:drawing>
          <wp:anchor distT="0" distB="0" distL="114300" distR="114300" simplePos="0" relativeHeight="251686912" behindDoc="0" locked="0" layoutInCell="1" allowOverlap="1" wp14:anchorId="6EE8A1F9" wp14:editId="03103AA6">
            <wp:simplePos x="0" y="0"/>
            <wp:positionH relativeFrom="column">
              <wp:posOffset>3886200</wp:posOffset>
            </wp:positionH>
            <wp:positionV relativeFrom="paragraph">
              <wp:posOffset>466725</wp:posOffset>
            </wp:positionV>
            <wp:extent cx="2286000" cy="2057400"/>
            <wp:effectExtent l="0" t="0" r="0" b="0"/>
            <wp:wrapTight wrapText="bothSides">
              <wp:wrapPolygon edited="0">
                <wp:start x="0" y="0"/>
                <wp:lineTo x="0" y="21333"/>
                <wp:lineTo x="21360" y="21333"/>
                <wp:lineTo x="21360" y="0"/>
                <wp:lineTo x="0" y="0"/>
              </wp:wrapPolygon>
            </wp:wrapTight>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86000" cy="20574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CE4EE3" w:rsidRPr="00FB2A27">
        <w:rPr>
          <w:rFonts w:ascii="Times New Roman" w:hAnsi="Times New Roman" w:cs="Times New Roman"/>
          <w:sz w:val="20"/>
          <w:szCs w:val="20"/>
        </w:rPr>
        <w:tab/>
        <w:t>CSUSM respondents are more likely than others to have worked on an independent study project</w:t>
      </w:r>
      <w:r w:rsidR="00C74F8C" w:rsidRPr="00FB2A27">
        <w:rPr>
          <w:rFonts w:ascii="Times New Roman" w:hAnsi="Times New Roman" w:cs="Times New Roman"/>
          <w:sz w:val="20"/>
          <w:szCs w:val="20"/>
        </w:rPr>
        <w:t xml:space="preserve"> (90%), mad</w:t>
      </w:r>
      <w:r w:rsidR="00CE4EE3" w:rsidRPr="00FB2A27">
        <w:rPr>
          <w:rFonts w:ascii="Times New Roman" w:hAnsi="Times New Roman" w:cs="Times New Roman"/>
          <w:sz w:val="20"/>
          <w:szCs w:val="20"/>
        </w:rPr>
        <w:t xml:space="preserve">e a presentation in class (77%), worked on </w:t>
      </w:r>
      <w:r w:rsidR="00C74F8C" w:rsidRPr="00FB2A27">
        <w:rPr>
          <w:rFonts w:ascii="Times New Roman" w:hAnsi="Times New Roman" w:cs="Times New Roman"/>
          <w:sz w:val="20"/>
          <w:szCs w:val="20"/>
        </w:rPr>
        <w:t xml:space="preserve">a </w:t>
      </w:r>
      <w:r w:rsidR="00CE4EE3" w:rsidRPr="00FB2A27">
        <w:rPr>
          <w:rFonts w:ascii="Times New Roman" w:hAnsi="Times New Roman" w:cs="Times New Roman"/>
          <w:sz w:val="20"/>
          <w:szCs w:val="20"/>
        </w:rPr>
        <w:t xml:space="preserve">group project in class (55%) or accessed the library electronically (80%)—all activities that </w:t>
      </w:r>
      <w:r w:rsidR="009713F3" w:rsidRPr="00FB2A27">
        <w:rPr>
          <w:rFonts w:ascii="Times New Roman" w:hAnsi="Times New Roman" w:cs="Times New Roman"/>
          <w:sz w:val="20"/>
          <w:szCs w:val="20"/>
        </w:rPr>
        <w:t>enrich their college experience.</w:t>
      </w:r>
      <w:r w:rsidR="00CE4EE3" w:rsidRPr="00FB2A27">
        <w:rPr>
          <w:rFonts w:ascii="Times New Roman" w:hAnsi="Times New Roman" w:cs="Times New Roman"/>
          <w:sz w:val="20"/>
          <w:szCs w:val="20"/>
        </w:rPr>
        <w:t xml:space="preserve"> However, they </w:t>
      </w:r>
      <w:r w:rsidR="00BC7522" w:rsidRPr="00FB2A27">
        <w:rPr>
          <w:rFonts w:ascii="Times New Roman" w:hAnsi="Times New Roman" w:cs="Times New Roman"/>
          <w:sz w:val="20"/>
          <w:szCs w:val="20"/>
        </w:rPr>
        <w:t xml:space="preserve">are less likely to have </w:t>
      </w:r>
      <w:r w:rsidR="00CE4EE3" w:rsidRPr="00FB2A27">
        <w:rPr>
          <w:rFonts w:ascii="Times New Roman" w:hAnsi="Times New Roman" w:cs="Times New Roman"/>
          <w:sz w:val="20"/>
          <w:szCs w:val="20"/>
        </w:rPr>
        <w:t xml:space="preserve">participated in </w:t>
      </w:r>
      <w:r w:rsidR="00F87DD1">
        <w:rPr>
          <w:rFonts w:ascii="Times New Roman" w:hAnsi="Times New Roman" w:cs="Times New Roman"/>
          <w:sz w:val="20"/>
          <w:szCs w:val="20"/>
        </w:rPr>
        <w:t xml:space="preserve">high impact activities such as </w:t>
      </w:r>
      <w:r w:rsidR="00CE4EE3" w:rsidRPr="00FB2A27">
        <w:rPr>
          <w:rFonts w:ascii="Times New Roman" w:hAnsi="Times New Roman" w:cs="Times New Roman"/>
          <w:sz w:val="20"/>
          <w:szCs w:val="20"/>
        </w:rPr>
        <w:t xml:space="preserve">internships, student clubs or study abroad </w:t>
      </w:r>
      <w:r w:rsidR="00BC7522" w:rsidRPr="00FB2A27">
        <w:rPr>
          <w:rFonts w:ascii="Times New Roman" w:hAnsi="Times New Roman" w:cs="Times New Roman"/>
          <w:sz w:val="20"/>
          <w:szCs w:val="20"/>
        </w:rPr>
        <w:t xml:space="preserve">opportunities </w:t>
      </w:r>
      <w:r w:rsidR="00CE4EE3" w:rsidRPr="00FB2A27">
        <w:rPr>
          <w:rFonts w:ascii="Times New Roman" w:hAnsi="Times New Roman" w:cs="Times New Roman"/>
          <w:sz w:val="20"/>
          <w:szCs w:val="20"/>
        </w:rPr>
        <w:t>than respondents from other participating campuses.</w:t>
      </w:r>
      <w:r w:rsidR="00CF65B1" w:rsidRPr="00FB2A27">
        <w:rPr>
          <w:rFonts w:ascii="Times New Roman" w:hAnsi="Times New Roman" w:cs="Times New Roman"/>
          <w:sz w:val="20"/>
          <w:szCs w:val="20"/>
        </w:rPr>
        <w:t xml:space="preserve"> </w:t>
      </w:r>
    </w:p>
    <w:p w14:paraId="37F1C41D" w14:textId="1CD0A1A3" w:rsidR="008C0521" w:rsidRPr="00FB2A27" w:rsidRDefault="00CE4EE3" w:rsidP="009713F3">
      <w:pPr>
        <w:rPr>
          <w:rFonts w:ascii="Times New Roman" w:hAnsi="Times New Roman" w:cs="Times New Roman"/>
          <w:sz w:val="20"/>
          <w:szCs w:val="20"/>
        </w:rPr>
      </w:pPr>
      <w:r w:rsidRPr="00FB2A27">
        <w:rPr>
          <w:rFonts w:ascii="Times New Roman" w:hAnsi="Times New Roman" w:cs="Times New Roman"/>
          <w:sz w:val="20"/>
          <w:szCs w:val="20"/>
        </w:rPr>
        <w:t xml:space="preserve"> </w:t>
      </w:r>
    </w:p>
    <w:p w14:paraId="0F507990" w14:textId="5FAAFA76" w:rsidR="00CE4EE3" w:rsidRPr="00FB2A27" w:rsidRDefault="00CE4EE3" w:rsidP="008C0521">
      <w:pPr>
        <w:spacing w:line="360" w:lineRule="auto"/>
        <w:rPr>
          <w:rFonts w:ascii="Times New Roman" w:hAnsi="Times New Roman" w:cs="Times New Roman"/>
          <w:i/>
          <w:sz w:val="20"/>
          <w:szCs w:val="20"/>
        </w:rPr>
      </w:pPr>
      <w:r w:rsidRPr="00FB2A27">
        <w:rPr>
          <w:rFonts w:ascii="Times New Roman" w:hAnsi="Times New Roman" w:cs="Times New Roman"/>
          <w:i/>
          <w:sz w:val="20"/>
          <w:szCs w:val="20"/>
        </w:rPr>
        <w:t>Academic Disengagement</w:t>
      </w:r>
    </w:p>
    <w:p w14:paraId="0E8CA578" w14:textId="345E813B" w:rsidR="005268CF" w:rsidRPr="00FB2A27" w:rsidRDefault="00BA7849" w:rsidP="008C0521">
      <w:pPr>
        <w:spacing w:line="360" w:lineRule="auto"/>
        <w:rPr>
          <w:rFonts w:ascii="Times New Roman" w:hAnsi="Times New Roman" w:cs="Times New Roman"/>
          <w:sz w:val="20"/>
          <w:szCs w:val="20"/>
        </w:rPr>
      </w:pPr>
      <w:r w:rsidRPr="00FB2A27">
        <w:rPr>
          <w:rFonts w:ascii="Times New Roman" w:hAnsi="Times New Roman" w:cs="Times New Roman"/>
          <w:noProof/>
          <w:sz w:val="20"/>
          <w:szCs w:val="20"/>
        </w:rPr>
        <w:drawing>
          <wp:anchor distT="0" distB="0" distL="114300" distR="114300" simplePos="0" relativeHeight="251691008" behindDoc="0" locked="0" layoutInCell="1" allowOverlap="1" wp14:anchorId="626B0EAD" wp14:editId="2890885B">
            <wp:simplePos x="0" y="0"/>
            <wp:positionH relativeFrom="column">
              <wp:posOffset>3886200</wp:posOffset>
            </wp:positionH>
            <wp:positionV relativeFrom="paragraph">
              <wp:posOffset>1301750</wp:posOffset>
            </wp:positionV>
            <wp:extent cx="2286000" cy="2057400"/>
            <wp:effectExtent l="0" t="0" r="0" b="0"/>
            <wp:wrapTight wrapText="bothSides">
              <wp:wrapPolygon edited="0">
                <wp:start x="0" y="0"/>
                <wp:lineTo x="0" y="21333"/>
                <wp:lineTo x="21360" y="21333"/>
                <wp:lineTo x="21360" y="0"/>
                <wp:lineTo x="0" y="0"/>
              </wp:wrapPolygon>
            </wp:wrapTight>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86000" cy="20574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CE4EE3" w:rsidRPr="00FB2A27">
        <w:rPr>
          <w:rFonts w:ascii="Times New Roman" w:hAnsi="Times New Roman" w:cs="Times New Roman"/>
          <w:sz w:val="20"/>
          <w:szCs w:val="20"/>
        </w:rPr>
        <w:tab/>
      </w:r>
      <w:r w:rsidR="008234F6" w:rsidRPr="00FB2A27">
        <w:rPr>
          <w:rFonts w:ascii="Times New Roman" w:hAnsi="Times New Roman" w:cs="Times New Roman"/>
          <w:sz w:val="20"/>
          <w:szCs w:val="20"/>
        </w:rPr>
        <w:t xml:space="preserve">The CIRP construct for academic disengagement measures the </w:t>
      </w:r>
      <w:r w:rsidR="008234F6" w:rsidRPr="00FB2A27">
        <w:rPr>
          <w:rFonts w:ascii="Times New Roman" w:hAnsi="Times New Roman" w:cs="Times New Roman"/>
          <w:color w:val="000000"/>
          <w:sz w:val="20"/>
          <w:szCs w:val="20"/>
        </w:rPr>
        <w:t xml:space="preserve">extent to which students </w:t>
      </w:r>
      <w:r w:rsidR="00DA1E78" w:rsidRPr="00FB2A27">
        <w:rPr>
          <w:rFonts w:ascii="Times New Roman" w:hAnsi="Times New Roman" w:cs="Times New Roman"/>
          <w:color w:val="000000"/>
          <w:sz w:val="20"/>
          <w:szCs w:val="20"/>
        </w:rPr>
        <w:t>report</w:t>
      </w:r>
      <w:r w:rsidR="008234F6" w:rsidRPr="00FB2A27">
        <w:rPr>
          <w:rFonts w:ascii="Times New Roman" w:hAnsi="Times New Roman" w:cs="Times New Roman"/>
          <w:color w:val="000000"/>
          <w:sz w:val="20"/>
          <w:szCs w:val="20"/>
        </w:rPr>
        <w:t xml:space="preserve"> behaviors that are inconsistent with academic success. As shown in </w:t>
      </w:r>
      <w:r w:rsidR="00D81831" w:rsidRPr="00FB2A27">
        <w:rPr>
          <w:rFonts w:ascii="Times New Roman" w:hAnsi="Times New Roman" w:cs="Times New Roman"/>
          <w:color w:val="000000"/>
          <w:sz w:val="20"/>
          <w:szCs w:val="20"/>
        </w:rPr>
        <w:t>the figure to the right,</w:t>
      </w:r>
      <w:r w:rsidR="008234F6" w:rsidRPr="00FB2A27">
        <w:rPr>
          <w:rFonts w:ascii="Times New Roman" w:hAnsi="Times New Roman" w:cs="Times New Roman"/>
          <w:color w:val="000000"/>
          <w:sz w:val="20"/>
          <w:szCs w:val="20"/>
        </w:rPr>
        <w:t xml:space="preserve"> CSUSM respondents </w:t>
      </w:r>
      <w:r w:rsidR="00B146DD" w:rsidRPr="00FB2A27">
        <w:rPr>
          <w:rFonts w:ascii="Times New Roman" w:hAnsi="Times New Roman" w:cs="Times New Roman"/>
          <w:color w:val="000000"/>
          <w:sz w:val="20"/>
          <w:szCs w:val="20"/>
        </w:rPr>
        <w:t>less likely to be disengaged</w:t>
      </w:r>
      <w:r w:rsidR="008234F6" w:rsidRPr="00FB2A27">
        <w:rPr>
          <w:rFonts w:ascii="Times New Roman" w:hAnsi="Times New Roman" w:cs="Times New Roman"/>
          <w:color w:val="000000"/>
          <w:sz w:val="20"/>
          <w:szCs w:val="20"/>
        </w:rPr>
        <w:t xml:space="preserve"> than respondents at other campuses </w:t>
      </w:r>
      <w:r w:rsidR="00B146DD" w:rsidRPr="00FB2A27">
        <w:rPr>
          <w:rFonts w:ascii="Times New Roman" w:hAnsi="Times New Roman" w:cs="Times New Roman"/>
          <w:color w:val="000000"/>
          <w:sz w:val="20"/>
          <w:szCs w:val="20"/>
        </w:rPr>
        <w:t>even though</w:t>
      </w:r>
      <w:r w:rsidR="008234F6" w:rsidRPr="00FB2A27">
        <w:rPr>
          <w:rFonts w:ascii="Times New Roman" w:hAnsi="Times New Roman" w:cs="Times New Roman"/>
          <w:color w:val="000000"/>
          <w:sz w:val="20"/>
          <w:szCs w:val="20"/>
        </w:rPr>
        <w:t xml:space="preserve"> 45%</w:t>
      </w:r>
      <w:r w:rsidR="00CE4EE3" w:rsidRPr="00FB2A27">
        <w:rPr>
          <w:rFonts w:ascii="Times New Roman" w:hAnsi="Times New Roman" w:cs="Times New Roman"/>
          <w:sz w:val="20"/>
          <w:szCs w:val="20"/>
        </w:rPr>
        <w:t xml:space="preserve"> </w:t>
      </w:r>
      <w:r w:rsidR="00B146DD" w:rsidRPr="00FB2A27">
        <w:rPr>
          <w:rFonts w:ascii="Times New Roman" w:hAnsi="Times New Roman" w:cs="Times New Roman"/>
          <w:sz w:val="20"/>
          <w:szCs w:val="20"/>
        </w:rPr>
        <w:t xml:space="preserve">of </w:t>
      </w:r>
      <w:r w:rsidR="00CE4EE3" w:rsidRPr="00FB2A27">
        <w:rPr>
          <w:rFonts w:ascii="Times New Roman" w:hAnsi="Times New Roman" w:cs="Times New Roman"/>
          <w:sz w:val="20"/>
          <w:szCs w:val="20"/>
        </w:rPr>
        <w:t xml:space="preserve">CSUSM respondents </w:t>
      </w:r>
      <w:r w:rsidR="00B146DD" w:rsidRPr="00FB2A27">
        <w:rPr>
          <w:rFonts w:ascii="Times New Roman" w:hAnsi="Times New Roman" w:cs="Times New Roman"/>
          <w:sz w:val="20"/>
          <w:szCs w:val="20"/>
        </w:rPr>
        <w:t>say they are working</w:t>
      </w:r>
      <w:r w:rsidR="00CE4EE3" w:rsidRPr="00FB2A27">
        <w:rPr>
          <w:rFonts w:ascii="Times New Roman" w:hAnsi="Times New Roman" w:cs="Times New Roman"/>
          <w:sz w:val="20"/>
          <w:szCs w:val="20"/>
        </w:rPr>
        <w:t xml:space="preserve"> </w:t>
      </w:r>
      <w:r w:rsidR="008234F6" w:rsidRPr="00FB2A27">
        <w:rPr>
          <w:rFonts w:ascii="Times New Roman" w:hAnsi="Times New Roman" w:cs="Times New Roman"/>
          <w:sz w:val="20"/>
          <w:szCs w:val="20"/>
        </w:rPr>
        <w:t>full-time</w:t>
      </w:r>
      <w:r w:rsidR="00CE4EE3" w:rsidRPr="00FB2A27">
        <w:rPr>
          <w:rFonts w:ascii="Times New Roman" w:hAnsi="Times New Roman" w:cs="Times New Roman"/>
          <w:sz w:val="20"/>
          <w:szCs w:val="20"/>
        </w:rPr>
        <w:t xml:space="preserve"> compared to </w:t>
      </w:r>
      <w:r w:rsidR="008234F6" w:rsidRPr="00FB2A27">
        <w:rPr>
          <w:rFonts w:ascii="Times New Roman" w:hAnsi="Times New Roman" w:cs="Times New Roman"/>
          <w:sz w:val="20"/>
          <w:szCs w:val="20"/>
        </w:rPr>
        <w:t>14%</w:t>
      </w:r>
      <w:r w:rsidR="00CE4EE3" w:rsidRPr="00FB2A27">
        <w:rPr>
          <w:rFonts w:ascii="Times New Roman" w:hAnsi="Times New Roman" w:cs="Times New Roman"/>
          <w:sz w:val="20"/>
          <w:szCs w:val="20"/>
        </w:rPr>
        <w:t xml:space="preserve"> of respondents at other public 4-year colle</w:t>
      </w:r>
      <w:r w:rsidR="00835EF0" w:rsidRPr="00FB2A27">
        <w:rPr>
          <w:rFonts w:ascii="Times New Roman" w:hAnsi="Times New Roman" w:cs="Times New Roman"/>
          <w:sz w:val="20"/>
          <w:szCs w:val="20"/>
        </w:rPr>
        <w:t>ges.</w:t>
      </w:r>
      <w:r w:rsidR="008234F6" w:rsidRPr="00FB2A27">
        <w:rPr>
          <w:rFonts w:ascii="Times New Roman" w:hAnsi="Times New Roman" w:cs="Times New Roman"/>
          <w:sz w:val="20"/>
          <w:szCs w:val="20"/>
        </w:rPr>
        <w:t xml:space="preserve"> </w:t>
      </w:r>
    </w:p>
    <w:p w14:paraId="44B495E1" w14:textId="77777777" w:rsidR="005268CF" w:rsidRPr="00FB2A27" w:rsidRDefault="005268CF" w:rsidP="00AF6398">
      <w:pPr>
        <w:rPr>
          <w:rFonts w:ascii="Times New Roman" w:hAnsi="Times New Roman" w:cs="Times New Roman"/>
          <w:i/>
          <w:sz w:val="20"/>
          <w:szCs w:val="20"/>
        </w:rPr>
      </w:pPr>
    </w:p>
    <w:p w14:paraId="38CA2466" w14:textId="6274C2B5" w:rsidR="000A34D6" w:rsidRPr="00FB2A27" w:rsidRDefault="000A34D6" w:rsidP="008C0521">
      <w:pPr>
        <w:spacing w:line="360" w:lineRule="auto"/>
        <w:rPr>
          <w:rFonts w:ascii="Times New Roman" w:hAnsi="Times New Roman" w:cs="Times New Roman"/>
          <w:i/>
          <w:sz w:val="20"/>
          <w:szCs w:val="20"/>
        </w:rPr>
      </w:pPr>
      <w:r w:rsidRPr="00FB2A27">
        <w:rPr>
          <w:rFonts w:ascii="Times New Roman" w:hAnsi="Times New Roman" w:cs="Times New Roman"/>
          <w:i/>
          <w:sz w:val="20"/>
          <w:szCs w:val="20"/>
        </w:rPr>
        <w:t>Active and Collaborative Learning</w:t>
      </w:r>
    </w:p>
    <w:p w14:paraId="3DE326C9" w14:textId="6B6C2EDC" w:rsidR="000A34D6" w:rsidRPr="00FB2A27" w:rsidRDefault="000A34D6" w:rsidP="008C0521">
      <w:pPr>
        <w:spacing w:line="360" w:lineRule="auto"/>
        <w:rPr>
          <w:rFonts w:ascii="Times New Roman" w:hAnsi="Times New Roman" w:cs="Times New Roman"/>
          <w:sz w:val="20"/>
          <w:szCs w:val="20"/>
        </w:rPr>
      </w:pPr>
      <w:r w:rsidRPr="00FB2A27">
        <w:rPr>
          <w:rFonts w:ascii="Times New Roman" w:hAnsi="Times New Roman" w:cs="Times New Roman"/>
          <w:sz w:val="20"/>
          <w:szCs w:val="20"/>
        </w:rPr>
        <w:tab/>
      </w:r>
      <w:r w:rsidR="00267179" w:rsidRPr="00FB2A27">
        <w:rPr>
          <w:rFonts w:ascii="Times New Roman" w:hAnsi="Times New Roman" w:cs="Times New Roman"/>
          <w:sz w:val="20"/>
          <w:szCs w:val="20"/>
        </w:rPr>
        <w:t>Much like CSS respondents elsewhere, a</w:t>
      </w:r>
      <w:r w:rsidR="002747F4" w:rsidRPr="00FB2A27">
        <w:rPr>
          <w:rFonts w:ascii="Times New Roman" w:hAnsi="Times New Roman" w:cs="Times New Roman"/>
          <w:sz w:val="20"/>
          <w:szCs w:val="20"/>
        </w:rPr>
        <w:t xml:space="preserve"> majority of our students report frequently engaging in collaborative activity in the classroom, such as asking questions, working in groups, </w:t>
      </w:r>
      <w:r w:rsidR="008428C9">
        <w:rPr>
          <w:rFonts w:ascii="Times New Roman" w:hAnsi="Times New Roman" w:cs="Times New Roman"/>
          <w:sz w:val="20"/>
          <w:szCs w:val="20"/>
        </w:rPr>
        <w:t xml:space="preserve">and </w:t>
      </w:r>
      <w:r w:rsidR="002747F4" w:rsidRPr="00FB2A27">
        <w:rPr>
          <w:rFonts w:ascii="Times New Roman" w:hAnsi="Times New Roman" w:cs="Times New Roman"/>
          <w:sz w:val="20"/>
          <w:szCs w:val="20"/>
        </w:rPr>
        <w:t>contributing to class discussions</w:t>
      </w:r>
      <w:r w:rsidR="00267179" w:rsidRPr="00FB2A27">
        <w:rPr>
          <w:rFonts w:ascii="Times New Roman" w:hAnsi="Times New Roman" w:cs="Times New Roman"/>
          <w:sz w:val="20"/>
          <w:szCs w:val="20"/>
        </w:rPr>
        <w:t>. Two-thirds had performed community service as part o</w:t>
      </w:r>
      <w:r w:rsidR="00D85C14" w:rsidRPr="00FB2A27">
        <w:rPr>
          <w:rFonts w:ascii="Times New Roman" w:hAnsi="Times New Roman" w:cs="Times New Roman"/>
          <w:sz w:val="20"/>
          <w:szCs w:val="20"/>
        </w:rPr>
        <w:t>f a class and more than half have</w:t>
      </w:r>
      <w:r w:rsidR="00267179" w:rsidRPr="00FB2A27">
        <w:rPr>
          <w:rFonts w:ascii="Times New Roman" w:hAnsi="Times New Roman" w:cs="Times New Roman"/>
          <w:sz w:val="20"/>
          <w:szCs w:val="20"/>
        </w:rPr>
        <w:t xml:space="preserve"> challenged a professor’s ideas in class. </w:t>
      </w:r>
    </w:p>
    <w:p w14:paraId="3705BD4D" w14:textId="406A5504" w:rsidR="00AF6398" w:rsidRPr="00FB2A27" w:rsidRDefault="00AF6398" w:rsidP="00AF6398">
      <w:pPr>
        <w:rPr>
          <w:rFonts w:ascii="Times New Roman" w:hAnsi="Times New Roman" w:cs="Times New Roman"/>
          <w:sz w:val="20"/>
          <w:szCs w:val="20"/>
        </w:rPr>
      </w:pPr>
    </w:p>
    <w:p w14:paraId="010C55C4" w14:textId="2567C673" w:rsidR="00267179" w:rsidRPr="00FB2A27" w:rsidRDefault="00267179" w:rsidP="008C0521">
      <w:pPr>
        <w:spacing w:line="360" w:lineRule="auto"/>
        <w:rPr>
          <w:rFonts w:ascii="Times New Roman" w:hAnsi="Times New Roman" w:cs="Times New Roman"/>
          <w:i/>
          <w:sz w:val="20"/>
          <w:szCs w:val="20"/>
        </w:rPr>
      </w:pPr>
      <w:r w:rsidRPr="00FB2A27">
        <w:rPr>
          <w:rFonts w:ascii="Times New Roman" w:hAnsi="Times New Roman" w:cs="Times New Roman"/>
          <w:i/>
          <w:sz w:val="20"/>
          <w:szCs w:val="20"/>
        </w:rPr>
        <w:t>Satisfaction With Academic Support and Coursework</w:t>
      </w:r>
    </w:p>
    <w:p w14:paraId="049FF0CF" w14:textId="7D5F733D" w:rsidR="00FA04E2" w:rsidRPr="00FB2A27" w:rsidRDefault="00FB2A27" w:rsidP="008C0521">
      <w:pPr>
        <w:spacing w:line="360" w:lineRule="auto"/>
        <w:rPr>
          <w:rFonts w:ascii="Times New Roman" w:hAnsi="Times New Roman" w:cs="Times New Roman"/>
          <w:sz w:val="20"/>
          <w:szCs w:val="20"/>
        </w:rPr>
      </w:pPr>
      <w:r w:rsidRPr="00FB2A27">
        <w:rPr>
          <w:rFonts w:ascii="Times New Roman" w:hAnsi="Times New Roman" w:cs="Times New Roman"/>
          <w:i/>
          <w:noProof/>
          <w:sz w:val="20"/>
          <w:szCs w:val="20"/>
        </w:rPr>
        <w:drawing>
          <wp:anchor distT="0" distB="0" distL="114300" distR="114300" simplePos="0" relativeHeight="251694080" behindDoc="0" locked="0" layoutInCell="1" allowOverlap="1" wp14:anchorId="679C609D" wp14:editId="5DDB5EB3">
            <wp:simplePos x="0" y="0"/>
            <wp:positionH relativeFrom="column">
              <wp:posOffset>3886200</wp:posOffset>
            </wp:positionH>
            <wp:positionV relativeFrom="paragraph">
              <wp:posOffset>219710</wp:posOffset>
            </wp:positionV>
            <wp:extent cx="2286000" cy="2057400"/>
            <wp:effectExtent l="0" t="0" r="0" b="0"/>
            <wp:wrapTight wrapText="bothSides">
              <wp:wrapPolygon edited="0">
                <wp:start x="0" y="0"/>
                <wp:lineTo x="0" y="21333"/>
                <wp:lineTo x="21360" y="21333"/>
                <wp:lineTo x="21360" y="0"/>
                <wp:lineTo x="0" y="0"/>
              </wp:wrapPolygon>
            </wp:wrapTight>
            <wp:docPr id="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86000" cy="20574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FA04E2" w:rsidRPr="00FB2A27">
        <w:rPr>
          <w:rFonts w:ascii="Times New Roman" w:hAnsi="Times New Roman" w:cs="Times New Roman"/>
          <w:sz w:val="20"/>
          <w:szCs w:val="20"/>
        </w:rPr>
        <w:tab/>
      </w:r>
      <w:r w:rsidR="000C7CC7" w:rsidRPr="00FB2A27">
        <w:rPr>
          <w:rFonts w:ascii="Times New Roman" w:hAnsi="Times New Roman" w:cs="Times New Roman"/>
          <w:sz w:val="20"/>
          <w:szCs w:val="20"/>
        </w:rPr>
        <w:t>Although 70% of CSUSM respondents say they would choose to attend CSUSM if they had to make this decision over again, this is a much lower percentage than respondents at other campuses.</w:t>
      </w:r>
      <w:r w:rsidR="00D81831" w:rsidRPr="00FB2A27">
        <w:rPr>
          <w:rFonts w:ascii="Times New Roman" w:hAnsi="Times New Roman" w:cs="Times New Roman"/>
          <w:sz w:val="20"/>
          <w:szCs w:val="20"/>
        </w:rPr>
        <w:t xml:space="preserve"> </w:t>
      </w:r>
      <w:r w:rsidR="001A0772" w:rsidRPr="00FB2A27">
        <w:rPr>
          <w:rFonts w:ascii="Times New Roman" w:hAnsi="Times New Roman" w:cs="Times New Roman"/>
          <w:sz w:val="20"/>
          <w:szCs w:val="20"/>
        </w:rPr>
        <w:t>(</w:t>
      </w:r>
      <w:r w:rsidR="00D81831" w:rsidRPr="00FB2A27">
        <w:rPr>
          <w:rFonts w:ascii="Times New Roman" w:hAnsi="Times New Roman" w:cs="Times New Roman"/>
          <w:sz w:val="20"/>
          <w:szCs w:val="20"/>
        </w:rPr>
        <w:t>Overall Satisfaction)</w:t>
      </w:r>
      <w:r w:rsidR="000C7CC7" w:rsidRPr="00FB2A27">
        <w:rPr>
          <w:rFonts w:ascii="Times New Roman" w:hAnsi="Times New Roman" w:cs="Times New Roman"/>
          <w:sz w:val="20"/>
          <w:szCs w:val="20"/>
        </w:rPr>
        <w:t xml:space="preserve"> They are also somewhat less likely to be satisfied with the relevance of their coursework, the quality of instruction and especially with th</w:t>
      </w:r>
      <w:r w:rsidR="00D81831" w:rsidRPr="00FB2A27">
        <w:rPr>
          <w:rFonts w:ascii="Times New Roman" w:hAnsi="Times New Roman" w:cs="Times New Roman"/>
          <w:sz w:val="20"/>
          <w:szCs w:val="20"/>
        </w:rPr>
        <w:t xml:space="preserve">eir overall college experience. </w:t>
      </w:r>
      <w:r w:rsidR="000C7CC7" w:rsidRPr="00FB2A27">
        <w:rPr>
          <w:rFonts w:ascii="Times New Roman" w:hAnsi="Times New Roman" w:cs="Times New Roman"/>
          <w:sz w:val="20"/>
          <w:szCs w:val="20"/>
        </w:rPr>
        <w:t xml:space="preserve">These lower levels of satisfaction are reflected in the CIRP </w:t>
      </w:r>
      <w:r w:rsidR="00E0720D" w:rsidRPr="00FB2A27">
        <w:rPr>
          <w:rFonts w:ascii="Times New Roman" w:hAnsi="Times New Roman" w:cs="Times New Roman"/>
          <w:sz w:val="20"/>
          <w:szCs w:val="20"/>
        </w:rPr>
        <w:t>construct</w:t>
      </w:r>
      <w:r w:rsidR="000C7CC7" w:rsidRPr="00FB2A27">
        <w:rPr>
          <w:rFonts w:ascii="Times New Roman" w:hAnsi="Times New Roman" w:cs="Times New Roman"/>
          <w:sz w:val="20"/>
          <w:szCs w:val="20"/>
        </w:rPr>
        <w:t xml:space="preserve"> related to respondents’ satisfaction with their coursework. </w:t>
      </w:r>
    </w:p>
    <w:p w14:paraId="174BF2F4" w14:textId="77777777" w:rsidR="00BA7849" w:rsidRDefault="00BA7849" w:rsidP="004F6531">
      <w:pPr>
        <w:spacing w:line="360" w:lineRule="auto"/>
        <w:rPr>
          <w:rFonts w:ascii="Times New Roman" w:hAnsi="Times New Roman" w:cs="Times New Roman"/>
          <w:i/>
          <w:sz w:val="20"/>
          <w:szCs w:val="20"/>
        </w:rPr>
      </w:pPr>
    </w:p>
    <w:p w14:paraId="57B429B2" w14:textId="77777777" w:rsidR="00BA7849" w:rsidRDefault="00BA7849" w:rsidP="004F6531">
      <w:pPr>
        <w:spacing w:line="360" w:lineRule="auto"/>
        <w:rPr>
          <w:rFonts w:ascii="Times New Roman" w:hAnsi="Times New Roman" w:cs="Times New Roman"/>
          <w:i/>
          <w:sz w:val="20"/>
          <w:szCs w:val="20"/>
        </w:rPr>
      </w:pPr>
    </w:p>
    <w:p w14:paraId="35B06E34" w14:textId="77777777" w:rsidR="00BA7849" w:rsidRDefault="00BA7849" w:rsidP="004F6531">
      <w:pPr>
        <w:spacing w:line="360" w:lineRule="auto"/>
        <w:rPr>
          <w:rFonts w:ascii="Times New Roman" w:hAnsi="Times New Roman" w:cs="Times New Roman"/>
          <w:i/>
          <w:sz w:val="20"/>
          <w:szCs w:val="20"/>
        </w:rPr>
      </w:pPr>
    </w:p>
    <w:p w14:paraId="4C8080E1" w14:textId="77777777" w:rsidR="00BA7849" w:rsidRDefault="00BA7849" w:rsidP="004F6531">
      <w:pPr>
        <w:spacing w:line="360" w:lineRule="auto"/>
        <w:rPr>
          <w:rFonts w:ascii="Times New Roman" w:hAnsi="Times New Roman" w:cs="Times New Roman"/>
          <w:i/>
          <w:sz w:val="20"/>
          <w:szCs w:val="20"/>
        </w:rPr>
      </w:pPr>
    </w:p>
    <w:p w14:paraId="78DD1638" w14:textId="77777777" w:rsidR="00BA7849" w:rsidRDefault="00BA7849" w:rsidP="004F6531">
      <w:pPr>
        <w:spacing w:line="360" w:lineRule="auto"/>
        <w:rPr>
          <w:rFonts w:ascii="Times New Roman" w:hAnsi="Times New Roman" w:cs="Times New Roman"/>
          <w:i/>
          <w:sz w:val="20"/>
          <w:szCs w:val="20"/>
        </w:rPr>
      </w:pPr>
    </w:p>
    <w:p w14:paraId="54AA646B" w14:textId="77777777" w:rsidR="00BA7849" w:rsidRDefault="00BA7849" w:rsidP="004F6531">
      <w:pPr>
        <w:spacing w:line="360" w:lineRule="auto"/>
        <w:rPr>
          <w:rFonts w:ascii="Times New Roman" w:hAnsi="Times New Roman" w:cs="Times New Roman"/>
          <w:i/>
          <w:sz w:val="20"/>
          <w:szCs w:val="20"/>
        </w:rPr>
      </w:pPr>
    </w:p>
    <w:p w14:paraId="27DB434D" w14:textId="77777777" w:rsidR="00BA7849" w:rsidRDefault="00BA7849" w:rsidP="004F6531">
      <w:pPr>
        <w:spacing w:line="360" w:lineRule="auto"/>
        <w:rPr>
          <w:rFonts w:ascii="Times New Roman" w:hAnsi="Times New Roman" w:cs="Times New Roman"/>
          <w:i/>
          <w:sz w:val="20"/>
          <w:szCs w:val="20"/>
        </w:rPr>
      </w:pPr>
    </w:p>
    <w:p w14:paraId="21B1A011" w14:textId="77777777" w:rsidR="00BA7849" w:rsidRDefault="00BA7849" w:rsidP="004F6531">
      <w:pPr>
        <w:spacing w:line="360" w:lineRule="auto"/>
        <w:rPr>
          <w:rFonts w:ascii="Times New Roman" w:hAnsi="Times New Roman" w:cs="Times New Roman"/>
          <w:i/>
          <w:sz w:val="20"/>
          <w:szCs w:val="20"/>
        </w:rPr>
      </w:pPr>
    </w:p>
    <w:p w14:paraId="36565D68" w14:textId="77777777" w:rsidR="00BA7849" w:rsidRDefault="00BA7849" w:rsidP="004F6531">
      <w:pPr>
        <w:spacing w:line="360" w:lineRule="auto"/>
        <w:rPr>
          <w:rFonts w:ascii="Times New Roman" w:hAnsi="Times New Roman" w:cs="Times New Roman"/>
          <w:i/>
          <w:sz w:val="20"/>
          <w:szCs w:val="20"/>
        </w:rPr>
      </w:pPr>
    </w:p>
    <w:p w14:paraId="58BB78CD" w14:textId="4EE78B04" w:rsidR="004F6531" w:rsidRPr="00FB2A27" w:rsidRDefault="00E0720D" w:rsidP="004F6531">
      <w:pPr>
        <w:spacing w:line="360" w:lineRule="auto"/>
        <w:rPr>
          <w:rFonts w:ascii="Times New Roman" w:hAnsi="Times New Roman" w:cs="Times New Roman"/>
          <w:i/>
          <w:sz w:val="20"/>
          <w:szCs w:val="20"/>
        </w:rPr>
      </w:pPr>
      <w:r w:rsidRPr="00FB2A27">
        <w:rPr>
          <w:rFonts w:ascii="Times New Roman" w:hAnsi="Times New Roman" w:cs="Times New Roman"/>
          <w:i/>
          <w:sz w:val="20"/>
          <w:szCs w:val="20"/>
        </w:rPr>
        <w:t>S</w:t>
      </w:r>
      <w:r w:rsidR="004F6531" w:rsidRPr="00FB2A27">
        <w:rPr>
          <w:rFonts w:ascii="Times New Roman" w:hAnsi="Times New Roman" w:cs="Times New Roman"/>
          <w:i/>
          <w:sz w:val="20"/>
          <w:szCs w:val="20"/>
        </w:rPr>
        <w:t>atisfaction with Services and the Campus Community</w:t>
      </w:r>
    </w:p>
    <w:p w14:paraId="51F3E9ED" w14:textId="74429318" w:rsidR="004F6531" w:rsidRPr="00FB2A27" w:rsidRDefault="00187F27" w:rsidP="00E0720D">
      <w:pPr>
        <w:spacing w:line="360" w:lineRule="auto"/>
        <w:ind w:firstLine="720"/>
        <w:rPr>
          <w:rFonts w:ascii="Times New Roman" w:hAnsi="Times New Roman" w:cs="Times New Roman"/>
          <w:sz w:val="20"/>
          <w:szCs w:val="20"/>
        </w:rPr>
      </w:pPr>
      <w:r w:rsidRPr="00FB2A27">
        <w:rPr>
          <w:rFonts w:ascii="Times New Roman" w:hAnsi="Times New Roman" w:cs="Times New Roman"/>
          <w:sz w:val="20"/>
          <w:szCs w:val="20"/>
        </w:rPr>
        <w:t>More than half of CSUSM respondents say they are satisfied with student health services, psychological services and their financial aid package. Unfortunately</w:t>
      </w:r>
      <w:r w:rsidR="00C772DA" w:rsidRPr="00FB2A27">
        <w:rPr>
          <w:rFonts w:ascii="Times New Roman" w:hAnsi="Times New Roman" w:cs="Times New Roman"/>
          <w:sz w:val="20"/>
          <w:szCs w:val="20"/>
        </w:rPr>
        <w:t xml:space="preserve"> </w:t>
      </w:r>
      <w:r w:rsidR="00DC2692" w:rsidRPr="00FB2A27">
        <w:rPr>
          <w:rFonts w:ascii="Times New Roman" w:hAnsi="Times New Roman" w:cs="Times New Roman"/>
          <w:sz w:val="20"/>
          <w:szCs w:val="20"/>
        </w:rPr>
        <w:t>CSUSM respondents are less</w:t>
      </w:r>
      <w:r w:rsidR="00533BE7" w:rsidRPr="00FB2A27">
        <w:rPr>
          <w:rFonts w:ascii="Times New Roman" w:hAnsi="Times New Roman" w:cs="Times New Roman"/>
          <w:sz w:val="20"/>
          <w:szCs w:val="20"/>
        </w:rPr>
        <w:t xml:space="preserve"> satisfied with the sense of community among students and </w:t>
      </w:r>
      <w:r w:rsidR="00250663" w:rsidRPr="00FB2A27">
        <w:rPr>
          <w:rFonts w:ascii="Times New Roman" w:hAnsi="Times New Roman" w:cs="Times New Roman"/>
          <w:sz w:val="20"/>
          <w:szCs w:val="20"/>
        </w:rPr>
        <w:t xml:space="preserve">just </w:t>
      </w:r>
      <w:r w:rsidR="00533BE7" w:rsidRPr="00FB2A27">
        <w:rPr>
          <w:rFonts w:ascii="Times New Roman" w:hAnsi="Times New Roman" w:cs="Times New Roman"/>
          <w:sz w:val="20"/>
          <w:szCs w:val="20"/>
        </w:rPr>
        <w:t xml:space="preserve">37% are satisfied with the campus’ social activities. </w:t>
      </w:r>
      <w:r w:rsidRPr="00FB2A27">
        <w:rPr>
          <w:rFonts w:ascii="Times New Roman" w:hAnsi="Times New Roman" w:cs="Times New Roman"/>
          <w:sz w:val="20"/>
          <w:szCs w:val="20"/>
        </w:rPr>
        <w:t xml:space="preserve">The CIRP construct related to “Sense of Belonging” graphically shows how our campus differs from other </w:t>
      </w:r>
      <w:r w:rsidR="00BA7849" w:rsidRPr="00FB2A27">
        <w:rPr>
          <w:rFonts w:ascii="Times New Roman" w:hAnsi="Times New Roman" w:cs="Times New Roman"/>
          <w:noProof/>
          <w:sz w:val="20"/>
          <w:szCs w:val="20"/>
        </w:rPr>
        <w:drawing>
          <wp:anchor distT="0" distB="0" distL="114300" distR="114300" simplePos="0" relativeHeight="251700224" behindDoc="0" locked="0" layoutInCell="1" allowOverlap="1" wp14:anchorId="2FB14CD2" wp14:editId="3911F3DC">
            <wp:simplePos x="0" y="0"/>
            <wp:positionH relativeFrom="column">
              <wp:posOffset>3886200</wp:posOffset>
            </wp:positionH>
            <wp:positionV relativeFrom="paragraph">
              <wp:posOffset>-228600</wp:posOffset>
            </wp:positionV>
            <wp:extent cx="2286000" cy="2057400"/>
            <wp:effectExtent l="0" t="0" r="0" b="0"/>
            <wp:wrapTight wrapText="bothSides">
              <wp:wrapPolygon edited="0">
                <wp:start x="0" y="0"/>
                <wp:lineTo x="0" y="21333"/>
                <wp:lineTo x="21360" y="21333"/>
                <wp:lineTo x="21360" y="0"/>
                <wp:lineTo x="0" y="0"/>
              </wp:wrapPolygon>
            </wp:wrapTight>
            <wp:docPr id="9"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86000" cy="20574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FB2A27">
        <w:rPr>
          <w:rFonts w:ascii="Times New Roman" w:hAnsi="Times New Roman" w:cs="Times New Roman"/>
          <w:sz w:val="20"/>
          <w:szCs w:val="20"/>
        </w:rPr>
        <w:t>participating campuses.</w:t>
      </w:r>
      <w:r w:rsidR="00533BE7" w:rsidRPr="00FB2A27">
        <w:rPr>
          <w:rFonts w:ascii="Times New Roman" w:hAnsi="Times New Roman" w:cs="Times New Roman"/>
          <w:sz w:val="20"/>
          <w:szCs w:val="20"/>
        </w:rPr>
        <w:t xml:space="preserve">  </w:t>
      </w:r>
    </w:p>
    <w:p w14:paraId="723C0C82" w14:textId="55D5559F" w:rsidR="00AF6398" w:rsidRPr="00FB2A27" w:rsidRDefault="00AF6398" w:rsidP="00AF6398">
      <w:pPr>
        <w:ind w:firstLine="720"/>
        <w:rPr>
          <w:rFonts w:ascii="Times New Roman" w:hAnsi="Times New Roman" w:cs="Times New Roman"/>
          <w:sz w:val="20"/>
          <w:szCs w:val="20"/>
        </w:rPr>
      </w:pPr>
    </w:p>
    <w:p w14:paraId="65E57FE4" w14:textId="44A5E3CE" w:rsidR="00E01F08" w:rsidRPr="00FB2A27" w:rsidRDefault="004C753B" w:rsidP="008C007D">
      <w:pPr>
        <w:spacing w:line="360" w:lineRule="auto"/>
        <w:rPr>
          <w:rFonts w:ascii="Times New Roman" w:hAnsi="Times New Roman" w:cs="Times New Roman"/>
          <w:sz w:val="20"/>
          <w:szCs w:val="20"/>
        </w:rPr>
      </w:pPr>
      <w:r w:rsidRPr="00FB2A27">
        <w:rPr>
          <w:rFonts w:ascii="Times New Roman" w:hAnsi="Times New Roman" w:cs="Times New Roman"/>
          <w:i/>
          <w:sz w:val="20"/>
          <w:szCs w:val="20"/>
        </w:rPr>
        <w:t>Written and Oral Communication</w:t>
      </w:r>
    </w:p>
    <w:p w14:paraId="30683DEC" w14:textId="64D9D9BD" w:rsidR="00F05631" w:rsidRPr="00FB2A27" w:rsidRDefault="001628E1" w:rsidP="00AF6398">
      <w:pPr>
        <w:spacing w:line="360" w:lineRule="auto"/>
        <w:ind w:firstLine="720"/>
        <w:rPr>
          <w:rFonts w:ascii="Times New Roman" w:hAnsi="Times New Roman" w:cs="Times New Roman"/>
          <w:sz w:val="20"/>
          <w:szCs w:val="20"/>
        </w:rPr>
      </w:pPr>
      <w:r w:rsidRPr="00FB2A27">
        <w:rPr>
          <w:rFonts w:ascii="Times New Roman" w:hAnsi="Times New Roman" w:cs="Times New Roman"/>
          <w:sz w:val="20"/>
          <w:szCs w:val="20"/>
        </w:rPr>
        <w:t>Over two-thirds</w:t>
      </w:r>
      <w:r w:rsidR="00E01F08" w:rsidRPr="00FB2A27">
        <w:rPr>
          <w:rFonts w:ascii="Times New Roman" w:hAnsi="Times New Roman" w:cs="Times New Roman"/>
          <w:sz w:val="20"/>
          <w:szCs w:val="20"/>
        </w:rPr>
        <w:t xml:space="preserve"> of San Marcos respondents rate their writing ability as above average </w:t>
      </w:r>
      <w:r w:rsidRPr="00FB2A27">
        <w:rPr>
          <w:rFonts w:ascii="Times New Roman" w:hAnsi="Times New Roman" w:cs="Times New Roman"/>
          <w:sz w:val="20"/>
          <w:szCs w:val="20"/>
        </w:rPr>
        <w:t>and they are more likely than respondents elsewhere to have taken classes with required writing assignments</w:t>
      </w:r>
      <w:r w:rsidR="00250663" w:rsidRPr="00FB2A27">
        <w:rPr>
          <w:rFonts w:ascii="Times New Roman" w:hAnsi="Times New Roman" w:cs="Times New Roman"/>
          <w:sz w:val="20"/>
          <w:szCs w:val="20"/>
        </w:rPr>
        <w:t>. They are also more likely to h</w:t>
      </w:r>
      <w:r w:rsidRPr="00FB2A27">
        <w:rPr>
          <w:rFonts w:ascii="Times New Roman" w:hAnsi="Times New Roman" w:cs="Times New Roman"/>
          <w:sz w:val="20"/>
          <w:szCs w:val="20"/>
        </w:rPr>
        <w:t xml:space="preserve">ave made presentations in class but </w:t>
      </w:r>
      <w:r w:rsidR="00250663" w:rsidRPr="00FB2A27">
        <w:rPr>
          <w:rFonts w:ascii="Times New Roman" w:hAnsi="Times New Roman" w:cs="Times New Roman"/>
          <w:sz w:val="20"/>
          <w:szCs w:val="20"/>
        </w:rPr>
        <w:t xml:space="preserve">slightly less </w:t>
      </w:r>
      <w:r w:rsidRPr="00FB2A27">
        <w:rPr>
          <w:rFonts w:ascii="Times New Roman" w:hAnsi="Times New Roman" w:cs="Times New Roman"/>
          <w:sz w:val="20"/>
          <w:szCs w:val="20"/>
        </w:rPr>
        <w:t>likely</w:t>
      </w:r>
      <w:r w:rsidR="00250663" w:rsidRPr="00FB2A27">
        <w:rPr>
          <w:rFonts w:ascii="Times New Roman" w:hAnsi="Times New Roman" w:cs="Times New Roman"/>
          <w:sz w:val="20"/>
          <w:szCs w:val="20"/>
        </w:rPr>
        <w:t xml:space="preserve"> than others</w:t>
      </w:r>
      <w:r w:rsidRPr="00FB2A27">
        <w:rPr>
          <w:rFonts w:ascii="Times New Roman" w:hAnsi="Times New Roman" w:cs="Times New Roman"/>
          <w:sz w:val="20"/>
          <w:szCs w:val="20"/>
        </w:rPr>
        <w:t xml:space="preserve"> to </w:t>
      </w:r>
      <w:r w:rsidR="00250663" w:rsidRPr="00FB2A27">
        <w:rPr>
          <w:rFonts w:ascii="Times New Roman" w:hAnsi="Times New Roman" w:cs="Times New Roman"/>
          <w:sz w:val="20"/>
          <w:szCs w:val="20"/>
        </w:rPr>
        <w:t>give high ratings to</w:t>
      </w:r>
      <w:r w:rsidRPr="00FB2A27">
        <w:rPr>
          <w:rFonts w:ascii="Times New Roman" w:hAnsi="Times New Roman" w:cs="Times New Roman"/>
          <w:sz w:val="20"/>
          <w:szCs w:val="20"/>
        </w:rPr>
        <w:t xml:space="preserve"> th</w:t>
      </w:r>
      <w:r w:rsidR="00250663" w:rsidRPr="00FB2A27">
        <w:rPr>
          <w:rFonts w:ascii="Times New Roman" w:hAnsi="Times New Roman" w:cs="Times New Roman"/>
          <w:sz w:val="20"/>
          <w:szCs w:val="20"/>
        </w:rPr>
        <w:t>eir public speaking skills high.</w:t>
      </w:r>
      <w:r w:rsidR="00EF749A" w:rsidRPr="00FB2A27">
        <w:rPr>
          <w:rFonts w:ascii="Times New Roman" w:hAnsi="Times New Roman" w:cs="Times New Roman"/>
          <w:sz w:val="20"/>
          <w:szCs w:val="20"/>
        </w:rPr>
        <w:t xml:space="preserve"> </w:t>
      </w:r>
    </w:p>
    <w:p w14:paraId="04B8D9C1" w14:textId="77777777" w:rsidR="00AF6398" w:rsidRPr="00FB2A27" w:rsidRDefault="00AF6398" w:rsidP="00AF6398">
      <w:pPr>
        <w:rPr>
          <w:rFonts w:ascii="Times New Roman" w:hAnsi="Times New Roman" w:cs="Times New Roman"/>
          <w:i/>
          <w:sz w:val="20"/>
          <w:szCs w:val="20"/>
        </w:rPr>
      </w:pPr>
    </w:p>
    <w:p w14:paraId="1C2ACAAA" w14:textId="3FAD868F" w:rsidR="0007763E" w:rsidRPr="00FB2A27" w:rsidRDefault="0007763E" w:rsidP="008C007D">
      <w:pPr>
        <w:spacing w:line="360" w:lineRule="auto"/>
        <w:rPr>
          <w:rFonts w:ascii="Times New Roman" w:hAnsi="Times New Roman" w:cs="Times New Roman"/>
          <w:i/>
          <w:sz w:val="20"/>
          <w:szCs w:val="20"/>
        </w:rPr>
      </w:pPr>
      <w:r w:rsidRPr="00FB2A27">
        <w:rPr>
          <w:rFonts w:ascii="Times New Roman" w:hAnsi="Times New Roman" w:cs="Times New Roman"/>
          <w:i/>
          <w:sz w:val="20"/>
          <w:szCs w:val="20"/>
        </w:rPr>
        <w:t>Leadership</w:t>
      </w:r>
    </w:p>
    <w:p w14:paraId="71BB7FA6" w14:textId="0A253539" w:rsidR="00F61FBC" w:rsidRPr="00FB2A27" w:rsidRDefault="00D81831" w:rsidP="00F61FBC">
      <w:pPr>
        <w:keepNext/>
        <w:spacing w:line="360" w:lineRule="auto"/>
        <w:rPr>
          <w:rFonts w:ascii="Times New Roman" w:hAnsi="Times New Roman" w:cs="Times New Roman"/>
          <w:sz w:val="20"/>
          <w:szCs w:val="20"/>
        </w:rPr>
      </w:pPr>
      <w:r w:rsidRPr="00FB2A27">
        <w:rPr>
          <w:rFonts w:ascii="Times New Roman" w:hAnsi="Times New Roman" w:cs="Times New Roman"/>
          <w:noProof/>
          <w:sz w:val="20"/>
          <w:szCs w:val="20"/>
        </w:rPr>
        <w:drawing>
          <wp:anchor distT="0" distB="0" distL="114300" distR="114300" simplePos="0" relativeHeight="251704320" behindDoc="0" locked="0" layoutInCell="1" allowOverlap="1" wp14:anchorId="640FC9E2" wp14:editId="4188D0C6">
            <wp:simplePos x="0" y="0"/>
            <wp:positionH relativeFrom="column">
              <wp:posOffset>3657600</wp:posOffset>
            </wp:positionH>
            <wp:positionV relativeFrom="paragraph">
              <wp:posOffset>41275</wp:posOffset>
            </wp:positionV>
            <wp:extent cx="2286000" cy="2057400"/>
            <wp:effectExtent l="0" t="0" r="0" b="0"/>
            <wp:wrapTight wrapText="bothSides">
              <wp:wrapPolygon edited="0">
                <wp:start x="0" y="0"/>
                <wp:lineTo x="0" y="21333"/>
                <wp:lineTo x="21360" y="21333"/>
                <wp:lineTo x="21360" y="0"/>
                <wp:lineTo x="0" y="0"/>
              </wp:wrapPolygon>
            </wp:wrapTight>
            <wp:docPr id="11"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86000" cy="20574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07763E" w:rsidRPr="00FB2A27">
        <w:rPr>
          <w:rFonts w:ascii="Times New Roman" w:hAnsi="Times New Roman" w:cs="Times New Roman"/>
          <w:sz w:val="20"/>
          <w:szCs w:val="20"/>
        </w:rPr>
        <w:tab/>
        <w:t xml:space="preserve">Items in this category </w:t>
      </w:r>
      <w:r w:rsidR="00250663" w:rsidRPr="00FB2A27">
        <w:rPr>
          <w:rFonts w:ascii="Times New Roman" w:hAnsi="Times New Roman" w:cs="Times New Roman"/>
          <w:sz w:val="20"/>
          <w:szCs w:val="20"/>
        </w:rPr>
        <w:t>look at</w:t>
      </w:r>
      <w:r w:rsidR="0007763E" w:rsidRPr="00FB2A27">
        <w:rPr>
          <w:rFonts w:ascii="Times New Roman" w:hAnsi="Times New Roman" w:cs="Times New Roman"/>
          <w:sz w:val="20"/>
          <w:szCs w:val="20"/>
        </w:rPr>
        <w:t xml:space="preserve"> leadersh</w:t>
      </w:r>
      <w:r w:rsidR="00250663" w:rsidRPr="00FB2A27">
        <w:rPr>
          <w:rFonts w:ascii="Times New Roman" w:hAnsi="Times New Roman" w:cs="Times New Roman"/>
          <w:sz w:val="20"/>
          <w:szCs w:val="20"/>
        </w:rPr>
        <w:t>ip opportunities during college</w:t>
      </w:r>
      <w:r w:rsidR="0007763E" w:rsidRPr="00FB2A27">
        <w:rPr>
          <w:rFonts w:ascii="Times New Roman" w:hAnsi="Times New Roman" w:cs="Times New Roman"/>
          <w:sz w:val="20"/>
          <w:szCs w:val="20"/>
        </w:rPr>
        <w:t xml:space="preserve"> and how students compare </w:t>
      </w:r>
      <w:r w:rsidR="00C2795B" w:rsidRPr="00FB2A27">
        <w:rPr>
          <w:rFonts w:ascii="Times New Roman" w:hAnsi="Times New Roman" w:cs="Times New Roman"/>
          <w:sz w:val="20"/>
          <w:szCs w:val="20"/>
        </w:rPr>
        <w:t xml:space="preserve">themselves </w:t>
      </w:r>
      <w:r w:rsidR="0007763E" w:rsidRPr="00FB2A27">
        <w:rPr>
          <w:rFonts w:ascii="Times New Roman" w:hAnsi="Times New Roman" w:cs="Times New Roman"/>
          <w:sz w:val="20"/>
          <w:szCs w:val="20"/>
        </w:rPr>
        <w:t xml:space="preserve">to their peers on leadership-related skills and abilities. </w:t>
      </w:r>
      <w:r w:rsidR="005E048F" w:rsidRPr="00FB2A27">
        <w:rPr>
          <w:rFonts w:ascii="Times New Roman" w:hAnsi="Times New Roman" w:cs="Times New Roman"/>
          <w:sz w:val="20"/>
          <w:szCs w:val="20"/>
        </w:rPr>
        <w:t>Over two-thirds of San Marcos resp</w:t>
      </w:r>
      <w:r w:rsidR="00591F56" w:rsidRPr="00FB2A27">
        <w:rPr>
          <w:rFonts w:ascii="Times New Roman" w:hAnsi="Times New Roman" w:cs="Times New Roman"/>
          <w:sz w:val="20"/>
          <w:szCs w:val="20"/>
        </w:rPr>
        <w:t>o</w:t>
      </w:r>
      <w:r w:rsidR="005E048F" w:rsidRPr="00FB2A27">
        <w:rPr>
          <w:rFonts w:ascii="Times New Roman" w:hAnsi="Times New Roman" w:cs="Times New Roman"/>
          <w:sz w:val="20"/>
          <w:szCs w:val="20"/>
        </w:rPr>
        <w:t>ndents rate their leadership sk</w:t>
      </w:r>
      <w:r w:rsidR="000A5983" w:rsidRPr="00FB2A27">
        <w:rPr>
          <w:rFonts w:ascii="Times New Roman" w:hAnsi="Times New Roman" w:cs="Times New Roman"/>
          <w:sz w:val="20"/>
          <w:szCs w:val="20"/>
        </w:rPr>
        <w:t>ills as above average or better but</w:t>
      </w:r>
      <w:r w:rsidR="005E048F" w:rsidRPr="00FB2A27">
        <w:rPr>
          <w:rFonts w:ascii="Times New Roman" w:hAnsi="Times New Roman" w:cs="Times New Roman"/>
          <w:sz w:val="20"/>
          <w:szCs w:val="20"/>
        </w:rPr>
        <w:t xml:space="preserve"> they are less likely than resp</w:t>
      </w:r>
      <w:r w:rsidR="00591F56" w:rsidRPr="00FB2A27">
        <w:rPr>
          <w:rFonts w:ascii="Times New Roman" w:hAnsi="Times New Roman" w:cs="Times New Roman"/>
          <w:sz w:val="20"/>
          <w:szCs w:val="20"/>
        </w:rPr>
        <w:t>o</w:t>
      </w:r>
      <w:r w:rsidR="005E048F" w:rsidRPr="00FB2A27">
        <w:rPr>
          <w:rFonts w:ascii="Times New Roman" w:hAnsi="Times New Roman" w:cs="Times New Roman"/>
          <w:sz w:val="20"/>
          <w:szCs w:val="20"/>
        </w:rPr>
        <w:t xml:space="preserve">ndents at other campuses to have </w:t>
      </w:r>
      <w:r w:rsidR="00250663" w:rsidRPr="00FB2A27">
        <w:rPr>
          <w:rFonts w:ascii="Times New Roman" w:hAnsi="Times New Roman" w:cs="Times New Roman"/>
          <w:sz w:val="20"/>
          <w:szCs w:val="20"/>
        </w:rPr>
        <w:t xml:space="preserve">had </w:t>
      </w:r>
      <w:r w:rsidR="00857F9B" w:rsidRPr="00FB2A27">
        <w:rPr>
          <w:rFonts w:ascii="Times New Roman" w:hAnsi="Times New Roman" w:cs="Times New Roman"/>
          <w:sz w:val="20"/>
          <w:szCs w:val="20"/>
        </w:rPr>
        <w:t>leadership experiences</w:t>
      </w:r>
      <w:r w:rsidR="00591F56" w:rsidRPr="00FB2A27">
        <w:rPr>
          <w:rFonts w:ascii="Times New Roman" w:hAnsi="Times New Roman" w:cs="Times New Roman"/>
          <w:sz w:val="20"/>
          <w:szCs w:val="20"/>
        </w:rPr>
        <w:t>.</w:t>
      </w:r>
      <w:r w:rsidR="000A5983" w:rsidRPr="00FB2A27">
        <w:rPr>
          <w:rFonts w:ascii="Times New Roman" w:hAnsi="Times New Roman" w:cs="Times New Roman"/>
          <w:sz w:val="20"/>
          <w:szCs w:val="20"/>
        </w:rPr>
        <w:t xml:space="preserve"> The CIRP </w:t>
      </w:r>
      <w:r w:rsidR="00C2795B" w:rsidRPr="00FB2A27">
        <w:rPr>
          <w:rFonts w:ascii="Times New Roman" w:hAnsi="Times New Roman" w:cs="Times New Roman"/>
          <w:sz w:val="20"/>
          <w:szCs w:val="20"/>
        </w:rPr>
        <w:t xml:space="preserve">Leadership </w:t>
      </w:r>
      <w:r w:rsidR="000A5983" w:rsidRPr="00FB2A27">
        <w:rPr>
          <w:rFonts w:ascii="Times New Roman" w:hAnsi="Times New Roman" w:cs="Times New Roman"/>
          <w:sz w:val="20"/>
          <w:szCs w:val="20"/>
        </w:rPr>
        <w:t xml:space="preserve">construct measures the </w:t>
      </w:r>
      <w:r w:rsidR="00AA7060" w:rsidRPr="00FB2A27">
        <w:rPr>
          <w:rFonts w:ascii="Times New Roman" w:hAnsi="Times New Roman" w:cs="Times New Roman"/>
          <w:sz w:val="20"/>
          <w:szCs w:val="20"/>
        </w:rPr>
        <w:t>respondents’</w:t>
      </w:r>
      <w:r w:rsidR="000A5983" w:rsidRPr="00FB2A27">
        <w:rPr>
          <w:rFonts w:ascii="Times New Roman" w:hAnsi="Times New Roman" w:cs="Times New Roman"/>
          <w:sz w:val="20"/>
          <w:szCs w:val="20"/>
        </w:rPr>
        <w:t xml:space="preserve"> </w:t>
      </w:r>
      <w:r w:rsidR="00AA7060" w:rsidRPr="00FB2A27">
        <w:rPr>
          <w:rFonts w:ascii="Times New Roman" w:hAnsi="Times New Roman" w:cs="Times New Roman"/>
          <w:sz w:val="20"/>
          <w:szCs w:val="20"/>
        </w:rPr>
        <w:t>beliefs about their leadership development and capability and their experiences as a leader</w:t>
      </w:r>
      <w:r w:rsidR="00857F9B" w:rsidRPr="00FB2A27">
        <w:rPr>
          <w:rFonts w:ascii="Times New Roman" w:hAnsi="Times New Roman" w:cs="Times New Roman"/>
          <w:sz w:val="20"/>
          <w:szCs w:val="20"/>
        </w:rPr>
        <w:t>.</w:t>
      </w:r>
      <w:r w:rsidR="000C719C" w:rsidRPr="00FB2A27">
        <w:rPr>
          <w:rFonts w:ascii="Times New Roman" w:hAnsi="Times New Roman" w:cs="Times New Roman"/>
          <w:sz w:val="20"/>
          <w:szCs w:val="20"/>
        </w:rPr>
        <w:t xml:space="preserve"> </w:t>
      </w:r>
      <w:r w:rsidR="00EF749A" w:rsidRPr="00FB2A27">
        <w:rPr>
          <w:rFonts w:ascii="Times New Roman" w:hAnsi="Times New Roman" w:cs="Times New Roman"/>
          <w:sz w:val="20"/>
          <w:szCs w:val="20"/>
        </w:rPr>
        <w:t xml:space="preserve"> </w:t>
      </w:r>
    </w:p>
    <w:p w14:paraId="63DE75C0" w14:textId="021CBD79" w:rsidR="00783372" w:rsidRPr="00FB2A27" w:rsidRDefault="00783372" w:rsidP="00AF6398">
      <w:pPr>
        <w:rPr>
          <w:rFonts w:ascii="Times New Roman" w:hAnsi="Times New Roman" w:cs="Times New Roman"/>
          <w:i/>
          <w:sz w:val="20"/>
          <w:szCs w:val="20"/>
        </w:rPr>
      </w:pPr>
    </w:p>
    <w:p w14:paraId="0AC7E188" w14:textId="3FE7B2EB" w:rsidR="000E2FF1" w:rsidRPr="00FB2A27" w:rsidRDefault="000E2FF1" w:rsidP="008C007D">
      <w:pPr>
        <w:spacing w:line="360" w:lineRule="auto"/>
        <w:rPr>
          <w:rFonts w:ascii="Times New Roman" w:hAnsi="Times New Roman" w:cs="Times New Roman"/>
          <w:i/>
          <w:sz w:val="20"/>
          <w:szCs w:val="20"/>
        </w:rPr>
      </w:pPr>
      <w:r w:rsidRPr="00FB2A27">
        <w:rPr>
          <w:rFonts w:ascii="Times New Roman" w:hAnsi="Times New Roman" w:cs="Times New Roman"/>
          <w:i/>
          <w:sz w:val="20"/>
          <w:szCs w:val="20"/>
        </w:rPr>
        <w:t>Civic Engagement</w:t>
      </w:r>
    </w:p>
    <w:p w14:paraId="3CFD15FA" w14:textId="77777777" w:rsidR="008428C9" w:rsidRDefault="00EF749A" w:rsidP="008C007D">
      <w:pPr>
        <w:spacing w:line="360" w:lineRule="auto"/>
        <w:rPr>
          <w:rFonts w:ascii="Times New Roman" w:hAnsi="Times New Roman" w:cs="Times New Roman"/>
          <w:sz w:val="20"/>
          <w:szCs w:val="20"/>
        </w:rPr>
      </w:pPr>
      <w:r w:rsidRPr="00FB2A27">
        <w:rPr>
          <w:rFonts w:ascii="Times New Roman" w:hAnsi="Times New Roman" w:cs="Times New Roman"/>
          <w:noProof/>
          <w:sz w:val="20"/>
          <w:szCs w:val="20"/>
        </w:rPr>
        <w:drawing>
          <wp:anchor distT="0" distB="0" distL="114300" distR="114300" simplePos="0" relativeHeight="251708416" behindDoc="0" locked="0" layoutInCell="1" allowOverlap="1" wp14:anchorId="3C43DEC3" wp14:editId="127F6973">
            <wp:simplePos x="0" y="0"/>
            <wp:positionH relativeFrom="column">
              <wp:posOffset>3657600</wp:posOffset>
            </wp:positionH>
            <wp:positionV relativeFrom="paragraph">
              <wp:posOffset>200660</wp:posOffset>
            </wp:positionV>
            <wp:extent cx="2286000" cy="2057400"/>
            <wp:effectExtent l="0" t="0" r="0" b="0"/>
            <wp:wrapTight wrapText="bothSides">
              <wp:wrapPolygon edited="0">
                <wp:start x="0" y="0"/>
                <wp:lineTo x="0" y="21333"/>
                <wp:lineTo x="21360" y="21333"/>
                <wp:lineTo x="21360" y="0"/>
                <wp:lineTo x="0" y="0"/>
              </wp:wrapPolygon>
            </wp:wrapTight>
            <wp:docPr id="12"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86000" cy="20574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0E2FF1" w:rsidRPr="00FB2A27">
        <w:rPr>
          <w:rFonts w:ascii="Times New Roman" w:hAnsi="Times New Roman" w:cs="Times New Roman"/>
          <w:sz w:val="20"/>
          <w:szCs w:val="20"/>
        </w:rPr>
        <w:tab/>
        <w:t xml:space="preserve">The College Senior Survey asked several questions about </w:t>
      </w:r>
    </w:p>
    <w:p w14:paraId="3123C5D2" w14:textId="5440F04F" w:rsidR="00893BFC" w:rsidRPr="00FB2A27" w:rsidRDefault="000E2FF1" w:rsidP="008C007D">
      <w:pPr>
        <w:spacing w:line="360" w:lineRule="auto"/>
        <w:rPr>
          <w:rFonts w:ascii="Times New Roman" w:hAnsi="Times New Roman" w:cs="Times New Roman"/>
          <w:sz w:val="20"/>
          <w:szCs w:val="20"/>
        </w:rPr>
      </w:pPr>
      <w:r w:rsidRPr="00FB2A27">
        <w:rPr>
          <w:rFonts w:ascii="Times New Roman" w:hAnsi="Times New Roman" w:cs="Times New Roman"/>
          <w:sz w:val="20"/>
          <w:szCs w:val="20"/>
        </w:rPr>
        <w:t>respondent</w:t>
      </w:r>
      <w:r w:rsidR="00DC358B" w:rsidRPr="00FB2A27">
        <w:rPr>
          <w:rFonts w:ascii="Times New Roman" w:hAnsi="Times New Roman" w:cs="Times New Roman"/>
          <w:sz w:val="20"/>
          <w:szCs w:val="20"/>
        </w:rPr>
        <w:t>s’</w:t>
      </w:r>
      <w:r w:rsidRPr="00FB2A27">
        <w:rPr>
          <w:rFonts w:ascii="Times New Roman" w:hAnsi="Times New Roman" w:cs="Times New Roman"/>
          <w:sz w:val="20"/>
          <w:szCs w:val="20"/>
        </w:rPr>
        <w:t xml:space="preserve"> involvement in</w:t>
      </w:r>
      <w:r w:rsidR="00285460" w:rsidRPr="00FB2A27">
        <w:rPr>
          <w:rFonts w:ascii="Times New Roman" w:hAnsi="Times New Roman" w:cs="Times New Roman"/>
          <w:sz w:val="20"/>
          <w:szCs w:val="20"/>
        </w:rPr>
        <w:t>,</w:t>
      </w:r>
      <w:r w:rsidRPr="00FB2A27">
        <w:rPr>
          <w:rFonts w:ascii="Times New Roman" w:hAnsi="Times New Roman" w:cs="Times New Roman"/>
          <w:sz w:val="20"/>
          <w:szCs w:val="20"/>
        </w:rPr>
        <w:t xml:space="preserve"> and satisfaction with</w:t>
      </w:r>
      <w:r w:rsidR="00285460" w:rsidRPr="00FB2A27">
        <w:rPr>
          <w:rFonts w:ascii="Times New Roman" w:hAnsi="Times New Roman" w:cs="Times New Roman"/>
          <w:sz w:val="20"/>
          <w:szCs w:val="20"/>
        </w:rPr>
        <w:t>,</w:t>
      </w:r>
      <w:r w:rsidRPr="00FB2A27">
        <w:rPr>
          <w:rFonts w:ascii="Times New Roman" w:hAnsi="Times New Roman" w:cs="Times New Roman"/>
          <w:sz w:val="20"/>
          <w:szCs w:val="20"/>
        </w:rPr>
        <w:t xml:space="preserve"> community service and social change. A</w:t>
      </w:r>
      <w:r w:rsidR="00292BE4" w:rsidRPr="00FB2A27">
        <w:rPr>
          <w:rFonts w:ascii="Times New Roman" w:hAnsi="Times New Roman" w:cs="Times New Roman"/>
          <w:sz w:val="20"/>
          <w:szCs w:val="20"/>
        </w:rPr>
        <w:t xml:space="preserve">t CSUSM, </w:t>
      </w:r>
      <w:r w:rsidR="000A5983" w:rsidRPr="00FB2A27">
        <w:rPr>
          <w:rFonts w:ascii="Times New Roman" w:hAnsi="Times New Roman" w:cs="Times New Roman"/>
          <w:sz w:val="20"/>
          <w:szCs w:val="20"/>
        </w:rPr>
        <w:t>more than two-thirds</w:t>
      </w:r>
      <w:r w:rsidR="00292BE4" w:rsidRPr="00FB2A27">
        <w:rPr>
          <w:rFonts w:ascii="Times New Roman" w:hAnsi="Times New Roman" w:cs="Times New Roman"/>
          <w:sz w:val="20"/>
          <w:szCs w:val="20"/>
        </w:rPr>
        <w:t xml:space="preserve"> of respondents say they have</w:t>
      </w:r>
      <w:r w:rsidRPr="00FB2A27">
        <w:rPr>
          <w:rFonts w:ascii="Times New Roman" w:hAnsi="Times New Roman" w:cs="Times New Roman"/>
          <w:sz w:val="20"/>
          <w:szCs w:val="20"/>
        </w:rPr>
        <w:t xml:space="preserve"> been involved </w:t>
      </w:r>
      <w:r w:rsidR="00292BE4" w:rsidRPr="00FB2A27">
        <w:rPr>
          <w:rFonts w:ascii="Times New Roman" w:hAnsi="Times New Roman" w:cs="Times New Roman"/>
          <w:sz w:val="20"/>
          <w:szCs w:val="20"/>
        </w:rPr>
        <w:t>in some sort of community service</w:t>
      </w:r>
      <w:r w:rsidRPr="00FB2A27">
        <w:rPr>
          <w:rFonts w:ascii="Times New Roman" w:hAnsi="Times New Roman" w:cs="Times New Roman"/>
          <w:sz w:val="20"/>
          <w:szCs w:val="20"/>
        </w:rPr>
        <w:t xml:space="preserve"> either as part of a class or as a volunteer. More than half consider it very important or essential to work for social change and </w:t>
      </w:r>
      <w:r w:rsidR="000A5983" w:rsidRPr="00FB2A27">
        <w:rPr>
          <w:rFonts w:ascii="Times New Roman" w:hAnsi="Times New Roman" w:cs="Times New Roman"/>
          <w:sz w:val="20"/>
          <w:szCs w:val="20"/>
        </w:rPr>
        <w:t>75</w:t>
      </w:r>
      <w:r w:rsidRPr="00FB2A27">
        <w:rPr>
          <w:rFonts w:ascii="Times New Roman" w:hAnsi="Times New Roman" w:cs="Times New Roman"/>
          <w:sz w:val="20"/>
          <w:szCs w:val="20"/>
        </w:rPr>
        <w:t>% say they have a stronger un</w:t>
      </w:r>
      <w:r w:rsidR="0034794A" w:rsidRPr="00FB2A27">
        <w:rPr>
          <w:rFonts w:ascii="Times New Roman" w:hAnsi="Times New Roman" w:cs="Times New Roman"/>
          <w:sz w:val="20"/>
          <w:szCs w:val="20"/>
        </w:rPr>
        <w:t>derstanding of</w:t>
      </w:r>
      <w:r w:rsidRPr="00FB2A27">
        <w:rPr>
          <w:rFonts w:ascii="Times New Roman" w:hAnsi="Times New Roman" w:cs="Times New Roman"/>
          <w:sz w:val="20"/>
          <w:szCs w:val="20"/>
        </w:rPr>
        <w:t xml:space="preserve"> community problems than before they came to college</w:t>
      </w:r>
      <w:r w:rsidR="000A5983" w:rsidRPr="00FB2A27">
        <w:rPr>
          <w:rFonts w:ascii="Times New Roman" w:hAnsi="Times New Roman" w:cs="Times New Roman"/>
          <w:sz w:val="20"/>
          <w:szCs w:val="20"/>
        </w:rPr>
        <w:t xml:space="preserve">. </w:t>
      </w:r>
      <w:r w:rsidR="00783372" w:rsidRPr="00FB2A27">
        <w:rPr>
          <w:rFonts w:ascii="Times New Roman" w:hAnsi="Times New Roman" w:cs="Times New Roman"/>
          <w:sz w:val="20"/>
          <w:szCs w:val="20"/>
        </w:rPr>
        <w:t>The CIRP cons</w:t>
      </w:r>
      <w:r w:rsidR="002C3E52" w:rsidRPr="00FB2A27">
        <w:rPr>
          <w:rFonts w:ascii="Times New Roman" w:hAnsi="Times New Roman" w:cs="Times New Roman"/>
          <w:sz w:val="20"/>
          <w:szCs w:val="20"/>
        </w:rPr>
        <w:t xml:space="preserve">truct of Social Agency </w:t>
      </w:r>
      <w:r w:rsidR="00783372" w:rsidRPr="00FB2A27">
        <w:rPr>
          <w:rFonts w:ascii="Times New Roman" w:hAnsi="Times New Roman" w:cs="Times New Roman"/>
          <w:sz w:val="20"/>
          <w:szCs w:val="20"/>
        </w:rPr>
        <w:t xml:space="preserve">measures </w:t>
      </w:r>
      <w:r w:rsidR="006D076C" w:rsidRPr="00FB2A27">
        <w:rPr>
          <w:rFonts w:ascii="Times New Roman" w:hAnsi="Times New Roman" w:cs="Times New Roman"/>
          <w:sz w:val="20"/>
          <w:szCs w:val="20"/>
        </w:rPr>
        <w:t xml:space="preserve">the </w:t>
      </w:r>
      <w:r w:rsidR="00783372" w:rsidRPr="00FB2A27">
        <w:rPr>
          <w:rFonts w:ascii="Times New Roman" w:hAnsi="Times New Roman" w:cs="Times New Roman"/>
          <w:sz w:val="20"/>
          <w:szCs w:val="20"/>
        </w:rPr>
        <w:t xml:space="preserve">extent to which </w:t>
      </w:r>
      <w:r w:rsidR="006D076C" w:rsidRPr="00FB2A27">
        <w:rPr>
          <w:rFonts w:ascii="Times New Roman" w:hAnsi="Times New Roman" w:cs="Times New Roman"/>
          <w:sz w:val="20"/>
          <w:szCs w:val="20"/>
        </w:rPr>
        <w:t>respondents</w:t>
      </w:r>
      <w:r w:rsidR="00783372" w:rsidRPr="00FB2A27">
        <w:rPr>
          <w:rFonts w:ascii="Times New Roman" w:hAnsi="Times New Roman" w:cs="Times New Roman"/>
          <w:sz w:val="20"/>
          <w:szCs w:val="20"/>
        </w:rPr>
        <w:t xml:space="preserve"> value political and social involvement as a personal goal</w:t>
      </w:r>
      <w:r w:rsidR="002C3E52" w:rsidRPr="00FB2A27">
        <w:rPr>
          <w:rFonts w:ascii="Times New Roman" w:hAnsi="Times New Roman" w:cs="Times New Roman"/>
          <w:sz w:val="20"/>
          <w:szCs w:val="20"/>
        </w:rPr>
        <w:t xml:space="preserve"> and shows CSUSM respondents’ strength in this area</w:t>
      </w:r>
      <w:r w:rsidR="006D076C" w:rsidRPr="00FB2A27">
        <w:rPr>
          <w:rFonts w:ascii="Times New Roman" w:hAnsi="Times New Roman" w:cs="Times New Roman"/>
          <w:sz w:val="20"/>
          <w:szCs w:val="20"/>
        </w:rPr>
        <w:t xml:space="preserve"> compared to other participating campuses</w:t>
      </w:r>
      <w:r w:rsidR="00783372" w:rsidRPr="00FB2A27">
        <w:rPr>
          <w:rFonts w:ascii="Times New Roman" w:hAnsi="Times New Roman" w:cs="Times New Roman"/>
          <w:sz w:val="20"/>
          <w:szCs w:val="20"/>
        </w:rPr>
        <w:t>.</w:t>
      </w:r>
      <w:r w:rsidR="002C3E52" w:rsidRPr="00FB2A27">
        <w:rPr>
          <w:rFonts w:ascii="Times New Roman" w:hAnsi="Times New Roman" w:cs="Times New Roman"/>
          <w:noProof/>
          <w:sz w:val="20"/>
          <w:szCs w:val="20"/>
        </w:rPr>
        <w:t xml:space="preserve"> </w:t>
      </w:r>
    </w:p>
    <w:p w14:paraId="4468D198" w14:textId="61BC32C9" w:rsidR="00893BFC" w:rsidRPr="00FB2A27" w:rsidRDefault="00893BFC" w:rsidP="00AF6398">
      <w:pPr>
        <w:rPr>
          <w:rFonts w:ascii="Times New Roman" w:hAnsi="Times New Roman" w:cs="Times New Roman"/>
          <w:sz w:val="20"/>
          <w:szCs w:val="20"/>
        </w:rPr>
      </w:pPr>
    </w:p>
    <w:p w14:paraId="043D98ED" w14:textId="698AAD9A" w:rsidR="0021502E" w:rsidRPr="00FB2A27" w:rsidRDefault="0021502E" w:rsidP="008C007D">
      <w:pPr>
        <w:spacing w:line="360" w:lineRule="auto"/>
        <w:rPr>
          <w:rFonts w:ascii="Times New Roman" w:hAnsi="Times New Roman" w:cs="Times New Roman"/>
          <w:i/>
          <w:sz w:val="20"/>
          <w:szCs w:val="20"/>
        </w:rPr>
      </w:pPr>
      <w:r w:rsidRPr="00FB2A27">
        <w:rPr>
          <w:rFonts w:ascii="Times New Roman" w:hAnsi="Times New Roman" w:cs="Times New Roman"/>
          <w:i/>
          <w:sz w:val="20"/>
          <w:szCs w:val="20"/>
        </w:rPr>
        <w:t>Diversity</w:t>
      </w:r>
    </w:p>
    <w:p w14:paraId="6E465A22" w14:textId="172B5841" w:rsidR="00856C33" w:rsidRPr="00FB2A27" w:rsidRDefault="0021502E" w:rsidP="008C007D">
      <w:pPr>
        <w:spacing w:line="360" w:lineRule="auto"/>
        <w:rPr>
          <w:rFonts w:ascii="Times New Roman" w:hAnsi="Times New Roman" w:cs="Times New Roman"/>
          <w:sz w:val="20"/>
          <w:szCs w:val="20"/>
        </w:rPr>
      </w:pPr>
      <w:r w:rsidRPr="00FB2A27">
        <w:rPr>
          <w:rFonts w:ascii="Times New Roman" w:hAnsi="Times New Roman" w:cs="Times New Roman"/>
          <w:sz w:val="20"/>
          <w:szCs w:val="20"/>
        </w:rPr>
        <w:tab/>
        <w:t xml:space="preserve">Items in this category relate to social attitudes and experiences with diversity. Much like respondents at other universities, </w:t>
      </w:r>
      <w:r w:rsidR="00783372" w:rsidRPr="00FB2A27">
        <w:rPr>
          <w:rFonts w:ascii="Times New Roman" w:hAnsi="Times New Roman" w:cs="Times New Roman"/>
          <w:sz w:val="20"/>
          <w:szCs w:val="20"/>
        </w:rPr>
        <w:t>a majority of</w:t>
      </w:r>
      <w:r w:rsidRPr="00FB2A27">
        <w:rPr>
          <w:rFonts w:ascii="Times New Roman" w:hAnsi="Times New Roman" w:cs="Times New Roman"/>
          <w:sz w:val="20"/>
          <w:szCs w:val="20"/>
        </w:rPr>
        <w:t xml:space="preserve"> San Marco</w:t>
      </w:r>
      <w:r w:rsidR="00AD423E" w:rsidRPr="00FB2A27">
        <w:rPr>
          <w:rFonts w:ascii="Times New Roman" w:hAnsi="Times New Roman" w:cs="Times New Roman"/>
          <w:sz w:val="20"/>
          <w:szCs w:val="20"/>
        </w:rPr>
        <w:t>s</w:t>
      </w:r>
      <w:r w:rsidR="00783372" w:rsidRPr="00FB2A27">
        <w:rPr>
          <w:rFonts w:ascii="Times New Roman" w:hAnsi="Times New Roman" w:cs="Times New Roman"/>
          <w:sz w:val="20"/>
          <w:szCs w:val="20"/>
        </w:rPr>
        <w:t xml:space="preserve"> respondents </w:t>
      </w:r>
      <w:r w:rsidRPr="00FB2A27">
        <w:rPr>
          <w:rFonts w:ascii="Times New Roman" w:hAnsi="Times New Roman" w:cs="Times New Roman"/>
          <w:sz w:val="20"/>
          <w:szCs w:val="20"/>
        </w:rPr>
        <w:t xml:space="preserve">say they have socialized </w:t>
      </w:r>
      <w:r w:rsidR="00783372" w:rsidRPr="00FB2A27">
        <w:rPr>
          <w:rFonts w:ascii="Times New Roman" w:hAnsi="Times New Roman" w:cs="Times New Roman"/>
          <w:sz w:val="20"/>
          <w:szCs w:val="20"/>
        </w:rPr>
        <w:t xml:space="preserve">or studied </w:t>
      </w:r>
      <w:r w:rsidRPr="00FB2A27">
        <w:rPr>
          <w:rFonts w:ascii="Times New Roman" w:hAnsi="Times New Roman" w:cs="Times New Roman"/>
          <w:sz w:val="20"/>
          <w:szCs w:val="20"/>
        </w:rPr>
        <w:t xml:space="preserve">with someone of another racial/ethnic group. </w:t>
      </w:r>
      <w:r w:rsidR="00856C33" w:rsidRPr="00FB2A27">
        <w:rPr>
          <w:rFonts w:ascii="Times New Roman" w:hAnsi="Times New Roman" w:cs="Times New Roman"/>
          <w:sz w:val="20"/>
          <w:szCs w:val="20"/>
        </w:rPr>
        <w:t xml:space="preserve">CIRP has three constructs related to diversity: </w:t>
      </w:r>
    </w:p>
    <w:p w14:paraId="48D73F3B" w14:textId="74E57407" w:rsidR="00856C33" w:rsidRPr="00FB2A27" w:rsidRDefault="008428C9" w:rsidP="00856C33">
      <w:pPr>
        <w:pStyle w:val="ListParagraph"/>
        <w:numPr>
          <w:ilvl w:val="0"/>
          <w:numId w:val="18"/>
        </w:numPr>
        <w:spacing w:line="360" w:lineRule="auto"/>
        <w:rPr>
          <w:rFonts w:ascii="Times New Roman" w:hAnsi="Times New Roman" w:cs="Times New Roman"/>
          <w:sz w:val="20"/>
          <w:szCs w:val="20"/>
        </w:rPr>
      </w:pPr>
      <w:r w:rsidRPr="00FB2A27">
        <w:rPr>
          <w:rFonts w:ascii="Times New Roman" w:hAnsi="Times New Roman" w:cs="Times New Roman"/>
          <w:noProof/>
          <w:sz w:val="20"/>
          <w:szCs w:val="20"/>
        </w:rPr>
        <w:drawing>
          <wp:anchor distT="0" distB="0" distL="114300" distR="114300" simplePos="0" relativeHeight="251712512" behindDoc="0" locked="0" layoutInCell="1" allowOverlap="1" wp14:anchorId="2035273A" wp14:editId="7764F074">
            <wp:simplePos x="0" y="0"/>
            <wp:positionH relativeFrom="column">
              <wp:posOffset>3429000</wp:posOffset>
            </wp:positionH>
            <wp:positionV relativeFrom="paragraph">
              <wp:posOffset>-228600</wp:posOffset>
            </wp:positionV>
            <wp:extent cx="2286000" cy="2057400"/>
            <wp:effectExtent l="0" t="0" r="0" b="0"/>
            <wp:wrapTight wrapText="bothSides">
              <wp:wrapPolygon edited="0">
                <wp:start x="0" y="0"/>
                <wp:lineTo x="0" y="21333"/>
                <wp:lineTo x="21360" y="21333"/>
                <wp:lineTo x="21360" y="0"/>
                <wp:lineTo x="0" y="0"/>
              </wp:wrapPolygon>
            </wp:wrapTight>
            <wp:docPr id="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86000" cy="20574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856C33" w:rsidRPr="00FB2A27">
        <w:rPr>
          <w:rFonts w:ascii="Times New Roman" w:hAnsi="Times New Roman" w:cs="Times New Roman"/>
          <w:i/>
          <w:sz w:val="20"/>
          <w:szCs w:val="20"/>
        </w:rPr>
        <w:t>Pluralistic Orientation</w:t>
      </w:r>
      <w:r w:rsidR="00856C33" w:rsidRPr="00FB2A27">
        <w:rPr>
          <w:rFonts w:ascii="Times New Roman" w:hAnsi="Times New Roman" w:cs="Times New Roman"/>
          <w:sz w:val="20"/>
          <w:szCs w:val="20"/>
        </w:rPr>
        <w:t>, which measures respondents’ skills and dispositions appropriate for living and working in a diverse society</w:t>
      </w:r>
      <w:r w:rsidR="00730101" w:rsidRPr="00FB2A27">
        <w:rPr>
          <w:rFonts w:ascii="Times New Roman" w:hAnsi="Times New Roman" w:cs="Times New Roman"/>
          <w:sz w:val="20"/>
          <w:szCs w:val="20"/>
        </w:rPr>
        <w:t xml:space="preserve"> </w:t>
      </w:r>
    </w:p>
    <w:p w14:paraId="18AE54CB" w14:textId="3BDB6EF8" w:rsidR="00856C33" w:rsidRPr="00FB2A27" w:rsidRDefault="00730101" w:rsidP="00856C33">
      <w:pPr>
        <w:pStyle w:val="ListParagraph"/>
        <w:numPr>
          <w:ilvl w:val="0"/>
          <w:numId w:val="18"/>
        </w:numPr>
        <w:spacing w:line="360" w:lineRule="auto"/>
        <w:rPr>
          <w:rFonts w:ascii="Times New Roman" w:hAnsi="Times New Roman" w:cs="Times New Roman"/>
          <w:sz w:val="20"/>
          <w:szCs w:val="20"/>
        </w:rPr>
      </w:pPr>
      <w:r w:rsidRPr="00FB2A27">
        <w:rPr>
          <w:rFonts w:ascii="Times New Roman" w:hAnsi="Times New Roman" w:cs="Times New Roman"/>
          <w:i/>
          <w:sz w:val="20"/>
          <w:szCs w:val="20"/>
        </w:rPr>
        <w:t>Positive Cross-Racial Interaction</w:t>
      </w:r>
      <w:r w:rsidRPr="00FB2A27">
        <w:rPr>
          <w:rFonts w:ascii="Times New Roman" w:hAnsi="Times New Roman" w:cs="Times New Roman"/>
          <w:sz w:val="20"/>
          <w:szCs w:val="20"/>
        </w:rPr>
        <w:t xml:space="preserve">, which measures respondents’ level of positive interaction with diverse peers </w:t>
      </w:r>
    </w:p>
    <w:p w14:paraId="46F5953B" w14:textId="2E18B54E" w:rsidR="00856C33" w:rsidRPr="00FB2A27" w:rsidRDefault="008428C9" w:rsidP="00856C33">
      <w:pPr>
        <w:pStyle w:val="ListParagraph"/>
        <w:numPr>
          <w:ilvl w:val="0"/>
          <w:numId w:val="18"/>
        </w:numPr>
        <w:spacing w:line="360" w:lineRule="auto"/>
        <w:rPr>
          <w:rFonts w:ascii="Times New Roman" w:hAnsi="Times New Roman" w:cs="Times New Roman"/>
          <w:sz w:val="20"/>
          <w:szCs w:val="20"/>
        </w:rPr>
      </w:pPr>
      <w:r w:rsidRPr="00FB2A27">
        <w:rPr>
          <w:rFonts w:ascii="Times New Roman" w:hAnsi="Times New Roman" w:cs="Times New Roman"/>
          <w:i/>
          <w:noProof/>
          <w:sz w:val="20"/>
          <w:szCs w:val="20"/>
        </w:rPr>
        <w:drawing>
          <wp:anchor distT="0" distB="0" distL="114300" distR="114300" simplePos="0" relativeHeight="251716608" behindDoc="0" locked="0" layoutInCell="1" allowOverlap="1" wp14:anchorId="0F7F0A84" wp14:editId="0D593EE0">
            <wp:simplePos x="0" y="0"/>
            <wp:positionH relativeFrom="column">
              <wp:posOffset>3200400</wp:posOffset>
            </wp:positionH>
            <wp:positionV relativeFrom="paragraph">
              <wp:posOffset>724535</wp:posOffset>
            </wp:positionV>
            <wp:extent cx="2514600" cy="2057400"/>
            <wp:effectExtent l="0" t="0" r="0" b="0"/>
            <wp:wrapTight wrapText="bothSides">
              <wp:wrapPolygon edited="0">
                <wp:start x="0" y="0"/>
                <wp:lineTo x="0" y="21333"/>
                <wp:lineTo x="21382" y="21333"/>
                <wp:lineTo x="21382" y="0"/>
                <wp:lineTo x="0" y="0"/>
              </wp:wrapPolygon>
            </wp:wrapTight>
            <wp:docPr id="14"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14600" cy="20574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FB2A27">
        <w:rPr>
          <w:rFonts w:ascii="Times New Roman" w:hAnsi="Times New Roman" w:cs="Times New Roman"/>
          <w:i/>
          <w:noProof/>
          <w:sz w:val="20"/>
          <w:szCs w:val="20"/>
        </w:rPr>
        <w:drawing>
          <wp:anchor distT="0" distB="0" distL="114300" distR="114300" simplePos="0" relativeHeight="251714560" behindDoc="0" locked="0" layoutInCell="1" allowOverlap="1" wp14:anchorId="4C86B0DB" wp14:editId="04F02F75">
            <wp:simplePos x="0" y="0"/>
            <wp:positionH relativeFrom="column">
              <wp:posOffset>228600</wp:posOffset>
            </wp:positionH>
            <wp:positionV relativeFrom="paragraph">
              <wp:posOffset>724535</wp:posOffset>
            </wp:positionV>
            <wp:extent cx="2514600" cy="2057400"/>
            <wp:effectExtent l="0" t="0" r="0" b="0"/>
            <wp:wrapTight wrapText="bothSides">
              <wp:wrapPolygon edited="0">
                <wp:start x="0" y="0"/>
                <wp:lineTo x="0" y="21333"/>
                <wp:lineTo x="21382" y="21333"/>
                <wp:lineTo x="21382" y="0"/>
                <wp:lineTo x="0" y="0"/>
              </wp:wrapPolygon>
            </wp:wrapTight>
            <wp:docPr id="13"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14600" cy="20574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730101" w:rsidRPr="00FB2A27">
        <w:rPr>
          <w:rFonts w:ascii="Times New Roman" w:hAnsi="Times New Roman" w:cs="Times New Roman"/>
          <w:i/>
          <w:sz w:val="20"/>
          <w:szCs w:val="20"/>
        </w:rPr>
        <w:t>Negative Cross-Racial Interaction</w:t>
      </w:r>
      <w:r w:rsidR="00730101" w:rsidRPr="00FB2A27">
        <w:rPr>
          <w:rFonts w:ascii="Times New Roman" w:hAnsi="Times New Roman" w:cs="Times New Roman"/>
          <w:sz w:val="20"/>
          <w:szCs w:val="20"/>
        </w:rPr>
        <w:t xml:space="preserve">, which measures respondents’ level of negative </w:t>
      </w:r>
      <w:r w:rsidR="00D81831" w:rsidRPr="00FB2A27">
        <w:rPr>
          <w:rFonts w:ascii="Times New Roman" w:hAnsi="Times New Roman" w:cs="Times New Roman"/>
          <w:sz w:val="20"/>
          <w:szCs w:val="20"/>
        </w:rPr>
        <w:t xml:space="preserve">interaction with diverse peers </w:t>
      </w:r>
    </w:p>
    <w:p w14:paraId="7FA28A4F" w14:textId="13E90456" w:rsidR="00AA7060" w:rsidRPr="00FB2A27" w:rsidRDefault="00C864F4" w:rsidP="00816FC2">
      <w:pPr>
        <w:spacing w:line="360" w:lineRule="auto"/>
        <w:rPr>
          <w:rFonts w:ascii="Times New Roman" w:hAnsi="Times New Roman" w:cs="Times New Roman"/>
          <w:sz w:val="20"/>
          <w:szCs w:val="20"/>
        </w:rPr>
      </w:pPr>
      <w:r w:rsidRPr="00FB2A27">
        <w:rPr>
          <w:rFonts w:ascii="Times New Roman" w:hAnsi="Times New Roman" w:cs="Times New Roman"/>
          <w:sz w:val="20"/>
          <w:szCs w:val="20"/>
        </w:rPr>
        <w:t xml:space="preserve">CSUSM respondents are more likely than others to consider it essential or very important to help promote racial understanding (55% vs. 41%) and more than four out of five respondents rate themselves as above average in their empathy, tolerance and cooperativeness with people who are different from their themselves. </w:t>
      </w:r>
      <w:r w:rsidR="0097533A">
        <w:rPr>
          <w:rFonts w:ascii="Times New Roman" w:hAnsi="Times New Roman" w:cs="Times New Roman"/>
          <w:sz w:val="20"/>
          <w:szCs w:val="20"/>
        </w:rPr>
        <w:t>Unfortunately</w:t>
      </w:r>
      <w:r w:rsidR="00DD3720" w:rsidRPr="00FB2A27">
        <w:rPr>
          <w:rFonts w:ascii="Times New Roman" w:hAnsi="Times New Roman" w:cs="Times New Roman"/>
          <w:sz w:val="20"/>
          <w:szCs w:val="20"/>
        </w:rPr>
        <w:t>, one in four respondents say they have heard faculty express stereotypes about racial/ethnic groups in class and 17% felt they had been discriminated against because of their race, gender, sexual orientation or religious affiliation.</w:t>
      </w:r>
      <w:r w:rsidR="00EF749A" w:rsidRPr="00FB2A27">
        <w:rPr>
          <w:rFonts w:ascii="Times New Roman" w:hAnsi="Times New Roman" w:cs="Times New Roman"/>
          <w:sz w:val="20"/>
          <w:szCs w:val="20"/>
        </w:rPr>
        <w:t xml:space="preserve"> </w:t>
      </w:r>
    </w:p>
    <w:p w14:paraId="1294DF10" w14:textId="5AF2D030" w:rsidR="00526CA4" w:rsidRPr="00FB2A27" w:rsidRDefault="00526CA4" w:rsidP="00816FC2">
      <w:pPr>
        <w:spacing w:line="360" w:lineRule="auto"/>
        <w:rPr>
          <w:rFonts w:ascii="Times New Roman" w:hAnsi="Times New Roman" w:cs="Times New Roman"/>
          <w:i/>
          <w:sz w:val="20"/>
          <w:szCs w:val="20"/>
        </w:rPr>
      </w:pPr>
    </w:p>
    <w:p w14:paraId="11CDEE1C" w14:textId="1F023D42" w:rsidR="00CF6E9C" w:rsidRPr="00FB2A27" w:rsidRDefault="00C56A9F" w:rsidP="00816FC2">
      <w:pPr>
        <w:spacing w:line="360" w:lineRule="auto"/>
        <w:rPr>
          <w:rFonts w:ascii="Times New Roman" w:hAnsi="Times New Roman" w:cs="Times New Roman"/>
          <w:i/>
          <w:sz w:val="20"/>
          <w:szCs w:val="20"/>
        </w:rPr>
      </w:pPr>
      <w:r w:rsidRPr="00FB2A27">
        <w:rPr>
          <w:rFonts w:ascii="Times New Roman" w:hAnsi="Times New Roman" w:cs="Times New Roman"/>
          <w:i/>
          <w:sz w:val="20"/>
          <w:szCs w:val="20"/>
        </w:rPr>
        <w:t>Health and Wellness</w:t>
      </w:r>
    </w:p>
    <w:p w14:paraId="0972EC8C" w14:textId="5FDC685D" w:rsidR="00D61E6F" w:rsidRPr="00FB2A27" w:rsidRDefault="00CF6E9C" w:rsidP="00393007">
      <w:pPr>
        <w:spacing w:line="360" w:lineRule="auto"/>
        <w:ind w:firstLine="720"/>
        <w:rPr>
          <w:rFonts w:ascii="Times New Roman" w:hAnsi="Times New Roman" w:cs="Times New Roman"/>
          <w:sz w:val="20"/>
          <w:szCs w:val="20"/>
        </w:rPr>
      </w:pPr>
      <w:r w:rsidRPr="00FB2A27">
        <w:rPr>
          <w:rFonts w:ascii="Times New Roman" w:hAnsi="Times New Roman" w:cs="Times New Roman"/>
          <w:sz w:val="20"/>
          <w:szCs w:val="20"/>
        </w:rPr>
        <w:t>These items gauge student behaviors, attitudes, and experiences related to health and wellness issues, and their use of and satisfaction with related campus services.</w:t>
      </w:r>
      <w:r w:rsidR="001F69E7" w:rsidRPr="00FB2A27">
        <w:rPr>
          <w:rFonts w:ascii="Times New Roman" w:hAnsi="Times New Roman" w:cs="Times New Roman"/>
          <w:sz w:val="20"/>
          <w:szCs w:val="20"/>
        </w:rPr>
        <w:t xml:space="preserve"> More than nine of ten Senior Survey respondents say they have at least occasionally felt overwhelmed by all they had to do. </w:t>
      </w:r>
      <w:r w:rsidR="00D61E6F" w:rsidRPr="00FB2A27">
        <w:rPr>
          <w:rFonts w:ascii="Times New Roman" w:hAnsi="Times New Roman" w:cs="Times New Roman"/>
          <w:sz w:val="20"/>
          <w:szCs w:val="20"/>
        </w:rPr>
        <w:t xml:space="preserve">Respondents were also asked about </w:t>
      </w:r>
      <w:r w:rsidR="00FF1187" w:rsidRPr="00FB2A27">
        <w:rPr>
          <w:rFonts w:ascii="Times New Roman" w:hAnsi="Times New Roman" w:cs="Times New Roman"/>
          <w:sz w:val="20"/>
          <w:szCs w:val="20"/>
        </w:rPr>
        <w:t>how often they consume</w:t>
      </w:r>
      <w:r w:rsidR="00FF3CFA" w:rsidRPr="00FB2A27">
        <w:rPr>
          <w:rFonts w:ascii="Times New Roman" w:hAnsi="Times New Roman" w:cs="Times New Roman"/>
          <w:sz w:val="20"/>
          <w:szCs w:val="20"/>
        </w:rPr>
        <w:t xml:space="preserve"> alcohol or smoked cigarettes. Although </w:t>
      </w:r>
      <w:r w:rsidR="00393007" w:rsidRPr="00FB2A27">
        <w:rPr>
          <w:rFonts w:ascii="Times New Roman" w:hAnsi="Times New Roman" w:cs="Times New Roman"/>
          <w:sz w:val="20"/>
          <w:szCs w:val="20"/>
        </w:rPr>
        <w:t>30</w:t>
      </w:r>
      <w:r w:rsidR="00FF3CFA" w:rsidRPr="00FB2A27">
        <w:rPr>
          <w:rFonts w:ascii="Times New Roman" w:hAnsi="Times New Roman" w:cs="Times New Roman"/>
          <w:sz w:val="20"/>
          <w:szCs w:val="20"/>
        </w:rPr>
        <w:t>% of San Marcos respondents say they have had five or more drinks in a row during the past tw</w:t>
      </w:r>
      <w:r w:rsidR="00C864F4" w:rsidRPr="00FB2A27">
        <w:rPr>
          <w:rFonts w:ascii="Times New Roman" w:hAnsi="Times New Roman" w:cs="Times New Roman"/>
          <w:sz w:val="20"/>
          <w:szCs w:val="20"/>
        </w:rPr>
        <w:t>o weeks and</w:t>
      </w:r>
      <w:r w:rsidR="00FF3CFA" w:rsidRPr="00FB2A27">
        <w:rPr>
          <w:rFonts w:ascii="Times New Roman" w:hAnsi="Times New Roman" w:cs="Times New Roman"/>
          <w:sz w:val="20"/>
          <w:szCs w:val="20"/>
        </w:rPr>
        <w:t xml:space="preserve"> m</w:t>
      </w:r>
      <w:r w:rsidR="00D61E6F" w:rsidRPr="00FB2A27">
        <w:rPr>
          <w:rFonts w:ascii="Times New Roman" w:hAnsi="Times New Roman" w:cs="Times New Roman"/>
          <w:sz w:val="20"/>
          <w:szCs w:val="20"/>
        </w:rPr>
        <w:t xml:space="preserve">ore than two-thirds report </w:t>
      </w:r>
      <w:r w:rsidR="00FF3CFA" w:rsidRPr="00FB2A27">
        <w:rPr>
          <w:rFonts w:ascii="Times New Roman" w:hAnsi="Times New Roman" w:cs="Times New Roman"/>
          <w:sz w:val="20"/>
          <w:szCs w:val="20"/>
        </w:rPr>
        <w:t>drinking beer, wine or liquor</w:t>
      </w:r>
      <w:r w:rsidR="00393007" w:rsidRPr="00FB2A27">
        <w:rPr>
          <w:rFonts w:ascii="Times New Roman" w:hAnsi="Times New Roman" w:cs="Times New Roman"/>
          <w:sz w:val="20"/>
          <w:szCs w:val="20"/>
        </w:rPr>
        <w:t xml:space="preserve"> at least occasionally</w:t>
      </w:r>
      <w:r w:rsidR="00C864F4" w:rsidRPr="00FB2A27">
        <w:rPr>
          <w:rFonts w:ascii="Times New Roman" w:hAnsi="Times New Roman" w:cs="Times New Roman"/>
          <w:sz w:val="20"/>
          <w:szCs w:val="20"/>
        </w:rPr>
        <w:t>,</w:t>
      </w:r>
      <w:r w:rsidR="00393007" w:rsidRPr="00FB2A27">
        <w:rPr>
          <w:rFonts w:ascii="Times New Roman" w:hAnsi="Times New Roman" w:cs="Times New Roman"/>
          <w:sz w:val="20"/>
          <w:szCs w:val="20"/>
        </w:rPr>
        <w:t xml:space="preserve"> these </w:t>
      </w:r>
      <w:r w:rsidR="00D61E6F" w:rsidRPr="00FB2A27">
        <w:rPr>
          <w:rFonts w:ascii="Times New Roman" w:hAnsi="Times New Roman" w:cs="Times New Roman"/>
          <w:sz w:val="20"/>
          <w:szCs w:val="20"/>
        </w:rPr>
        <w:t xml:space="preserve">percentages that are </w:t>
      </w:r>
      <w:r w:rsidR="00D81831" w:rsidRPr="00FB2A27">
        <w:rPr>
          <w:rFonts w:ascii="Times New Roman" w:hAnsi="Times New Roman" w:cs="Times New Roman"/>
          <w:sz w:val="20"/>
          <w:szCs w:val="20"/>
        </w:rPr>
        <w:t>much lower</w:t>
      </w:r>
      <w:r w:rsidR="00D61E6F" w:rsidRPr="00FB2A27">
        <w:rPr>
          <w:rFonts w:ascii="Times New Roman" w:hAnsi="Times New Roman" w:cs="Times New Roman"/>
          <w:sz w:val="20"/>
          <w:szCs w:val="20"/>
        </w:rPr>
        <w:t xml:space="preserve"> than those at </w:t>
      </w:r>
      <w:r w:rsidR="00393007" w:rsidRPr="00FB2A27">
        <w:rPr>
          <w:rFonts w:ascii="Times New Roman" w:hAnsi="Times New Roman" w:cs="Times New Roman"/>
          <w:sz w:val="20"/>
          <w:szCs w:val="20"/>
        </w:rPr>
        <w:t>comparison</w:t>
      </w:r>
      <w:r w:rsidR="00D61E6F" w:rsidRPr="00FB2A27">
        <w:rPr>
          <w:rFonts w:ascii="Times New Roman" w:hAnsi="Times New Roman" w:cs="Times New Roman"/>
          <w:sz w:val="20"/>
          <w:szCs w:val="20"/>
        </w:rPr>
        <w:t xml:space="preserve"> universities.</w:t>
      </w:r>
      <w:r w:rsidR="00393007" w:rsidRPr="00FB2A27">
        <w:rPr>
          <w:rFonts w:ascii="Times New Roman" w:hAnsi="Times New Roman" w:cs="Times New Roman"/>
          <w:sz w:val="20"/>
          <w:szCs w:val="20"/>
        </w:rPr>
        <w:t xml:space="preserve"> </w:t>
      </w:r>
      <w:r w:rsidR="00C864F4" w:rsidRPr="00FB2A27">
        <w:rPr>
          <w:rFonts w:ascii="Times New Roman" w:hAnsi="Times New Roman" w:cs="Times New Roman"/>
          <w:sz w:val="20"/>
          <w:szCs w:val="20"/>
        </w:rPr>
        <w:t xml:space="preserve">In addition, </w:t>
      </w:r>
      <w:r w:rsidR="00393007" w:rsidRPr="00FB2A27">
        <w:rPr>
          <w:rFonts w:ascii="Times New Roman" w:hAnsi="Times New Roman" w:cs="Times New Roman"/>
          <w:sz w:val="20"/>
          <w:szCs w:val="20"/>
        </w:rPr>
        <w:t xml:space="preserve">CSUSM respondents are also much less likely to spend more than 5 hours per week partying. </w:t>
      </w:r>
    </w:p>
    <w:p w14:paraId="2EF7D786" w14:textId="77777777" w:rsidR="00816FC2" w:rsidRPr="00FB2A27" w:rsidRDefault="00816FC2" w:rsidP="00AF6398">
      <w:pPr>
        <w:rPr>
          <w:rFonts w:ascii="Times New Roman" w:hAnsi="Times New Roman" w:cs="Times New Roman"/>
          <w:sz w:val="20"/>
          <w:szCs w:val="20"/>
        </w:rPr>
      </w:pPr>
    </w:p>
    <w:p w14:paraId="605B2BC0" w14:textId="77777777" w:rsidR="00336CDA" w:rsidRPr="00FB2A27" w:rsidRDefault="00336CDA" w:rsidP="00816FC2">
      <w:pPr>
        <w:spacing w:line="360" w:lineRule="auto"/>
        <w:rPr>
          <w:rFonts w:ascii="Times New Roman" w:hAnsi="Times New Roman" w:cs="Times New Roman"/>
          <w:i/>
          <w:sz w:val="20"/>
          <w:szCs w:val="20"/>
        </w:rPr>
      </w:pPr>
      <w:r w:rsidRPr="00FB2A27">
        <w:rPr>
          <w:rFonts w:ascii="Times New Roman" w:hAnsi="Times New Roman" w:cs="Times New Roman"/>
          <w:i/>
          <w:sz w:val="20"/>
          <w:szCs w:val="20"/>
        </w:rPr>
        <w:t>Career Planning</w:t>
      </w:r>
    </w:p>
    <w:p w14:paraId="470618D6" w14:textId="2DE5907F" w:rsidR="00C864F4" w:rsidRPr="00FB2A27" w:rsidRDefault="00295889" w:rsidP="00816FC2">
      <w:pPr>
        <w:spacing w:line="360" w:lineRule="auto"/>
        <w:rPr>
          <w:rFonts w:ascii="Times New Roman" w:hAnsi="Times New Roman" w:cs="Times New Roman"/>
          <w:sz w:val="20"/>
          <w:szCs w:val="20"/>
        </w:rPr>
      </w:pPr>
      <w:r w:rsidRPr="00FB2A27">
        <w:rPr>
          <w:rFonts w:ascii="Times New Roman" w:hAnsi="Times New Roman" w:cs="Times New Roman"/>
          <w:sz w:val="20"/>
          <w:szCs w:val="20"/>
        </w:rPr>
        <w:tab/>
        <w:t>This final theme</w:t>
      </w:r>
      <w:r w:rsidR="00A118E6" w:rsidRPr="00FB2A27">
        <w:rPr>
          <w:rFonts w:ascii="Times New Roman" w:hAnsi="Times New Roman" w:cs="Times New Roman"/>
          <w:sz w:val="20"/>
          <w:szCs w:val="20"/>
        </w:rPr>
        <w:t xml:space="preserve"> </w:t>
      </w:r>
      <w:r w:rsidRPr="00FB2A27">
        <w:rPr>
          <w:rFonts w:ascii="Times New Roman" w:hAnsi="Times New Roman" w:cs="Times New Roman"/>
          <w:sz w:val="20"/>
          <w:szCs w:val="20"/>
        </w:rPr>
        <w:t>contains items that relate to career plan</w:t>
      </w:r>
      <w:r w:rsidR="00CA4AFE" w:rsidRPr="00FB2A27">
        <w:rPr>
          <w:rFonts w:ascii="Times New Roman" w:hAnsi="Times New Roman" w:cs="Times New Roman"/>
          <w:sz w:val="20"/>
          <w:szCs w:val="20"/>
        </w:rPr>
        <w:t>s</w:t>
      </w:r>
      <w:r w:rsidRPr="00FB2A27">
        <w:rPr>
          <w:rFonts w:ascii="Times New Roman" w:hAnsi="Times New Roman" w:cs="Times New Roman"/>
          <w:sz w:val="20"/>
          <w:szCs w:val="20"/>
        </w:rPr>
        <w:t>, preparation for future careers, and student</w:t>
      </w:r>
      <w:r w:rsidR="00CA4AFE" w:rsidRPr="00FB2A27">
        <w:rPr>
          <w:rFonts w:ascii="Times New Roman" w:hAnsi="Times New Roman" w:cs="Times New Roman"/>
          <w:sz w:val="20"/>
          <w:szCs w:val="20"/>
        </w:rPr>
        <w:t>s</w:t>
      </w:r>
      <w:r w:rsidRPr="00FB2A27">
        <w:rPr>
          <w:rFonts w:ascii="Times New Roman" w:hAnsi="Times New Roman" w:cs="Times New Roman"/>
          <w:sz w:val="20"/>
          <w:szCs w:val="20"/>
        </w:rPr>
        <w:t>’ use of and satisfaction with career services on campus.</w:t>
      </w:r>
      <w:r w:rsidR="00C864F4" w:rsidRPr="00FB2A27">
        <w:rPr>
          <w:rFonts w:ascii="Times New Roman" w:hAnsi="Times New Roman" w:cs="Times New Roman"/>
          <w:sz w:val="20"/>
          <w:szCs w:val="20"/>
        </w:rPr>
        <w:t xml:space="preserve"> </w:t>
      </w:r>
      <w:r w:rsidR="00526CA4" w:rsidRPr="00FB2A27">
        <w:rPr>
          <w:rFonts w:ascii="Times New Roman" w:hAnsi="Times New Roman" w:cs="Times New Roman"/>
          <w:sz w:val="20"/>
          <w:szCs w:val="20"/>
        </w:rPr>
        <w:t>Among CSUSM respondents</w:t>
      </w:r>
      <w:r w:rsidR="00C864F4" w:rsidRPr="00FB2A27">
        <w:rPr>
          <w:rFonts w:ascii="Times New Roman" w:hAnsi="Times New Roman" w:cs="Times New Roman"/>
          <w:sz w:val="20"/>
          <w:szCs w:val="20"/>
        </w:rPr>
        <w:t>:</w:t>
      </w:r>
    </w:p>
    <w:p w14:paraId="70073C59" w14:textId="57382BB1" w:rsidR="00C864F4" w:rsidRPr="00FB2A27" w:rsidRDefault="00526CA4" w:rsidP="00C864F4">
      <w:pPr>
        <w:pStyle w:val="ListParagraph"/>
        <w:numPr>
          <w:ilvl w:val="0"/>
          <w:numId w:val="21"/>
        </w:numPr>
        <w:spacing w:line="360" w:lineRule="auto"/>
        <w:rPr>
          <w:rFonts w:ascii="Times New Roman" w:hAnsi="Times New Roman" w:cs="Times New Roman"/>
          <w:sz w:val="20"/>
          <w:szCs w:val="20"/>
        </w:rPr>
      </w:pPr>
      <w:r w:rsidRPr="00FB2A27">
        <w:rPr>
          <w:rFonts w:ascii="Times New Roman" w:hAnsi="Times New Roman" w:cs="Times New Roman"/>
          <w:sz w:val="20"/>
          <w:szCs w:val="20"/>
        </w:rPr>
        <w:t>66</w:t>
      </w:r>
      <w:r w:rsidR="00585661" w:rsidRPr="00FB2A27">
        <w:rPr>
          <w:rFonts w:ascii="Times New Roman" w:hAnsi="Times New Roman" w:cs="Times New Roman"/>
          <w:sz w:val="20"/>
          <w:szCs w:val="20"/>
        </w:rPr>
        <w:t xml:space="preserve">% </w:t>
      </w:r>
      <w:r w:rsidR="00A73A58" w:rsidRPr="00FB2A27">
        <w:rPr>
          <w:rFonts w:ascii="Times New Roman" w:hAnsi="Times New Roman" w:cs="Times New Roman"/>
          <w:sz w:val="20"/>
          <w:szCs w:val="20"/>
        </w:rPr>
        <w:t>are planning to work</w:t>
      </w:r>
      <w:r w:rsidR="00585661" w:rsidRPr="00FB2A27">
        <w:rPr>
          <w:rFonts w:ascii="Times New Roman" w:hAnsi="Times New Roman" w:cs="Times New Roman"/>
          <w:sz w:val="20"/>
          <w:szCs w:val="20"/>
        </w:rPr>
        <w:t xml:space="preserve"> </w:t>
      </w:r>
      <w:r w:rsidR="00293A74" w:rsidRPr="00FB2A27">
        <w:rPr>
          <w:rFonts w:ascii="Times New Roman" w:hAnsi="Times New Roman" w:cs="Times New Roman"/>
          <w:sz w:val="20"/>
          <w:szCs w:val="20"/>
        </w:rPr>
        <w:t>full time in F</w:t>
      </w:r>
      <w:r w:rsidR="00585661" w:rsidRPr="00FB2A27">
        <w:rPr>
          <w:rFonts w:ascii="Times New Roman" w:hAnsi="Times New Roman" w:cs="Times New Roman"/>
          <w:sz w:val="20"/>
          <w:szCs w:val="20"/>
        </w:rPr>
        <w:t>all 20</w:t>
      </w:r>
      <w:r w:rsidRPr="00FB2A27">
        <w:rPr>
          <w:rFonts w:ascii="Times New Roman" w:hAnsi="Times New Roman" w:cs="Times New Roman"/>
          <w:sz w:val="20"/>
          <w:szCs w:val="20"/>
        </w:rPr>
        <w:t>11</w:t>
      </w:r>
    </w:p>
    <w:p w14:paraId="7CC4FC33" w14:textId="77777777" w:rsidR="00C864F4" w:rsidRPr="00FB2A27" w:rsidRDefault="00526CA4" w:rsidP="00C864F4">
      <w:pPr>
        <w:pStyle w:val="ListParagraph"/>
        <w:numPr>
          <w:ilvl w:val="0"/>
          <w:numId w:val="21"/>
        </w:numPr>
        <w:spacing w:line="360" w:lineRule="auto"/>
        <w:rPr>
          <w:rFonts w:ascii="Times New Roman" w:hAnsi="Times New Roman" w:cs="Times New Roman"/>
          <w:sz w:val="20"/>
          <w:szCs w:val="20"/>
        </w:rPr>
      </w:pPr>
      <w:r w:rsidRPr="00FB2A27">
        <w:rPr>
          <w:rFonts w:ascii="Times New Roman" w:hAnsi="Times New Roman" w:cs="Times New Roman"/>
          <w:sz w:val="20"/>
          <w:szCs w:val="20"/>
        </w:rPr>
        <w:t>28% are planning to travel</w:t>
      </w:r>
    </w:p>
    <w:p w14:paraId="1B90F879" w14:textId="40A23393" w:rsidR="00C864F4" w:rsidRPr="00FB2A27" w:rsidRDefault="00526CA4" w:rsidP="00C864F4">
      <w:pPr>
        <w:pStyle w:val="ListParagraph"/>
        <w:numPr>
          <w:ilvl w:val="0"/>
          <w:numId w:val="21"/>
        </w:numPr>
        <w:spacing w:line="360" w:lineRule="auto"/>
        <w:rPr>
          <w:rFonts w:ascii="Times New Roman" w:hAnsi="Times New Roman" w:cs="Times New Roman"/>
          <w:sz w:val="20"/>
          <w:szCs w:val="20"/>
        </w:rPr>
      </w:pPr>
      <w:r w:rsidRPr="00FB2A27">
        <w:rPr>
          <w:rFonts w:ascii="Times New Roman" w:hAnsi="Times New Roman" w:cs="Times New Roman"/>
          <w:sz w:val="20"/>
          <w:szCs w:val="20"/>
        </w:rPr>
        <w:t>27</w:t>
      </w:r>
      <w:r w:rsidR="00585661" w:rsidRPr="00FB2A27">
        <w:rPr>
          <w:rFonts w:ascii="Times New Roman" w:hAnsi="Times New Roman" w:cs="Times New Roman"/>
          <w:sz w:val="20"/>
          <w:szCs w:val="20"/>
        </w:rPr>
        <w:t xml:space="preserve">% are planning </w:t>
      </w:r>
      <w:r w:rsidRPr="00FB2A27">
        <w:rPr>
          <w:rFonts w:ascii="Times New Roman" w:hAnsi="Times New Roman" w:cs="Times New Roman"/>
          <w:sz w:val="20"/>
          <w:szCs w:val="20"/>
        </w:rPr>
        <w:t>to attend graduate school</w:t>
      </w:r>
    </w:p>
    <w:p w14:paraId="4049256C" w14:textId="57FAFE83" w:rsidR="00C864F4" w:rsidRPr="00FB2A27" w:rsidRDefault="00526CA4" w:rsidP="00C864F4">
      <w:pPr>
        <w:pStyle w:val="ListParagraph"/>
        <w:numPr>
          <w:ilvl w:val="0"/>
          <w:numId w:val="21"/>
        </w:numPr>
        <w:spacing w:line="360" w:lineRule="auto"/>
        <w:rPr>
          <w:rFonts w:ascii="Times New Roman" w:hAnsi="Times New Roman" w:cs="Times New Roman"/>
          <w:sz w:val="20"/>
          <w:szCs w:val="20"/>
        </w:rPr>
      </w:pPr>
      <w:r w:rsidRPr="00FB2A27">
        <w:rPr>
          <w:rFonts w:ascii="Times New Roman" w:hAnsi="Times New Roman" w:cs="Times New Roman"/>
          <w:sz w:val="20"/>
          <w:szCs w:val="20"/>
        </w:rPr>
        <w:t>24</w:t>
      </w:r>
      <w:r w:rsidR="00585661" w:rsidRPr="00FB2A27">
        <w:rPr>
          <w:rFonts w:ascii="Times New Roman" w:hAnsi="Times New Roman" w:cs="Times New Roman"/>
          <w:sz w:val="20"/>
          <w:szCs w:val="20"/>
        </w:rPr>
        <w:t xml:space="preserve">% are planning to work part time </w:t>
      </w:r>
    </w:p>
    <w:p w14:paraId="24AA41BD" w14:textId="512D7E92" w:rsidR="00D62B8A" w:rsidRPr="00FB2A27" w:rsidRDefault="00526CA4" w:rsidP="00C864F4">
      <w:pPr>
        <w:spacing w:line="360" w:lineRule="auto"/>
        <w:rPr>
          <w:rFonts w:ascii="Times New Roman" w:hAnsi="Times New Roman" w:cs="Times New Roman"/>
          <w:sz w:val="20"/>
          <w:szCs w:val="20"/>
        </w:rPr>
      </w:pPr>
      <w:r w:rsidRPr="00FB2A27">
        <w:rPr>
          <w:rFonts w:ascii="Times New Roman" w:hAnsi="Times New Roman" w:cs="Times New Roman"/>
          <w:sz w:val="20"/>
          <w:szCs w:val="20"/>
        </w:rPr>
        <w:t>Nearly one-quarter of CSUSM respondents say they are not actively looking for a position, a percentage that is much higher than respondents elsewhere.</w:t>
      </w:r>
    </w:p>
    <w:p w14:paraId="0025C957" w14:textId="77777777" w:rsidR="00BC62E3" w:rsidRPr="00FB2A27" w:rsidRDefault="00B77156" w:rsidP="00492DDC">
      <w:pPr>
        <w:spacing w:line="360" w:lineRule="auto"/>
        <w:rPr>
          <w:rFonts w:ascii="Times New Roman" w:hAnsi="Times New Roman" w:cs="Times New Roman"/>
          <w:sz w:val="20"/>
          <w:szCs w:val="20"/>
        </w:rPr>
      </w:pPr>
      <w:r w:rsidRPr="00FB2A27">
        <w:rPr>
          <w:rFonts w:ascii="Times New Roman" w:hAnsi="Times New Roman" w:cs="Times New Roman"/>
          <w:sz w:val="20"/>
          <w:szCs w:val="20"/>
        </w:rPr>
        <w:tab/>
        <w:t xml:space="preserve">When choosing a career path three factors are considered essential </w:t>
      </w:r>
      <w:r w:rsidR="00E87ED8" w:rsidRPr="00FB2A27">
        <w:rPr>
          <w:rFonts w:ascii="Times New Roman" w:hAnsi="Times New Roman" w:cs="Times New Roman"/>
          <w:sz w:val="20"/>
          <w:szCs w:val="20"/>
        </w:rPr>
        <w:t xml:space="preserve">or very important by more than three-quarters </w:t>
      </w:r>
      <w:r w:rsidRPr="00FB2A27">
        <w:rPr>
          <w:rFonts w:ascii="Times New Roman" w:hAnsi="Times New Roman" w:cs="Times New Roman"/>
          <w:sz w:val="20"/>
          <w:szCs w:val="20"/>
        </w:rPr>
        <w:t xml:space="preserve">of respondents: </w:t>
      </w:r>
    </w:p>
    <w:p w14:paraId="031FF0C3" w14:textId="0FE6C735" w:rsidR="00BC62E3" w:rsidRPr="00FB2A27" w:rsidRDefault="00BC62E3" w:rsidP="00BC62E3">
      <w:pPr>
        <w:pStyle w:val="ListParagraph"/>
        <w:numPr>
          <w:ilvl w:val="0"/>
          <w:numId w:val="20"/>
        </w:numPr>
        <w:spacing w:line="360" w:lineRule="auto"/>
        <w:rPr>
          <w:rFonts w:ascii="Times New Roman" w:hAnsi="Times New Roman" w:cs="Times New Roman"/>
          <w:sz w:val="20"/>
          <w:szCs w:val="20"/>
        </w:rPr>
      </w:pPr>
      <w:r w:rsidRPr="00FB2A27">
        <w:rPr>
          <w:rFonts w:ascii="Times New Roman" w:hAnsi="Times New Roman" w:cs="Times New Roman"/>
          <w:sz w:val="20"/>
          <w:szCs w:val="20"/>
        </w:rPr>
        <w:t>A</w:t>
      </w:r>
      <w:r w:rsidR="00B77156" w:rsidRPr="00FB2A27">
        <w:rPr>
          <w:rFonts w:ascii="Times New Roman" w:hAnsi="Times New Roman" w:cs="Times New Roman"/>
          <w:sz w:val="20"/>
          <w:szCs w:val="20"/>
        </w:rPr>
        <w:t xml:space="preserve"> stable, secure future</w:t>
      </w:r>
    </w:p>
    <w:p w14:paraId="76BCF7DF" w14:textId="7A6BB24F" w:rsidR="00BC62E3" w:rsidRPr="00FB2A27" w:rsidRDefault="00BC62E3" w:rsidP="00BC62E3">
      <w:pPr>
        <w:pStyle w:val="ListParagraph"/>
        <w:numPr>
          <w:ilvl w:val="0"/>
          <w:numId w:val="20"/>
        </w:numPr>
        <w:spacing w:line="360" w:lineRule="auto"/>
        <w:rPr>
          <w:rFonts w:ascii="Times New Roman" w:hAnsi="Times New Roman" w:cs="Times New Roman"/>
          <w:sz w:val="20"/>
          <w:szCs w:val="20"/>
        </w:rPr>
      </w:pPr>
      <w:r w:rsidRPr="00FB2A27">
        <w:rPr>
          <w:rFonts w:ascii="Times New Roman" w:hAnsi="Times New Roman" w:cs="Times New Roman"/>
          <w:sz w:val="20"/>
          <w:szCs w:val="20"/>
        </w:rPr>
        <w:t>W</w:t>
      </w:r>
      <w:r w:rsidR="00E87ED8" w:rsidRPr="00FB2A27">
        <w:rPr>
          <w:rFonts w:ascii="Times New Roman" w:hAnsi="Times New Roman" w:cs="Times New Roman"/>
          <w:sz w:val="20"/>
          <w:szCs w:val="20"/>
        </w:rPr>
        <w:t>ork/life balance</w:t>
      </w:r>
    </w:p>
    <w:p w14:paraId="7DC196E2" w14:textId="54707901" w:rsidR="00BC62E3" w:rsidRPr="00FB2A27" w:rsidRDefault="00BC62E3" w:rsidP="00BC62E3">
      <w:pPr>
        <w:pStyle w:val="ListParagraph"/>
        <w:numPr>
          <w:ilvl w:val="0"/>
          <w:numId w:val="20"/>
        </w:numPr>
        <w:spacing w:line="360" w:lineRule="auto"/>
        <w:rPr>
          <w:rFonts w:ascii="Times New Roman" w:hAnsi="Times New Roman" w:cs="Times New Roman"/>
          <w:sz w:val="20"/>
          <w:szCs w:val="20"/>
        </w:rPr>
      </w:pPr>
      <w:r w:rsidRPr="00FB2A27">
        <w:rPr>
          <w:rFonts w:ascii="Times New Roman" w:hAnsi="Times New Roman" w:cs="Times New Roman"/>
          <w:sz w:val="20"/>
          <w:szCs w:val="20"/>
        </w:rPr>
        <w:t>A</w:t>
      </w:r>
      <w:r w:rsidR="00B77156" w:rsidRPr="00FB2A27">
        <w:rPr>
          <w:rFonts w:ascii="Times New Roman" w:hAnsi="Times New Roman" w:cs="Times New Roman"/>
          <w:sz w:val="20"/>
          <w:szCs w:val="20"/>
        </w:rPr>
        <w:t>vailability of jobs</w:t>
      </w:r>
    </w:p>
    <w:p w14:paraId="040C1FDC" w14:textId="7F82DF7F" w:rsidR="00BC62E3" w:rsidRPr="00FB2A27" w:rsidRDefault="00BC62E3" w:rsidP="00BC62E3">
      <w:pPr>
        <w:pStyle w:val="ListParagraph"/>
        <w:numPr>
          <w:ilvl w:val="0"/>
          <w:numId w:val="20"/>
        </w:numPr>
        <w:spacing w:line="360" w:lineRule="auto"/>
        <w:rPr>
          <w:rFonts w:ascii="Times New Roman" w:hAnsi="Times New Roman" w:cs="Times New Roman"/>
          <w:sz w:val="20"/>
          <w:szCs w:val="20"/>
        </w:rPr>
      </w:pPr>
      <w:r w:rsidRPr="00FB2A27">
        <w:rPr>
          <w:rFonts w:ascii="Times New Roman" w:hAnsi="Times New Roman" w:cs="Times New Roman"/>
          <w:sz w:val="20"/>
          <w:szCs w:val="20"/>
        </w:rPr>
        <w:t>A</w:t>
      </w:r>
      <w:r w:rsidR="00E87ED8" w:rsidRPr="00FB2A27">
        <w:rPr>
          <w:rFonts w:ascii="Times New Roman" w:hAnsi="Times New Roman" w:cs="Times New Roman"/>
          <w:sz w:val="20"/>
          <w:szCs w:val="20"/>
        </w:rPr>
        <w:t xml:space="preserve">bility to pay off debt (82% vs. 68% of respondents at comparison campuses) </w:t>
      </w:r>
    </w:p>
    <w:p w14:paraId="1D285B7B" w14:textId="5491E72B" w:rsidR="00136A47" w:rsidRPr="00FB2A27" w:rsidRDefault="00BC62E3" w:rsidP="00BC62E3">
      <w:pPr>
        <w:pStyle w:val="ListParagraph"/>
        <w:numPr>
          <w:ilvl w:val="0"/>
          <w:numId w:val="20"/>
        </w:numPr>
        <w:spacing w:line="360" w:lineRule="auto"/>
        <w:rPr>
          <w:rFonts w:ascii="Times New Roman" w:hAnsi="Times New Roman" w:cs="Times New Roman"/>
          <w:sz w:val="20"/>
          <w:szCs w:val="20"/>
        </w:rPr>
      </w:pPr>
      <w:r w:rsidRPr="00FB2A27">
        <w:rPr>
          <w:rFonts w:ascii="Times New Roman" w:hAnsi="Times New Roman" w:cs="Times New Roman"/>
          <w:sz w:val="20"/>
          <w:szCs w:val="20"/>
        </w:rPr>
        <w:t>B</w:t>
      </w:r>
      <w:r w:rsidR="00E87ED8" w:rsidRPr="00FB2A27">
        <w:rPr>
          <w:rFonts w:ascii="Times New Roman" w:hAnsi="Times New Roman" w:cs="Times New Roman"/>
          <w:sz w:val="20"/>
          <w:szCs w:val="20"/>
        </w:rPr>
        <w:t>eing well off financially (74% vs. 64% at other campuses).</w:t>
      </w:r>
      <w:r w:rsidR="00B77156" w:rsidRPr="00FB2A27">
        <w:rPr>
          <w:rFonts w:ascii="Times New Roman" w:hAnsi="Times New Roman" w:cs="Times New Roman"/>
          <w:sz w:val="20"/>
          <w:szCs w:val="20"/>
        </w:rPr>
        <w:t xml:space="preserve"> </w:t>
      </w:r>
    </w:p>
    <w:p w14:paraId="163885EB" w14:textId="77777777" w:rsidR="003A3B25" w:rsidRPr="00FB2A27" w:rsidRDefault="003A3B25" w:rsidP="003A3B25">
      <w:pPr>
        <w:spacing w:line="360" w:lineRule="auto"/>
        <w:rPr>
          <w:rFonts w:ascii="Times New Roman" w:hAnsi="Times New Roman" w:cs="Times New Roman"/>
          <w:sz w:val="20"/>
          <w:szCs w:val="20"/>
        </w:rPr>
      </w:pPr>
    </w:p>
    <w:p w14:paraId="53836227" w14:textId="3B49C6CD" w:rsidR="0059711E" w:rsidRPr="00FB2A27" w:rsidRDefault="00FB2A27" w:rsidP="00D86F9F">
      <w:pPr>
        <w:spacing w:line="360" w:lineRule="auto"/>
        <w:jc w:val="center"/>
        <w:rPr>
          <w:rFonts w:ascii="Times New Roman" w:hAnsi="Times New Roman" w:cs="Times New Roman"/>
          <w:b/>
          <w:sz w:val="20"/>
          <w:szCs w:val="20"/>
        </w:rPr>
      </w:pPr>
      <w:r>
        <w:rPr>
          <w:rFonts w:ascii="Times New Roman" w:hAnsi="Times New Roman" w:cs="Times New Roman"/>
          <w:b/>
          <w:sz w:val="20"/>
          <w:szCs w:val="20"/>
        </w:rPr>
        <w:br w:type="page"/>
      </w:r>
    </w:p>
    <w:p w14:paraId="53307118" w14:textId="2D7856FA" w:rsidR="00AC16DA" w:rsidRPr="00FB2A27" w:rsidRDefault="008E4316" w:rsidP="00D86F9F">
      <w:pPr>
        <w:spacing w:line="360" w:lineRule="auto"/>
        <w:jc w:val="center"/>
        <w:rPr>
          <w:rFonts w:ascii="Times New Roman" w:hAnsi="Times New Roman" w:cs="Times New Roman"/>
          <w:b/>
          <w:sz w:val="20"/>
          <w:szCs w:val="20"/>
        </w:rPr>
      </w:pPr>
      <w:r w:rsidRPr="00FB2A27">
        <w:rPr>
          <w:rFonts w:ascii="Times New Roman" w:hAnsi="Times New Roman" w:cs="Times New Roman"/>
          <w:b/>
          <w:sz w:val="20"/>
          <w:szCs w:val="20"/>
        </w:rPr>
        <w:t>Summary</w:t>
      </w:r>
    </w:p>
    <w:tbl>
      <w:tblPr>
        <w:tblW w:w="8072" w:type="dxa"/>
        <w:jc w:val="center"/>
        <w:tblInd w:w="93" w:type="dxa"/>
        <w:tblLook w:val="04A0" w:firstRow="1" w:lastRow="0" w:firstColumn="1" w:lastColumn="0" w:noHBand="0" w:noVBand="1"/>
      </w:tblPr>
      <w:tblGrid>
        <w:gridCol w:w="272"/>
        <w:gridCol w:w="7800"/>
      </w:tblGrid>
      <w:tr w:rsidR="00AC16DA" w:rsidRPr="00FB2A27" w14:paraId="097053EF" w14:textId="77777777" w:rsidTr="005225A7">
        <w:trPr>
          <w:trHeight w:val="240"/>
          <w:jc w:val="center"/>
        </w:trPr>
        <w:tc>
          <w:tcPr>
            <w:tcW w:w="272" w:type="dxa"/>
            <w:tcBorders>
              <w:top w:val="nil"/>
              <w:left w:val="nil"/>
              <w:bottom w:val="nil"/>
              <w:right w:val="nil"/>
            </w:tcBorders>
            <w:shd w:val="clear" w:color="auto" w:fill="auto"/>
            <w:noWrap/>
            <w:vAlign w:val="bottom"/>
            <w:hideMark/>
          </w:tcPr>
          <w:p w14:paraId="0763478C" w14:textId="77777777" w:rsidR="00AC16DA" w:rsidRPr="00FB2A27" w:rsidRDefault="00AC16DA" w:rsidP="00AC16DA">
            <w:pPr>
              <w:rPr>
                <w:rFonts w:ascii="Times New Roman" w:eastAsia="Times New Roman" w:hAnsi="Times New Roman" w:cs="Times New Roman"/>
                <w:b/>
                <w:bCs/>
                <w:sz w:val="20"/>
                <w:szCs w:val="20"/>
              </w:rPr>
            </w:pPr>
          </w:p>
        </w:tc>
        <w:tc>
          <w:tcPr>
            <w:tcW w:w="7800" w:type="dxa"/>
            <w:tcBorders>
              <w:top w:val="nil"/>
              <w:left w:val="nil"/>
              <w:bottom w:val="nil"/>
              <w:right w:val="nil"/>
            </w:tcBorders>
            <w:shd w:val="clear" w:color="auto" w:fill="auto"/>
            <w:vAlign w:val="bottom"/>
            <w:hideMark/>
          </w:tcPr>
          <w:p w14:paraId="06BC8614" w14:textId="28C1EF71" w:rsidR="00AC16DA" w:rsidRPr="00FB2A27" w:rsidRDefault="00AC16DA" w:rsidP="00AC16DA">
            <w:pPr>
              <w:rPr>
                <w:rFonts w:ascii="Times New Roman" w:eastAsia="Times New Roman" w:hAnsi="Times New Roman" w:cs="Times New Roman"/>
                <w:b/>
                <w:bCs/>
                <w:sz w:val="20"/>
                <w:szCs w:val="20"/>
              </w:rPr>
            </w:pPr>
            <w:r w:rsidRPr="00FB2A27">
              <w:rPr>
                <w:rFonts w:ascii="Times New Roman" w:eastAsia="Times New Roman" w:hAnsi="Times New Roman" w:cs="Times New Roman"/>
                <w:b/>
                <w:bCs/>
                <w:sz w:val="20"/>
                <w:szCs w:val="20"/>
              </w:rPr>
              <w:t xml:space="preserve">CSUSM </w:t>
            </w:r>
            <w:r w:rsidRPr="00FB2A27">
              <w:rPr>
                <w:rFonts w:ascii="Times New Roman" w:eastAsia="Times New Roman" w:hAnsi="Times New Roman" w:cs="Times New Roman"/>
                <w:b/>
                <w:bCs/>
                <w:i/>
                <w:iCs/>
                <w:sz w:val="20"/>
                <w:szCs w:val="20"/>
              </w:rPr>
              <w:t>Strengths</w:t>
            </w:r>
            <w:r w:rsidRPr="00FB2A27">
              <w:rPr>
                <w:rFonts w:ascii="Times New Roman" w:eastAsia="Times New Roman" w:hAnsi="Times New Roman" w:cs="Times New Roman"/>
                <w:b/>
                <w:bCs/>
                <w:sz w:val="20"/>
                <w:szCs w:val="20"/>
              </w:rPr>
              <w:t xml:space="preserve"> in Comparison to Other Participating Campuses*</w:t>
            </w:r>
          </w:p>
        </w:tc>
      </w:tr>
      <w:tr w:rsidR="00AC16DA" w:rsidRPr="00FB2A27" w14:paraId="4193FCA3" w14:textId="77777777" w:rsidTr="005225A7">
        <w:trPr>
          <w:trHeight w:val="240"/>
          <w:jc w:val="center"/>
        </w:trPr>
        <w:tc>
          <w:tcPr>
            <w:tcW w:w="272" w:type="dxa"/>
            <w:tcBorders>
              <w:top w:val="nil"/>
              <w:left w:val="nil"/>
              <w:bottom w:val="nil"/>
              <w:right w:val="nil"/>
            </w:tcBorders>
            <w:shd w:val="clear" w:color="auto" w:fill="auto"/>
            <w:noWrap/>
            <w:vAlign w:val="bottom"/>
            <w:hideMark/>
          </w:tcPr>
          <w:p w14:paraId="3550A0D0" w14:textId="77777777" w:rsidR="00AC16DA" w:rsidRPr="00FB2A27" w:rsidRDefault="00AC16DA" w:rsidP="00AC16DA">
            <w:pPr>
              <w:rPr>
                <w:rFonts w:ascii="Times New Roman" w:eastAsia="Times New Roman" w:hAnsi="Times New Roman" w:cs="Times New Roman"/>
                <w:sz w:val="20"/>
                <w:szCs w:val="20"/>
              </w:rPr>
            </w:pPr>
          </w:p>
        </w:tc>
        <w:tc>
          <w:tcPr>
            <w:tcW w:w="7800" w:type="dxa"/>
            <w:tcBorders>
              <w:top w:val="nil"/>
              <w:left w:val="nil"/>
              <w:bottom w:val="nil"/>
              <w:right w:val="nil"/>
            </w:tcBorders>
            <w:shd w:val="clear" w:color="auto" w:fill="auto"/>
            <w:vAlign w:val="bottom"/>
            <w:hideMark/>
          </w:tcPr>
          <w:p w14:paraId="71360CBF" w14:textId="77777777" w:rsidR="00AC16DA" w:rsidRPr="00FB2A27" w:rsidRDefault="00AC16DA" w:rsidP="00AC16DA">
            <w:pPr>
              <w:rPr>
                <w:rFonts w:ascii="Times New Roman" w:eastAsia="Times New Roman" w:hAnsi="Times New Roman" w:cs="Times New Roman"/>
                <w:sz w:val="20"/>
                <w:szCs w:val="20"/>
              </w:rPr>
            </w:pPr>
          </w:p>
        </w:tc>
      </w:tr>
      <w:tr w:rsidR="00AC16DA" w:rsidRPr="00FB2A27" w14:paraId="4886EA47" w14:textId="77777777" w:rsidTr="005225A7">
        <w:trPr>
          <w:trHeight w:val="160"/>
          <w:jc w:val="center"/>
        </w:trPr>
        <w:tc>
          <w:tcPr>
            <w:tcW w:w="272" w:type="dxa"/>
            <w:tcBorders>
              <w:top w:val="single" w:sz="4" w:space="0" w:color="auto"/>
              <w:left w:val="single" w:sz="4" w:space="0" w:color="auto"/>
              <w:bottom w:val="nil"/>
              <w:right w:val="nil"/>
            </w:tcBorders>
            <w:shd w:val="clear" w:color="auto" w:fill="auto"/>
            <w:noWrap/>
            <w:vAlign w:val="bottom"/>
            <w:hideMark/>
          </w:tcPr>
          <w:p w14:paraId="654FDFCA" w14:textId="77777777" w:rsidR="00AC16DA" w:rsidRPr="00FB2A27" w:rsidRDefault="00AC16DA" w:rsidP="00AC16DA">
            <w:pPr>
              <w:rPr>
                <w:rFonts w:ascii="Times New Roman" w:eastAsia="Times New Roman" w:hAnsi="Times New Roman" w:cs="Times New Roman"/>
                <w:sz w:val="20"/>
                <w:szCs w:val="20"/>
              </w:rPr>
            </w:pPr>
            <w:r w:rsidRPr="00FB2A27">
              <w:rPr>
                <w:rFonts w:ascii="Times New Roman" w:eastAsia="Times New Roman" w:hAnsi="Times New Roman" w:cs="Times New Roman"/>
                <w:sz w:val="20"/>
                <w:szCs w:val="20"/>
              </w:rPr>
              <w:t> </w:t>
            </w:r>
          </w:p>
        </w:tc>
        <w:tc>
          <w:tcPr>
            <w:tcW w:w="7800" w:type="dxa"/>
            <w:tcBorders>
              <w:top w:val="single" w:sz="4" w:space="0" w:color="auto"/>
              <w:left w:val="nil"/>
              <w:bottom w:val="nil"/>
              <w:right w:val="single" w:sz="4" w:space="0" w:color="auto"/>
            </w:tcBorders>
            <w:shd w:val="clear" w:color="auto" w:fill="auto"/>
            <w:vAlign w:val="bottom"/>
            <w:hideMark/>
          </w:tcPr>
          <w:p w14:paraId="44493BC6" w14:textId="77777777" w:rsidR="00AC16DA" w:rsidRPr="00FB2A27" w:rsidRDefault="00AC16DA" w:rsidP="00AC16DA">
            <w:pPr>
              <w:rPr>
                <w:rFonts w:ascii="Times New Roman" w:eastAsia="Times New Roman" w:hAnsi="Times New Roman" w:cs="Times New Roman"/>
                <w:sz w:val="20"/>
                <w:szCs w:val="20"/>
              </w:rPr>
            </w:pPr>
            <w:r w:rsidRPr="00FB2A27">
              <w:rPr>
                <w:rFonts w:ascii="Times New Roman" w:eastAsia="Times New Roman" w:hAnsi="Times New Roman" w:cs="Times New Roman"/>
                <w:sz w:val="20"/>
                <w:szCs w:val="20"/>
              </w:rPr>
              <w:t> </w:t>
            </w:r>
          </w:p>
        </w:tc>
      </w:tr>
      <w:tr w:rsidR="00AC16DA" w:rsidRPr="00FB2A27" w14:paraId="5CAD0F22" w14:textId="77777777" w:rsidTr="005225A7">
        <w:trPr>
          <w:trHeight w:val="340"/>
          <w:jc w:val="center"/>
        </w:trPr>
        <w:tc>
          <w:tcPr>
            <w:tcW w:w="272" w:type="dxa"/>
            <w:tcBorders>
              <w:top w:val="nil"/>
              <w:left w:val="single" w:sz="4" w:space="0" w:color="auto"/>
              <w:bottom w:val="nil"/>
              <w:right w:val="nil"/>
            </w:tcBorders>
            <w:shd w:val="clear" w:color="auto" w:fill="auto"/>
            <w:noWrap/>
            <w:vAlign w:val="bottom"/>
            <w:hideMark/>
          </w:tcPr>
          <w:p w14:paraId="7AD68D57" w14:textId="77777777" w:rsidR="00AC16DA" w:rsidRPr="00FB2A27" w:rsidRDefault="00AC16DA" w:rsidP="00AC16DA">
            <w:pPr>
              <w:rPr>
                <w:rFonts w:ascii="Times New Roman" w:eastAsia="Times New Roman" w:hAnsi="Times New Roman" w:cs="Times New Roman"/>
                <w:sz w:val="20"/>
                <w:szCs w:val="20"/>
              </w:rPr>
            </w:pPr>
            <w:r w:rsidRPr="00FB2A27">
              <w:rPr>
                <w:rFonts w:ascii="Times New Roman" w:eastAsia="Times New Roman" w:hAnsi="Times New Roman" w:cs="Times New Roman"/>
                <w:sz w:val="20"/>
                <w:szCs w:val="20"/>
              </w:rPr>
              <w:t> </w:t>
            </w:r>
          </w:p>
        </w:tc>
        <w:tc>
          <w:tcPr>
            <w:tcW w:w="7800" w:type="dxa"/>
            <w:tcBorders>
              <w:top w:val="nil"/>
              <w:left w:val="nil"/>
              <w:bottom w:val="nil"/>
              <w:right w:val="single" w:sz="4" w:space="0" w:color="auto"/>
            </w:tcBorders>
            <w:shd w:val="clear" w:color="auto" w:fill="auto"/>
            <w:vAlign w:val="bottom"/>
            <w:hideMark/>
          </w:tcPr>
          <w:p w14:paraId="13F943DC" w14:textId="77777777" w:rsidR="00AC16DA" w:rsidRPr="00FB2A27" w:rsidRDefault="00AC16DA" w:rsidP="00AC16DA">
            <w:pPr>
              <w:rPr>
                <w:rFonts w:ascii="Times New Roman" w:eastAsia="Times New Roman" w:hAnsi="Times New Roman" w:cs="Times New Roman"/>
                <w:b/>
                <w:bCs/>
                <w:sz w:val="20"/>
                <w:szCs w:val="20"/>
              </w:rPr>
            </w:pPr>
            <w:r w:rsidRPr="00FB2A27">
              <w:rPr>
                <w:rFonts w:ascii="Times New Roman" w:eastAsia="Times New Roman" w:hAnsi="Times New Roman" w:cs="Times New Roman"/>
                <w:b/>
                <w:bCs/>
                <w:sz w:val="20"/>
                <w:szCs w:val="20"/>
              </w:rPr>
              <w:t>CSUSM respondents are MORE likely to:</w:t>
            </w:r>
          </w:p>
        </w:tc>
      </w:tr>
      <w:tr w:rsidR="00AC16DA" w:rsidRPr="00FB2A27" w14:paraId="422D3A23" w14:textId="77777777" w:rsidTr="005225A7">
        <w:trPr>
          <w:trHeight w:val="600"/>
          <w:jc w:val="center"/>
        </w:trPr>
        <w:tc>
          <w:tcPr>
            <w:tcW w:w="272" w:type="dxa"/>
            <w:tcBorders>
              <w:top w:val="nil"/>
              <w:left w:val="single" w:sz="4" w:space="0" w:color="auto"/>
              <w:bottom w:val="nil"/>
              <w:right w:val="nil"/>
            </w:tcBorders>
            <w:shd w:val="clear" w:color="auto" w:fill="auto"/>
            <w:noWrap/>
            <w:vAlign w:val="bottom"/>
            <w:hideMark/>
          </w:tcPr>
          <w:p w14:paraId="762A7EBD" w14:textId="77777777" w:rsidR="00AC16DA" w:rsidRPr="00FB2A27" w:rsidRDefault="00AC16DA" w:rsidP="00AC16DA">
            <w:pPr>
              <w:rPr>
                <w:rFonts w:ascii="Times New Roman" w:eastAsia="Times New Roman" w:hAnsi="Times New Roman" w:cs="Times New Roman"/>
                <w:sz w:val="20"/>
                <w:szCs w:val="20"/>
              </w:rPr>
            </w:pPr>
            <w:r w:rsidRPr="00FB2A27">
              <w:rPr>
                <w:rFonts w:ascii="Times New Roman" w:eastAsia="Times New Roman" w:hAnsi="Times New Roman" w:cs="Times New Roman"/>
                <w:sz w:val="20"/>
                <w:szCs w:val="20"/>
              </w:rPr>
              <w:t> </w:t>
            </w:r>
          </w:p>
        </w:tc>
        <w:tc>
          <w:tcPr>
            <w:tcW w:w="7800" w:type="dxa"/>
            <w:tcBorders>
              <w:top w:val="nil"/>
              <w:left w:val="nil"/>
              <w:bottom w:val="nil"/>
              <w:right w:val="single" w:sz="4" w:space="0" w:color="auto"/>
            </w:tcBorders>
            <w:shd w:val="clear" w:color="auto" w:fill="auto"/>
            <w:vAlign w:val="bottom"/>
            <w:hideMark/>
          </w:tcPr>
          <w:p w14:paraId="574D0E5F" w14:textId="77777777" w:rsidR="00AC16DA" w:rsidRPr="0097533A" w:rsidRDefault="00AC16DA" w:rsidP="00AC16DA">
            <w:pPr>
              <w:rPr>
                <w:rFonts w:ascii="Times New Roman" w:eastAsia="Times New Roman" w:hAnsi="Times New Roman" w:cs="Times New Roman"/>
                <w:iCs/>
                <w:sz w:val="20"/>
                <w:szCs w:val="20"/>
              </w:rPr>
            </w:pPr>
            <w:r w:rsidRPr="0097533A">
              <w:rPr>
                <w:rFonts w:ascii="Times New Roman" w:eastAsia="Times New Roman" w:hAnsi="Times New Roman" w:cs="Times New Roman"/>
                <w:iCs/>
                <w:sz w:val="20"/>
                <w:szCs w:val="20"/>
              </w:rPr>
              <w:t xml:space="preserve">Rate their Foreign language ability as </w:t>
            </w:r>
            <w:r w:rsidRPr="0097533A">
              <w:rPr>
                <w:rFonts w:ascii="Times New Roman" w:eastAsia="Times New Roman" w:hAnsi="Times New Roman" w:cs="Times New Roman"/>
                <w:b/>
                <w:bCs/>
                <w:iCs/>
                <w:sz w:val="20"/>
                <w:szCs w:val="20"/>
              </w:rPr>
              <w:t>Stronger/Much Stronger</w:t>
            </w:r>
            <w:r w:rsidRPr="0097533A">
              <w:rPr>
                <w:rFonts w:ascii="Times New Roman" w:eastAsia="Times New Roman" w:hAnsi="Times New Roman" w:cs="Times New Roman"/>
                <w:iCs/>
                <w:sz w:val="20"/>
                <w:szCs w:val="20"/>
              </w:rPr>
              <w:t xml:space="preserve"> compared with when respondent first entered college</w:t>
            </w:r>
          </w:p>
        </w:tc>
      </w:tr>
      <w:tr w:rsidR="00AC16DA" w:rsidRPr="00FB2A27" w14:paraId="10BD0EAC" w14:textId="77777777" w:rsidTr="005225A7">
        <w:trPr>
          <w:trHeight w:val="400"/>
          <w:jc w:val="center"/>
        </w:trPr>
        <w:tc>
          <w:tcPr>
            <w:tcW w:w="272" w:type="dxa"/>
            <w:tcBorders>
              <w:top w:val="nil"/>
              <w:left w:val="single" w:sz="4" w:space="0" w:color="auto"/>
              <w:bottom w:val="nil"/>
              <w:right w:val="nil"/>
            </w:tcBorders>
            <w:shd w:val="clear" w:color="auto" w:fill="auto"/>
            <w:noWrap/>
            <w:vAlign w:val="bottom"/>
            <w:hideMark/>
          </w:tcPr>
          <w:p w14:paraId="5C1C3292" w14:textId="77777777" w:rsidR="00AC16DA" w:rsidRPr="00FB2A27" w:rsidRDefault="00AC16DA" w:rsidP="00AC16DA">
            <w:pPr>
              <w:rPr>
                <w:rFonts w:ascii="Times New Roman" w:eastAsia="Times New Roman" w:hAnsi="Times New Roman" w:cs="Times New Roman"/>
                <w:sz w:val="20"/>
                <w:szCs w:val="20"/>
              </w:rPr>
            </w:pPr>
            <w:r w:rsidRPr="00FB2A27">
              <w:rPr>
                <w:rFonts w:ascii="Times New Roman" w:eastAsia="Times New Roman" w:hAnsi="Times New Roman" w:cs="Times New Roman"/>
                <w:sz w:val="20"/>
                <w:szCs w:val="20"/>
              </w:rPr>
              <w:t> </w:t>
            </w:r>
          </w:p>
        </w:tc>
        <w:tc>
          <w:tcPr>
            <w:tcW w:w="7800" w:type="dxa"/>
            <w:tcBorders>
              <w:top w:val="nil"/>
              <w:left w:val="nil"/>
              <w:bottom w:val="nil"/>
              <w:right w:val="single" w:sz="4" w:space="0" w:color="auto"/>
            </w:tcBorders>
            <w:shd w:val="clear" w:color="auto" w:fill="auto"/>
            <w:vAlign w:val="bottom"/>
            <w:hideMark/>
          </w:tcPr>
          <w:p w14:paraId="40CCED6C" w14:textId="77777777" w:rsidR="00AC16DA" w:rsidRPr="00FB2A27" w:rsidRDefault="00AC16DA" w:rsidP="00AC16DA">
            <w:pPr>
              <w:rPr>
                <w:rFonts w:ascii="Times New Roman" w:eastAsia="Times New Roman" w:hAnsi="Times New Roman" w:cs="Times New Roman"/>
                <w:b/>
                <w:bCs/>
                <w:i/>
                <w:iCs/>
                <w:sz w:val="20"/>
                <w:szCs w:val="20"/>
              </w:rPr>
            </w:pPr>
            <w:r w:rsidRPr="00FB2A27">
              <w:rPr>
                <w:rFonts w:ascii="Times New Roman" w:eastAsia="Times New Roman" w:hAnsi="Times New Roman" w:cs="Times New Roman"/>
                <w:b/>
                <w:bCs/>
                <w:i/>
                <w:iCs/>
                <w:sz w:val="20"/>
                <w:szCs w:val="20"/>
              </w:rPr>
              <w:t xml:space="preserve">Have </w:t>
            </w:r>
            <w:r w:rsidRPr="00FB2A27">
              <w:rPr>
                <w:rFonts w:ascii="Times New Roman" w:eastAsia="Times New Roman" w:hAnsi="Times New Roman" w:cs="Times New Roman"/>
                <w:b/>
                <w:bCs/>
                <w:i/>
                <w:iCs/>
                <w:sz w:val="20"/>
                <w:szCs w:val="20"/>
                <w:u w:val="single"/>
              </w:rPr>
              <w:t>frequently</w:t>
            </w:r>
            <w:r w:rsidRPr="00FB2A27">
              <w:rPr>
                <w:rFonts w:ascii="Times New Roman" w:eastAsia="Times New Roman" w:hAnsi="Times New Roman" w:cs="Times New Roman"/>
                <w:b/>
                <w:bCs/>
                <w:i/>
                <w:iCs/>
                <w:sz w:val="20"/>
                <w:szCs w:val="20"/>
              </w:rPr>
              <w:t xml:space="preserve"> done the following:</w:t>
            </w:r>
          </w:p>
        </w:tc>
      </w:tr>
      <w:tr w:rsidR="00AC16DA" w:rsidRPr="00FB2A27" w14:paraId="0FF19975" w14:textId="77777777" w:rsidTr="005225A7">
        <w:trPr>
          <w:trHeight w:val="340"/>
          <w:jc w:val="center"/>
        </w:trPr>
        <w:tc>
          <w:tcPr>
            <w:tcW w:w="272" w:type="dxa"/>
            <w:tcBorders>
              <w:top w:val="nil"/>
              <w:left w:val="single" w:sz="4" w:space="0" w:color="auto"/>
              <w:bottom w:val="nil"/>
              <w:right w:val="nil"/>
            </w:tcBorders>
            <w:shd w:val="clear" w:color="auto" w:fill="auto"/>
            <w:noWrap/>
            <w:vAlign w:val="bottom"/>
            <w:hideMark/>
          </w:tcPr>
          <w:p w14:paraId="3FE88612" w14:textId="77777777" w:rsidR="00AC16DA" w:rsidRPr="00FB2A27" w:rsidRDefault="00AC16DA" w:rsidP="00AC16DA">
            <w:pPr>
              <w:rPr>
                <w:rFonts w:ascii="Times New Roman" w:eastAsia="Times New Roman" w:hAnsi="Times New Roman" w:cs="Times New Roman"/>
                <w:sz w:val="20"/>
                <w:szCs w:val="20"/>
              </w:rPr>
            </w:pPr>
            <w:r w:rsidRPr="00FB2A27">
              <w:rPr>
                <w:rFonts w:ascii="Times New Roman" w:eastAsia="Times New Roman" w:hAnsi="Times New Roman" w:cs="Times New Roman"/>
                <w:sz w:val="20"/>
                <w:szCs w:val="20"/>
              </w:rPr>
              <w:t> </w:t>
            </w:r>
          </w:p>
        </w:tc>
        <w:tc>
          <w:tcPr>
            <w:tcW w:w="7800" w:type="dxa"/>
            <w:tcBorders>
              <w:top w:val="nil"/>
              <w:left w:val="nil"/>
              <w:bottom w:val="nil"/>
              <w:right w:val="single" w:sz="4" w:space="0" w:color="auto"/>
            </w:tcBorders>
            <w:shd w:val="clear" w:color="auto" w:fill="auto"/>
            <w:vAlign w:val="bottom"/>
            <w:hideMark/>
          </w:tcPr>
          <w:p w14:paraId="566C331C" w14:textId="77777777" w:rsidR="00AC16DA" w:rsidRPr="00FB2A27" w:rsidRDefault="00AC16DA" w:rsidP="00AC16DA">
            <w:pPr>
              <w:rPr>
                <w:rFonts w:ascii="Times New Roman" w:eastAsia="Times New Roman" w:hAnsi="Times New Roman" w:cs="Times New Roman"/>
                <w:sz w:val="20"/>
                <w:szCs w:val="20"/>
              </w:rPr>
            </w:pPr>
            <w:r w:rsidRPr="00FB2A27">
              <w:rPr>
                <w:rFonts w:ascii="Times New Roman" w:eastAsia="Times New Roman" w:hAnsi="Times New Roman" w:cs="Times New Roman"/>
                <w:sz w:val="20"/>
                <w:szCs w:val="20"/>
              </w:rPr>
              <w:t>Took classes that required multiple short papers</w:t>
            </w:r>
          </w:p>
        </w:tc>
      </w:tr>
      <w:tr w:rsidR="00AC16DA" w:rsidRPr="00FB2A27" w14:paraId="4BDB6419" w14:textId="77777777" w:rsidTr="005225A7">
        <w:trPr>
          <w:trHeight w:val="340"/>
          <w:jc w:val="center"/>
        </w:trPr>
        <w:tc>
          <w:tcPr>
            <w:tcW w:w="272" w:type="dxa"/>
            <w:tcBorders>
              <w:top w:val="nil"/>
              <w:left w:val="single" w:sz="4" w:space="0" w:color="auto"/>
              <w:bottom w:val="nil"/>
              <w:right w:val="nil"/>
            </w:tcBorders>
            <w:shd w:val="clear" w:color="auto" w:fill="auto"/>
            <w:noWrap/>
            <w:vAlign w:val="bottom"/>
            <w:hideMark/>
          </w:tcPr>
          <w:p w14:paraId="4298E0A4" w14:textId="77777777" w:rsidR="00AC16DA" w:rsidRPr="00FB2A27" w:rsidRDefault="00AC16DA" w:rsidP="00AC16DA">
            <w:pPr>
              <w:rPr>
                <w:rFonts w:ascii="Times New Roman" w:eastAsia="Times New Roman" w:hAnsi="Times New Roman" w:cs="Times New Roman"/>
                <w:sz w:val="20"/>
                <w:szCs w:val="20"/>
              </w:rPr>
            </w:pPr>
            <w:r w:rsidRPr="00FB2A27">
              <w:rPr>
                <w:rFonts w:ascii="Times New Roman" w:eastAsia="Times New Roman" w:hAnsi="Times New Roman" w:cs="Times New Roman"/>
                <w:sz w:val="20"/>
                <w:szCs w:val="20"/>
              </w:rPr>
              <w:t> </w:t>
            </w:r>
          </w:p>
        </w:tc>
        <w:tc>
          <w:tcPr>
            <w:tcW w:w="7800" w:type="dxa"/>
            <w:tcBorders>
              <w:top w:val="nil"/>
              <w:left w:val="nil"/>
              <w:bottom w:val="nil"/>
              <w:right w:val="single" w:sz="4" w:space="0" w:color="auto"/>
            </w:tcBorders>
            <w:shd w:val="clear" w:color="auto" w:fill="auto"/>
            <w:vAlign w:val="bottom"/>
            <w:hideMark/>
          </w:tcPr>
          <w:p w14:paraId="7DEEC3D3" w14:textId="77777777" w:rsidR="00AC16DA" w:rsidRPr="00FB2A27" w:rsidRDefault="00AC16DA" w:rsidP="00AC16DA">
            <w:pPr>
              <w:rPr>
                <w:rFonts w:ascii="Times New Roman" w:eastAsia="Times New Roman" w:hAnsi="Times New Roman" w:cs="Times New Roman"/>
                <w:sz w:val="20"/>
                <w:szCs w:val="20"/>
              </w:rPr>
            </w:pPr>
            <w:r w:rsidRPr="00FB2A27">
              <w:rPr>
                <w:rFonts w:ascii="Times New Roman" w:eastAsia="Times New Roman" w:hAnsi="Times New Roman" w:cs="Times New Roman"/>
                <w:sz w:val="20"/>
                <w:szCs w:val="20"/>
              </w:rPr>
              <w:t>Accessed the campus library resources electronically</w:t>
            </w:r>
          </w:p>
        </w:tc>
      </w:tr>
      <w:tr w:rsidR="00AC16DA" w:rsidRPr="00FB2A27" w14:paraId="7BF1349A" w14:textId="77777777" w:rsidTr="005225A7">
        <w:trPr>
          <w:trHeight w:val="340"/>
          <w:jc w:val="center"/>
        </w:trPr>
        <w:tc>
          <w:tcPr>
            <w:tcW w:w="272" w:type="dxa"/>
            <w:tcBorders>
              <w:top w:val="nil"/>
              <w:left w:val="single" w:sz="4" w:space="0" w:color="auto"/>
              <w:bottom w:val="nil"/>
              <w:right w:val="nil"/>
            </w:tcBorders>
            <w:shd w:val="clear" w:color="auto" w:fill="auto"/>
            <w:noWrap/>
            <w:vAlign w:val="bottom"/>
            <w:hideMark/>
          </w:tcPr>
          <w:p w14:paraId="3A9BE308" w14:textId="77777777" w:rsidR="00AC16DA" w:rsidRPr="00FB2A27" w:rsidRDefault="00AC16DA" w:rsidP="00AC16DA">
            <w:pPr>
              <w:rPr>
                <w:rFonts w:ascii="Times New Roman" w:eastAsia="Times New Roman" w:hAnsi="Times New Roman" w:cs="Times New Roman"/>
                <w:sz w:val="20"/>
                <w:szCs w:val="20"/>
              </w:rPr>
            </w:pPr>
            <w:r w:rsidRPr="00FB2A27">
              <w:rPr>
                <w:rFonts w:ascii="Times New Roman" w:eastAsia="Times New Roman" w:hAnsi="Times New Roman" w:cs="Times New Roman"/>
                <w:sz w:val="20"/>
                <w:szCs w:val="20"/>
              </w:rPr>
              <w:t> </w:t>
            </w:r>
          </w:p>
        </w:tc>
        <w:tc>
          <w:tcPr>
            <w:tcW w:w="7800" w:type="dxa"/>
            <w:tcBorders>
              <w:top w:val="nil"/>
              <w:left w:val="nil"/>
              <w:bottom w:val="nil"/>
              <w:right w:val="single" w:sz="4" w:space="0" w:color="auto"/>
            </w:tcBorders>
            <w:shd w:val="clear" w:color="auto" w:fill="auto"/>
            <w:vAlign w:val="bottom"/>
            <w:hideMark/>
          </w:tcPr>
          <w:p w14:paraId="09617C7B" w14:textId="77777777" w:rsidR="00AC16DA" w:rsidRPr="00FB2A27" w:rsidRDefault="00AC16DA" w:rsidP="00AC16DA">
            <w:pPr>
              <w:rPr>
                <w:rFonts w:ascii="Times New Roman" w:eastAsia="Times New Roman" w:hAnsi="Times New Roman" w:cs="Times New Roman"/>
                <w:sz w:val="20"/>
                <w:szCs w:val="20"/>
              </w:rPr>
            </w:pPr>
            <w:r w:rsidRPr="00FB2A27">
              <w:rPr>
                <w:rFonts w:ascii="Times New Roman" w:eastAsia="Times New Roman" w:hAnsi="Times New Roman" w:cs="Times New Roman"/>
                <w:sz w:val="20"/>
                <w:szCs w:val="20"/>
              </w:rPr>
              <w:t>Made a presentation in class</w:t>
            </w:r>
          </w:p>
        </w:tc>
      </w:tr>
      <w:tr w:rsidR="00AC16DA" w:rsidRPr="00FB2A27" w14:paraId="41611BEA" w14:textId="77777777" w:rsidTr="005225A7">
        <w:trPr>
          <w:trHeight w:val="340"/>
          <w:jc w:val="center"/>
        </w:trPr>
        <w:tc>
          <w:tcPr>
            <w:tcW w:w="272" w:type="dxa"/>
            <w:tcBorders>
              <w:top w:val="nil"/>
              <w:left w:val="single" w:sz="4" w:space="0" w:color="auto"/>
              <w:bottom w:val="nil"/>
              <w:right w:val="nil"/>
            </w:tcBorders>
            <w:shd w:val="clear" w:color="auto" w:fill="auto"/>
            <w:noWrap/>
            <w:vAlign w:val="bottom"/>
            <w:hideMark/>
          </w:tcPr>
          <w:p w14:paraId="6F7BE171" w14:textId="77777777" w:rsidR="00AC16DA" w:rsidRPr="00FB2A27" w:rsidRDefault="00AC16DA" w:rsidP="00AC16DA">
            <w:pPr>
              <w:rPr>
                <w:rFonts w:ascii="Times New Roman" w:eastAsia="Times New Roman" w:hAnsi="Times New Roman" w:cs="Times New Roman"/>
                <w:sz w:val="20"/>
                <w:szCs w:val="20"/>
              </w:rPr>
            </w:pPr>
            <w:r w:rsidRPr="00FB2A27">
              <w:rPr>
                <w:rFonts w:ascii="Times New Roman" w:eastAsia="Times New Roman" w:hAnsi="Times New Roman" w:cs="Times New Roman"/>
                <w:sz w:val="20"/>
                <w:szCs w:val="20"/>
              </w:rPr>
              <w:t> </w:t>
            </w:r>
          </w:p>
        </w:tc>
        <w:tc>
          <w:tcPr>
            <w:tcW w:w="7800" w:type="dxa"/>
            <w:tcBorders>
              <w:top w:val="nil"/>
              <w:left w:val="nil"/>
              <w:bottom w:val="nil"/>
              <w:right w:val="single" w:sz="4" w:space="0" w:color="auto"/>
            </w:tcBorders>
            <w:shd w:val="clear" w:color="auto" w:fill="auto"/>
            <w:vAlign w:val="bottom"/>
            <w:hideMark/>
          </w:tcPr>
          <w:p w14:paraId="7E84A2A9" w14:textId="77777777" w:rsidR="00AC16DA" w:rsidRPr="00FB2A27" w:rsidRDefault="00AC16DA" w:rsidP="00AC16DA">
            <w:pPr>
              <w:rPr>
                <w:rFonts w:ascii="Times New Roman" w:eastAsia="Times New Roman" w:hAnsi="Times New Roman" w:cs="Times New Roman"/>
                <w:sz w:val="20"/>
                <w:szCs w:val="20"/>
              </w:rPr>
            </w:pPr>
            <w:r w:rsidRPr="00FB2A27">
              <w:rPr>
                <w:rFonts w:ascii="Times New Roman" w:eastAsia="Times New Roman" w:hAnsi="Times New Roman" w:cs="Times New Roman"/>
                <w:sz w:val="20"/>
                <w:szCs w:val="20"/>
              </w:rPr>
              <w:t>Looked up scientific research articles and resources</w:t>
            </w:r>
          </w:p>
        </w:tc>
      </w:tr>
      <w:tr w:rsidR="00AC16DA" w:rsidRPr="00FB2A27" w14:paraId="2DBA21A1" w14:textId="77777777" w:rsidTr="005225A7">
        <w:trPr>
          <w:trHeight w:val="340"/>
          <w:jc w:val="center"/>
        </w:trPr>
        <w:tc>
          <w:tcPr>
            <w:tcW w:w="272" w:type="dxa"/>
            <w:tcBorders>
              <w:top w:val="nil"/>
              <w:left w:val="single" w:sz="4" w:space="0" w:color="auto"/>
              <w:bottom w:val="nil"/>
              <w:right w:val="nil"/>
            </w:tcBorders>
            <w:shd w:val="clear" w:color="auto" w:fill="auto"/>
            <w:noWrap/>
            <w:vAlign w:val="bottom"/>
            <w:hideMark/>
          </w:tcPr>
          <w:p w14:paraId="4578B6DA" w14:textId="77777777" w:rsidR="00AC16DA" w:rsidRPr="00FB2A27" w:rsidRDefault="00AC16DA" w:rsidP="00AC16DA">
            <w:pPr>
              <w:rPr>
                <w:rFonts w:ascii="Times New Roman" w:eastAsia="Times New Roman" w:hAnsi="Times New Roman" w:cs="Times New Roman"/>
                <w:sz w:val="20"/>
                <w:szCs w:val="20"/>
              </w:rPr>
            </w:pPr>
            <w:r w:rsidRPr="00FB2A27">
              <w:rPr>
                <w:rFonts w:ascii="Times New Roman" w:eastAsia="Times New Roman" w:hAnsi="Times New Roman" w:cs="Times New Roman"/>
                <w:sz w:val="20"/>
                <w:szCs w:val="20"/>
              </w:rPr>
              <w:t> </w:t>
            </w:r>
          </w:p>
        </w:tc>
        <w:tc>
          <w:tcPr>
            <w:tcW w:w="7800" w:type="dxa"/>
            <w:tcBorders>
              <w:top w:val="nil"/>
              <w:left w:val="nil"/>
              <w:bottom w:val="nil"/>
              <w:right w:val="single" w:sz="4" w:space="0" w:color="auto"/>
            </w:tcBorders>
            <w:shd w:val="clear" w:color="auto" w:fill="auto"/>
            <w:vAlign w:val="bottom"/>
            <w:hideMark/>
          </w:tcPr>
          <w:p w14:paraId="430B90AD" w14:textId="77777777" w:rsidR="00AC16DA" w:rsidRPr="00FB2A27" w:rsidRDefault="00AC16DA" w:rsidP="00AC16DA">
            <w:pPr>
              <w:rPr>
                <w:rFonts w:ascii="Times New Roman" w:eastAsia="Times New Roman" w:hAnsi="Times New Roman" w:cs="Times New Roman"/>
                <w:sz w:val="20"/>
                <w:szCs w:val="20"/>
              </w:rPr>
            </w:pPr>
            <w:r w:rsidRPr="00FB2A27">
              <w:rPr>
                <w:rFonts w:ascii="Times New Roman" w:eastAsia="Times New Roman" w:hAnsi="Times New Roman" w:cs="Times New Roman"/>
                <w:sz w:val="20"/>
                <w:szCs w:val="20"/>
              </w:rPr>
              <w:t>Took classes that required one or more 10+ page papers</w:t>
            </w:r>
          </w:p>
        </w:tc>
      </w:tr>
      <w:tr w:rsidR="00AC16DA" w:rsidRPr="00FB2A27" w14:paraId="711EEAA4" w14:textId="77777777" w:rsidTr="005225A7">
        <w:trPr>
          <w:trHeight w:val="340"/>
          <w:jc w:val="center"/>
        </w:trPr>
        <w:tc>
          <w:tcPr>
            <w:tcW w:w="272" w:type="dxa"/>
            <w:tcBorders>
              <w:top w:val="nil"/>
              <w:left w:val="single" w:sz="4" w:space="0" w:color="auto"/>
              <w:bottom w:val="nil"/>
              <w:right w:val="nil"/>
            </w:tcBorders>
            <w:shd w:val="clear" w:color="auto" w:fill="auto"/>
            <w:noWrap/>
            <w:vAlign w:val="bottom"/>
            <w:hideMark/>
          </w:tcPr>
          <w:p w14:paraId="58A8DCBA" w14:textId="77777777" w:rsidR="00AC16DA" w:rsidRPr="00FB2A27" w:rsidRDefault="00AC16DA" w:rsidP="00AC16DA">
            <w:pPr>
              <w:rPr>
                <w:rFonts w:ascii="Times New Roman" w:eastAsia="Times New Roman" w:hAnsi="Times New Roman" w:cs="Times New Roman"/>
                <w:sz w:val="20"/>
                <w:szCs w:val="20"/>
              </w:rPr>
            </w:pPr>
            <w:r w:rsidRPr="00FB2A27">
              <w:rPr>
                <w:rFonts w:ascii="Times New Roman" w:eastAsia="Times New Roman" w:hAnsi="Times New Roman" w:cs="Times New Roman"/>
                <w:sz w:val="20"/>
                <w:szCs w:val="20"/>
              </w:rPr>
              <w:t> </w:t>
            </w:r>
          </w:p>
        </w:tc>
        <w:tc>
          <w:tcPr>
            <w:tcW w:w="7800" w:type="dxa"/>
            <w:tcBorders>
              <w:top w:val="nil"/>
              <w:left w:val="nil"/>
              <w:bottom w:val="nil"/>
              <w:right w:val="single" w:sz="4" w:space="0" w:color="auto"/>
            </w:tcBorders>
            <w:shd w:val="clear" w:color="auto" w:fill="auto"/>
            <w:vAlign w:val="bottom"/>
            <w:hideMark/>
          </w:tcPr>
          <w:p w14:paraId="6128B119" w14:textId="77777777" w:rsidR="00AC16DA" w:rsidRPr="00FB2A27" w:rsidRDefault="00AC16DA" w:rsidP="00AC16DA">
            <w:pPr>
              <w:rPr>
                <w:rFonts w:ascii="Times New Roman" w:eastAsia="Times New Roman" w:hAnsi="Times New Roman" w:cs="Times New Roman"/>
                <w:sz w:val="20"/>
                <w:szCs w:val="20"/>
              </w:rPr>
            </w:pPr>
            <w:r w:rsidRPr="00FB2A27">
              <w:rPr>
                <w:rFonts w:ascii="Times New Roman" w:eastAsia="Times New Roman" w:hAnsi="Times New Roman" w:cs="Times New Roman"/>
                <w:sz w:val="20"/>
                <w:szCs w:val="20"/>
              </w:rPr>
              <w:t>Worked with classmates on group projects during class</w:t>
            </w:r>
          </w:p>
        </w:tc>
      </w:tr>
      <w:tr w:rsidR="00AC16DA" w:rsidRPr="00FB2A27" w14:paraId="10B6B5DC" w14:textId="77777777" w:rsidTr="005225A7">
        <w:trPr>
          <w:trHeight w:val="400"/>
          <w:jc w:val="center"/>
        </w:trPr>
        <w:tc>
          <w:tcPr>
            <w:tcW w:w="272" w:type="dxa"/>
            <w:tcBorders>
              <w:top w:val="nil"/>
              <w:left w:val="single" w:sz="4" w:space="0" w:color="auto"/>
              <w:bottom w:val="nil"/>
              <w:right w:val="nil"/>
            </w:tcBorders>
            <w:shd w:val="clear" w:color="auto" w:fill="auto"/>
            <w:noWrap/>
            <w:vAlign w:val="bottom"/>
            <w:hideMark/>
          </w:tcPr>
          <w:p w14:paraId="4A1C7842" w14:textId="77777777" w:rsidR="00AC16DA" w:rsidRPr="00FB2A27" w:rsidRDefault="00AC16DA" w:rsidP="00AC16DA">
            <w:pPr>
              <w:rPr>
                <w:rFonts w:ascii="Times New Roman" w:eastAsia="Times New Roman" w:hAnsi="Times New Roman" w:cs="Times New Roman"/>
                <w:sz w:val="20"/>
                <w:szCs w:val="20"/>
              </w:rPr>
            </w:pPr>
            <w:r w:rsidRPr="00FB2A27">
              <w:rPr>
                <w:rFonts w:ascii="Times New Roman" w:eastAsia="Times New Roman" w:hAnsi="Times New Roman" w:cs="Times New Roman"/>
                <w:sz w:val="20"/>
                <w:szCs w:val="20"/>
              </w:rPr>
              <w:t> </w:t>
            </w:r>
          </w:p>
        </w:tc>
        <w:tc>
          <w:tcPr>
            <w:tcW w:w="7800" w:type="dxa"/>
            <w:tcBorders>
              <w:top w:val="nil"/>
              <w:left w:val="nil"/>
              <w:bottom w:val="nil"/>
              <w:right w:val="single" w:sz="4" w:space="0" w:color="auto"/>
            </w:tcBorders>
            <w:shd w:val="clear" w:color="auto" w:fill="auto"/>
            <w:vAlign w:val="bottom"/>
            <w:hideMark/>
          </w:tcPr>
          <w:p w14:paraId="413E5E5C" w14:textId="77777777" w:rsidR="00AC16DA" w:rsidRPr="00FB2A27" w:rsidRDefault="00AC16DA" w:rsidP="00AC16DA">
            <w:pPr>
              <w:rPr>
                <w:rFonts w:ascii="Times New Roman" w:eastAsia="Times New Roman" w:hAnsi="Times New Roman" w:cs="Times New Roman"/>
                <w:b/>
                <w:bCs/>
                <w:i/>
                <w:iCs/>
                <w:sz w:val="20"/>
                <w:szCs w:val="20"/>
              </w:rPr>
            </w:pPr>
            <w:r w:rsidRPr="00FB2A27">
              <w:rPr>
                <w:rFonts w:ascii="Times New Roman" w:eastAsia="Times New Roman" w:hAnsi="Times New Roman" w:cs="Times New Roman"/>
                <w:b/>
                <w:bCs/>
                <w:i/>
                <w:iCs/>
                <w:sz w:val="20"/>
                <w:szCs w:val="20"/>
              </w:rPr>
              <w:t xml:space="preserve">Have </w:t>
            </w:r>
            <w:r w:rsidRPr="00FB2A27">
              <w:rPr>
                <w:rFonts w:ascii="Times New Roman" w:eastAsia="Times New Roman" w:hAnsi="Times New Roman" w:cs="Times New Roman"/>
                <w:b/>
                <w:bCs/>
                <w:i/>
                <w:iCs/>
                <w:sz w:val="20"/>
                <w:szCs w:val="20"/>
                <w:u w:val="single"/>
              </w:rPr>
              <w:t>at least occasionally</w:t>
            </w:r>
            <w:r w:rsidRPr="00FB2A27">
              <w:rPr>
                <w:rFonts w:ascii="Times New Roman" w:eastAsia="Times New Roman" w:hAnsi="Times New Roman" w:cs="Times New Roman"/>
                <w:b/>
                <w:bCs/>
                <w:i/>
                <w:iCs/>
                <w:sz w:val="20"/>
                <w:szCs w:val="20"/>
              </w:rPr>
              <w:t xml:space="preserve"> done the following:</w:t>
            </w:r>
          </w:p>
        </w:tc>
      </w:tr>
      <w:tr w:rsidR="00AC16DA" w:rsidRPr="00FB2A27" w14:paraId="26FF5D65" w14:textId="77777777" w:rsidTr="005225A7">
        <w:trPr>
          <w:trHeight w:val="340"/>
          <w:jc w:val="center"/>
        </w:trPr>
        <w:tc>
          <w:tcPr>
            <w:tcW w:w="272" w:type="dxa"/>
            <w:tcBorders>
              <w:top w:val="nil"/>
              <w:left w:val="single" w:sz="4" w:space="0" w:color="auto"/>
              <w:bottom w:val="nil"/>
              <w:right w:val="nil"/>
            </w:tcBorders>
            <w:shd w:val="clear" w:color="auto" w:fill="auto"/>
            <w:noWrap/>
            <w:vAlign w:val="bottom"/>
            <w:hideMark/>
          </w:tcPr>
          <w:p w14:paraId="4C6B6282" w14:textId="77777777" w:rsidR="00AC16DA" w:rsidRPr="00FB2A27" w:rsidRDefault="00AC16DA" w:rsidP="00AC16DA">
            <w:pPr>
              <w:rPr>
                <w:rFonts w:ascii="Times New Roman" w:eastAsia="Times New Roman" w:hAnsi="Times New Roman" w:cs="Times New Roman"/>
                <w:sz w:val="20"/>
                <w:szCs w:val="20"/>
              </w:rPr>
            </w:pPr>
            <w:r w:rsidRPr="00FB2A27">
              <w:rPr>
                <w:rFonts w:ascii="Times New Roman" w:eastAsia="Times New Roman" w:hAnsi="Times New Roman" w:cs="Times New Roman"/>
                <w:sz w:val="20"/>
                <w:szCs w:val="20"/>
              </w:rPr>
              <w:t> </w:t>
            </w:r>
          </w:p>
        </w:tc>
        <w:tc>
          <w:tcPr>
            <w:tcW w:w="7800" w:type="dxa"/>
            <w:tcBorders>
              <w:top w:val="nil"/>
              <w:left w:val="nil"/>
              <w:bottom w:val="nil"/>
              <w:right w:val="single" w:sz="4" w:space="0" w:color="auto"/>
            </w:tcBorders>
            <w:shd w:val="clear" w:color="auto" w:fill="auto"/>
            <w:vAlign w:val="bottom"/>
            <w:hideMark/>
          </w:tcPr>
          <w:p w14:paraId="4EAEE7CC" w14:textId="77777777" w:rsidR="00AC16DA" w:rsidRPr="00FB2A27" w:rsidRDefault="00AC16DA" w:rsidP="00AC16DA">
            <w:pPr>
              <w:rPr>
                <w:rFonts w:ascii="Times New Roman" w:eastAsia="Times New Roman" w:hAnsi="Times New Roman" w:cs="Times New Roman"/>
                <w:sz w:val="20"/>
                <w:szCs w:val="20"/>
              </w:rPr>
            </w:pPr>
            <w:r w:rsidRPr="00FB2A27">
              <w:rPr>
                <w:rFonts w:ascii="Times New Roman" w:eastAsia="Times New Roman" w:hAnsi="Times New Roman" w:cs="Times New Roman"/>
                <w:sz w:val="20"/>
                <w:szCs w:val="20"/>
              </w:rPr>
              <w:t>Worked on independent study project</w:t>
            </w:r>
          </w:p>
        </w:tc>
      </w:tr>
      <w:tr w:rsidR="00AC16DA" w:rsidRPr="00FB2A27" w14:paraId="3F03B7C9" w14:textId="77777777" w:rsidTr="005225A7">
        <w:trPr>
          <w:trHeight w:val="340"/>
          <w:jc w:val="center"/>
        </w:trPr>
        <w:tc>
          <w:tcPr>
            <w:tcW w:w="272" w:type="dxa"/>
            <w:tcBorders>
              <w:top w:val="nil"/>
              <w:left w:val="single" w:sz="4" w:space="0" w:color="auto"/>
              <w:bottom w:val="nil"/>
              <w:right w:val="nil"/>
            </w:tcBorders>
            <w:shd w:val="clear" w:color="auto" w:fill="auto"/>
            <w:noWrap/>
            <w:vAlign w:val="bottom"/>
            <w:hideMark/>
          </w:tcPr>
          <w:p w14:paraId="2DAEAED4" w14:textId="77777777" w:rsidR="00AC16DA" w:rsidRPr="00FB2A27" w:rsidRDefault="00AC16DA" w:rsidP="00AC16DA">
            <w:pPr>
              <w:rPr>
                <w:rFonts w:ascii="Times New Roman" w:eastAsia="Times New Roman" w:hAnsi="Times New Roman" w:cs="Times New Roman"/>
                <w:sz w:val="20"/>
                <w:szCs w:val="20"/>
              </w:rPr>
            </w:pPr>
            <w:r w:rsidRPr="00FB2A27">
              <w:rPr>
                <w:rFonts w:ascii="Times New Roman" w:eastAsia="Times New Roman" w:hAnsi="Times New Roman" w:cs="Times New Roman"/>
                <w:sz w:val="20"/>
                <w:szCs w:val="20"/>
              </w:rPr>
              <w:t> </w:t>
            </w:r>
          </w:p>
        </w:tc>
        <w:tc>
          <w:tcPr>
            <w:tcW w:w="7800" w:type="dxa"/>
            <w:tcBorders>
              <w:top w:val="nil"/>
              <w:left w:val="nil"/>
              <w:bottom w:val="nil"/>
              <w:right w:val="single" w:sz="4" w:space="0" w:color="auto"/>
            </w:tcBorders>
            <w:shd w:val="clear" w:color="auto" w:fill="auto"/>
            <w:vAlign w:val="bottom"/>
            <w:hideMark/>
          </w:tcPr>
          <w:p w14:paraId="2175CB44" w14:textId="77777777" w:rsidR="00AC16DA" w:rsidRPr="00FB2A27" w:rsidRDefault="00AC16DA" w:rsidP="00AC16DA">
            <w:pPr>
              <w:rPr>
                <w:rFonts w:ascii="Times New Roman" w:eastAsia="Times New Roman" w:hAnsi="Times New Roman" w:cs="Times New Roman"/>
                <w:sz w:val="20"/>
                <w:szCs w:val="20"/>
              </w:rPr>
            </w:pPr>
            <w:r w:rsidRPr="00FB2A27">
              <w:rPr>
                <w:rFonts w:ascii="Times New Roman" w:eastAsia="Times New Roman" w:hAnsi="Times New Roman" w:cs="Times New Roman"/>
                <w:sz w:val="20"/>
                <w:szCs w:val="20"/>
              </w:rPr>
              <w:t>Performed community service as part of a class</w:t>
            </w:r>
          </w:p>
        </w:tc>
      </w:tr>
      <w:tr w:rsidR="00AC16DA" w:rsidRPr="00FB2A27" w14:paraId="1A9F8343" w14:textId="77777777" w:rsidTr="005225A7">
        <w:trPr>
          <w:trHeight w:val="420"/>
          <w:jc w:val="center"/>
        </w:trPr>
        <w:tc>
          <w:tcPr>
            <w:tcW w:w="272" w:type="dxa"/>
            <w:tcBorders>
              <w:top w:val="nil"/>
              <w:left w:val="single" w:sz="4" w:space="0" w:color="auto"/>
              <w:bottom w:val="nil"/>
              <w:right w:val="nil"/>
            </w:tcBorders>
            <w:shd w:val="clear" w:color="auto" w:fill="auto"/>
            <w:noWrap/>
            <w:vAlign w:val="bottom"/>
            <w:hideMark/>
          </w:tcPr>
          <w:p w14:paraId="0CAE69D2" w14:textId="77777777" w:rsidR="00AC16DA" w:rsidRPr="00FB2A27" w:rsidRDefault="00AC16DA" w:rsidP="00AC16DA">
            <w:pPr>
              <w:rPr>
                <w:rFonts w:ascii="Times New Roman" w:eastAsia="Times New Roman" w:hAnsi="Times New Roman" w:cs="Times New Roman"/>
                <w:sz w:val="20"/>
                <w:szCs w:val="20"/>
              </w:rPr>
            </w:pPr>
            <w:r w:rsidRPr="00FB2A27">
              <w:rPr>
                <w:rFonts w:ascii="Times New Roman" w:eastAsia="Times New Roman" w:hAnsi="Times New Roman" w:cs="Times New Roman"/>
                <w:sz w:val="20"/>
                <w:szCs w:val="20"/>
              </w:rPr>
              <w:t> </w:t>
            </w:r>
          </w:p>
        </w:tc>
        <w:tc>
          <w:tcPr>
            <w:tcW w:w="7800" w:type="dxa"/>
            <w:tcBorders>
              <w:top w:val="nil"/>
              <w:left w:val="nil"/>
              <w:bottom w:val="nil"/>
              <w:right w:val="single" w:sz="4" w:space="0" w:color="auto"/>
            </w:tcBorders>
            <w:shd w:val="clear" w:color="auto" w:fill="auto"/>
            <w:vAlign w:val="bottom"/>
            <w:hideMark/>
          </w:tcPr>
          <w:p w14:paraId="1A1E61ED" w14:textId="77777777" w:rsidR="00AC16DA" w:rsidRPr="00FB2A27" w:rsidRDefault="00AC16DA" w:rsidP="00AC16DA">
            <w:pPr>
              <w:rPr>
                <w:rFonts w:ascii="Times New Roman" w:eastAsia="Times New Roman" w:hAnsi="Times New Roman" w:cs="Times New Roman"/>
                <w:b/>
                <w:bCs/>
                <w:i/>
                <w:iCs/>
                <w:sz w:val="20"/>
                <w:szCs w:val="20"/>
              </w:rPr>
            </w:pPr>
            <w:r w:rsidRPr="00FB2A27">
              <w:rPr>
                <w:rFonts w:ascii="Times New Roman" w:eastAsia="Times New Roman" w:hAnsi="Times New Roman" w:cs="Times New Roman"/>
                <w:b/>
                <w:bCs/>
                <w:i/>
                <w:iCs/>
                <w:sz w:val="20"/>
                <w:szCs w:val="20"/>
              </w:rPr>
              <w:t xml:space="preserve">Respondents are </w:t>
            </w:r>
            <w:r w:rsidRPr="00FB2A27">
              <w:rPr>
                <w:rFonts w:ascii="Times New Roman" w:eastAsia="Times New Roman" w:hAnsi="Times New Roman" w:cs="Times New Roman"/>
                <w:b/>
                <w:bCs/>
                <w:i/>
                <w:iCs/>
                <w:sz w:val="20"/>
                <w:szCs w:val="20"/>
                <w:u w:val="single"/>
              </w:rPr>
              <w:t>Satisfied/Very Satisfied</w:t>
            </w:r>
            <w:r w:rsidRPr="00FB2A27">
              <w:rPr>
                <w:rFonts w:ascii="Times New Roman" w:eastAsia="Times New Roman" w:hAnsi="Times New Roman" w:cs="Times New Roman"/>
                <w:b/>
                <w:bCs/>
                <w:i/>
                <w:iCs/>
                <w:sz w:val="20"/>
                <w:szCs w:val="20"/>
              </w:rPr>
              <w:t xml:space="preserve"> with:</w:t>
            </w:r>
          </w:p>
        </w:tc>
      </w:tr>
      <w:tr w:rsidR="00AC16DA" w:rsidRPr="00FB2A27" w14:paraId="6DF3C249" w14:textId="77777777" w:rsidTr="005225A7">
        <w:trPr>
          <w:trHeight w:val="340"/>
          <w:jc w:val="center"/>
        </w:trPr>
        <w:tc>
          <w:tcPr>
            <w:tcW w:w="272" w:type="dxa"/>
            <w:tcBorders>
              <w:top w:val="nil"/>
              <w:left w:val="single" w:sz="4" w:space="0" w:color="auto"/>
              <w:bottom w:val="nil"/>
              <w:right w:val="nil"/>
            </w:tcBorders>
            <w:shd w:val="clear" w:color="auto" w:fill="auto"/>
            <w:noWrap/>
            <w:vAlign w:val="bottom"/>
            <w:hideMark/>
          </w:tcPr>
          <w:p w14:paraId="747B63B9" w14:textId="77777777" w:rsidR="00AC16DA" w:rsidRPr="00FB2A27" w:rsidRDefault="00AC16DA" w:rsidP="00AC16DA">
            <w:pPr>
              <w:rPr>
                <w:rFonts w:ascii="Times New Roman" w:eastAsia="Times New Roman" w:hAnsi="Times New Roman" w:cs="Times New Roman"/>
                <w:sz w:val="20"/>
                <w:szCs w:val="20"/>
              </w:rPr>
            </w:pPr>
            <w:r w:rsidRPr="00FB2A27">
              <w:rPr>
                <w:rFonts w:ascii="Times New Roman" w:eastAsia="Times New Roman" w:hAnsi="Times New Roman" w:cs="Times New Roman"/>
                <w:sz w:val="20"/>
                <w:szCs w:val="20"/>
              </w:rPr>
              <w:t> </w:t>
            </w:r>
          </w:p>
        </w:tc>
        <w:tc>
          <w:tcPr>
            <w:tcW w:w="7800" w:type="dxa"/>
            <w:tcBorders>
              <w:top w:val="nil"/>
              <w:left w:val="nil"/>
              <w:bottom w:val="nil"/>
              <w:right w:val="single" w:sz="4" w:space="0" w:color="auto"/>
            </w:tcBorders>
            <w:shd w:val="clear" w:color="auto" w:fill="auto"/>
            <w:vAlign w:val="bottom"/>
            <w:hideMark/>
          </w:tcPr>
          <w:p w14:paraId="3CADADDD" w14:textId="77777777" w:rsidR="00AC16DA" w:rsidRPr="00FB2A27" w:rsidRDefault="00AC16DA" w:rsidP="00AC16DA">
            <w:pPr>
              <w:rPr>
                <w:rFonts w:ascii="Times New Roman" w:eastAsia="Times New Roman" w:hAnsi="Times New Roman" w:cs="Times New Roman"/>
                <w:sz w:val="20"/>
                <w:szCs w:val="20"/>
              </w:rPr>
            </w:pPr>
            <w:r w:rsidRPr="00FB2A27">
              <w:rPr>
                <w:rFonts w:ascii="Times New Roman" w:eastAsia="Times New Roman" w:hAnsi="Times New Roman" w:cs="Times New Roman"/>
                <w:sz w:val="20"/>
                <w:szCs w:val="20"/>
              </w:rPr>
              <w:t>Quality of computer training/assistance</w:t>
            </w:r>
          </w:p>
        </w:tc>
      </w:tr>
      <w:tr w:rsidR="00AC16DA" w:rsidRPr="00FB2A27" w14:paraId="47AB4914" w14:textId="77777777" w:rsidTr="005225A7">
        <w:trPr>
          <w:trHeight w:val="340"/>
          <w:jc w:val="center"/>
        </w:trPr>
        <w:tc>
          <w:tcPr>
            <w:tcW w:w="272" w:type="dxa"/>
            <w:tcBorders>
              <w:top w:val="nil"/>
              <w:left w:val="single" w:sz="4" w:space="0" w:color="auto"/>
              <w:bottom w:val="nil"/>
              <w:right w:val="nil"/>
            </w:tcBorders>
            <w:shd w:val="clear" w:color="auto" w:fill="auto"/>
            <w:noWrap/>
            <w:vAlign w:val="bottom"/>
            <w:hideMark/>
          </w:tcPr>
          <w:p w14:paraId="3B7163E7" w14:textId="77777777" w:rsidR="00AC16DA" w:rsidRPr="00FB2A27" w:rsidRDefault="00AC16DA" w:rsidP="00AC16DA">
            <w:pPr>
              <w:rPr>
                <w:rFonts w:ascii="Times New Roman" w:eastAsia="Times New Roman" w:hAnsi="Times New Roman" w:cs="Times New Roman"/>
                <w:sz w:val="20"/>
                <w:szCs w:val="20"/>
              </w:rPr>
            </w:pPr>
            <w:r w:rsidRPr="00FB2A27">
              <w:rPr>
                <w:rFonts w:ascii="Times New Roman" w:eastAsia="Times New Roman" w:hAnsi="Times New Roman" w:cs="Times New Roman"/>
                <w:sz w:val="20"/>
                <w:szCs w:val="20"/>
              </w:rPr>
              <w:t> </w:t>
            </w:r>
          </w:p>
        </w:tc>
        <w:tc>
          <w:tcPr>
            <w:tcW w:w="7800" w:type="dxa"/>
            <w:tcBorders>
              <w:top w:val="nil"/>
              <w:left w:val="nil"/>
              <w:bottom w:val="nil"/>
              <w:right w:val="single" w:sz="4" w:space="0" w:color="auto"/>
            </w:tcBorders>
            <w:shd w:val="clear" w:color="auto" w:fill="auto"/>
            <w:vAlign w:val="bottom"/>
            <w:hideMark/>
          </w:tcPr>
          <w:p w14:paraId="081278A7" w14:textId="77777777" w:rsidR="00AC16DA" w:rsidRPr="00FB2A27" w:rsidRDefault="00AC16DA" w:rsidP="00AC16DA">
            <w:pPr>
              <w:rPr>
                <w:rFonts w:ascii="Times New Roman" w:eastAsia="Times New Roman" w:hAnsi="Times New Roman" w:cs="Times New Roman"/>
                <w:sz w:val="20"/>
                <w:szCs w:val="20"/>
              </w:rPr>
            </w:pPr>
            <w:r w:rsidRPr="00FB2A27">
              <w:rPr>
                <w:rFonts w:ascii="Times New Roman" w:eastAsia="Times New Roman" w:hAnsi="Times New Roman" w:cs="Times New Roman"/>
                <w:sz w:val="20"/>
                <w:szCs w:val="20"/>
              </w:rPr>
              <w:t>Student health services</w:t>
            </w:r>
          </w:p>
        </w:tc>
      </w:tr>
      <w:tr w:rsidR="00AC16DA" w:rsidRPr="00FB2A27" w14:paraId="761FD5C9" w14:textId="77777777" w:rsidTr="005225A7">
        <w:trPr>
          <w:trHeight w:val="340"/>
          <w:jc w:val="center"/>
        </w:trPr>
        <w:tc>
          <w:tcPr>
            <w:tcW w:w="272" w:type="dxa"/>
            <w:tcBorders>
              <w:top w:val="nil"/>
              <w:left w:val="single" w:sz="4" w:space="0" w:color="auto"/>
              <w:bottom w:val="nil"/>
              <w:right w:val="nil"/>
            </w:tcBorders>
            <w:shd w:val="clear" w:color="auto" w:fill="auto"/>
            <w:noWrap/>
            <w:vAlign w:val="bottom"/>
            <w:hideMark/>
          </w:tcPr>
          <w:p w14:paraId="111F56C4" w14:textId="77777777" w:rsidR="00AC16DA" w:rsidRPr="00FB2A27" w:rsidRDefault="00AC16DA" w:rsidP="00AC16DA">
            <w:pPr>
              <w:rPr>
                <w:rFonts w:ascii="Times New Roman" w:eastAsia="Times New Roman" w:hAnsi="Times New Roman" w:cs="Times New Roman"/>
                <w:sz w:val="20"/>
                <w:szCs w:val="20"/>
              </w:rPr>
            </w:pPr>
            <w:r w:rsidRPr="00FB2A27">
              <w:rPr>
                <w:rFonts w:ascii="Times New Roman" w:eastAsia="Times New Roman" w:hAnsi="Times New Roman" w:cs="Times New Roman"/>
                <w:sz w:val="20"/>
                <w:szCs w:val="20"/>
              </w:rPr>
              <w:t> </w:t>
            </w:r>
          </w:p>
        </w:tc>
        <w:tc>
          <w:tcPr>
            <w:tcW w:w="7800" w:type="dxa"/>
            <w:tcBorders>
              <w:top w:val="nil"/>
              <w:left w:val="nil"/>
              <w:bottom w:val="nil"/>
              <w:right w:val="single" w:sz="4" w:space="0" w:color="auto"/>
            </w:tcBorders>
            <w:shd w:val="clear" w:color="auto" w:fill="auto"/>
            <w:vAlign w:val="bottom"/>
            <w:hideMark/>
          </w:tcPr>
          <w:p w14:paraId="7A505027" w14:textId="77777777" w:rsidR="00AC16DA" w:rsidRPr="00FB2A27" w:rsidRDefault="00AC16DA" w:rsidP="00AC16DA">
            <w:pPr>
              <w:rPr>
                <w:rFonts w:ascii="Times New Roman" w:eastAsia="Times New Roman" w:hAnsi="Times New Roman" w:cs="Times New Roman"/>
                <w:sz w:val="20"/>
                <w:szCs w:val="20"/>
              </w:rPr>
            </w:pPr>
            <w:r w:rsidRPr="00FB2A27">
              <w:rPr>
                <w:rFonts w:ascii="Times New Roman" w:eastAsia="Times New Roman" w:hAnsi="Times New Roman" w:cs="Times New Roman"/>
                <w:sz w:val="20"/>
                <w:szCs w:val="20"/>
              </w:rPr>
              <w:t>Financial aid package</w:t>
            </w:r>
          </w:p>
        </w:tc>
      </w:tr>
      <w:tr w:rsidR="00AC16DA" w:rsidRPr="00FB2A27" w14:paraId="48FF94EE" w14:textId="77777777" w:rsidTr="005225A7">
        <w:trPr>
          <w:trHeight w:val="340"/>
          <w:jc w:val="center"/>
        </w:trPr>
        <w:tc>
          <w:tcPr>
            <w:tcW w:w="272" w:type="dxa"/>
            <w:tcBorders>
              <w:top w:val="nil"/>
              <w:left w:val="single" w:sz="4" w:space="0" w:color="auto"/>
              <w:bottom w:val="nil"/>
              <w:right w:val="nil"/>
            </w:tcBorders>
            <w:shd w:val="clear" w:color="auto" w:fill="auto"/>
            <w:noWrap/>
            <w:vAlign w:val="bottom"/>
            <w:hideMark/>
          </w:tcPr>
          <w:p w14:paraId="3E597655" w14:textId="77777777" w:rsidR="00AC16DA" w:rsidRPr="00FB2A27" w:rsidRDefault="00AC16DA" w:rsidP="00AC16DA">
            <w:pPr>
              <w:rPr>
                <w:rFonts w:ascii="Times New Roman" w:eastAsia="Times New Roman" w:hAnsi="Times New Roman" w:cs="Times New Roman"/>
                <w:sz w:val="20"/>
                <w:szCs w:val="20"/>
              </w:rPr>
            </w:pPr>
            <w:r w:rsidRPr="00FB2A27">
              <w:rPr>
                <w:rFonts w:ascii="Times New Roman" w:eastAsia="Times New Roman" w:hAnsi="Times New Roman" w:cs="Times New Roman"/>
                <w:sz w:val="20"/>
                <w:szCs w:val="20"/>
              </w:rPr>
              <w:t> </w:t>
            </w:r>
          </w:p>
        </w:tc>
        <w:tc>
          <w:tcPr>
            <w:tcW w:w="7800" w:type="dxa"/>
            <w:tcBorders>
              <w:top w:val="nil"/>
              <w:left w:val="nil"/>
              <w:bottom w:val="nil"/>
              <w:right w:val="single" w:sz="4" w:space="0" w:color="auto"/>
            </w:tcBorders>
            <w:shd w:val="clear" w:color="auto" w:fill="auto"/>
            <w:vAlign w:val="bottom"/>
            <w:hideMark/>
          </w:tcPr>
          <w:p w14:paraId="091D6D87" w14:textId="77777777" w:rsidR="00AC16DA" w:rsidRPr="00FB2A27" w:rsidRDefault="00AC16DA" w:rsidP="00AC16DA">
            <w:pPr>
              <w:rPr>
                <w:rFonts w:ascii="Times New Roman" w:eastAsia="Times New Roman" w:hAnsi="Times New Roman" w:cs="Times New Roman"/>
                <w:sz w:val="20"/>
                <w:szCs w:val="20"/>
              </w:rPr>
            </w:pPr>
            <w:r w:rsidRPr="00FB2A27">
              <w:rPr>
                <w:rFonts w:ascii="Times New Roman" w:eastAsia="Times New Roman" w:hAnsi="Times New Roman" w:cs="Times New Roman"/>
                <w:sz w:val="20"/>
                <w:szCs w:val="20"/>
              </w:rPr>
              <w:t>Respect for the expression of diverse beliefs</w:t>
            </w:r>
          </w:p>
        </w:tc>
      </w:tr>
      <w:tr w:rsidR="00AC16DA" w:rsidRPr="00FB2A27" w14:paraId="2205DD7F" w14:textId="77777777" w:rsidTr="005225A7">
        <w:trPr>
          <w:trHeight w:val="600"/>
          <w:jc w:val="center"/>
        </w:trPr>
        <w:tc>
          <w:tcPr>
            <w:tcW w:w="272" w:type="dxa"/>
            <w:tcBorders>
              <w:top w:val="nil"/>
              <w:left w:val="single" w:sz="4" w:space="0" w:color="auto"/>
              <w:bottom w:val="nil"/>
              <w:right w:val="nil"/>
            </w:tcBorders>
            <w:shd w:val="clear" w:color="auto" w:fill="auto"/>
            <w:noWrap/>
            <w:vAlign w:val="bottom"/>
            <w:hideMark/>
          </w:tcPr>
          <w:p w14:paraId="100153D8" w14:textId="77777777" w:rsidR="00AC16DA" w:rsidRPr="00FB2A27" w:rsidRDefault="00AC16DA" w:rsidP="00AC16DA">
            <w:pPr>
              <w:rPr>
                <w:rFonts w:ascii="Times New Roman" w:eastAsia="Times New Roman" w:hAnsi="Times New Roman" w:cs="Times New Roman"/>
                <w:sz w:val="20"/>
                <w:szCs w:val="20"/>
              </w:rPr>
            </w:pPr>
            <w:r w:rsidRPr="00FB2A27">
              <w:rPr>
                <w:rFonts w:ascii="Times New Roman" w:eastAsia="Times New Roman" w:hAnsi="Times New Roman" w:cs="Times New Roman"/>
                <w:sz w:val="20"/>
                <w:szCs w:val="20"/>
              </w:rPr>
              <w:t> </w:t>
            </w:r>
          </w:p>
        </w:tc>
        <w:tc>
          <w:tcPr>
            <w:tcW w:w="7800" w:type="dxa"/>
            <w:tcBorders>
              <w:top w:val="nil"/>
              <w:left w:val="nil"/>
              <w:bottom w:val="nil"/>
              <w:right w:val="single" w:sz="4" w:space="0" w:color="auto"/>
            </w:tcBorders>
            <w:shd w:val="clear" w:color="auto" w:fill="auto"/>
            <w:vAlign w:val="bottom"/>
            <w:hideMark/>
          </w:tcPr>
          <w:p w14:paraId="1DFA2FBB" w14:textId="77777777" w:rsidR="00AC16DA" w:rsidRPr="00FB2A27" w:rsidRDefault="00AC16DA" w:rsidP="00AC16DA">
            <w:pPr>
              <w:rPr>
                <w:rFonts w:ascii="Times New Roman" w:eastAsia="Times New Roman" w:hAnsi="Times New Roman" w:cs="Times New Roman"/>
                <w:b/>
                <w:bCs/>
                <w:i/>
                <w:iCs/>
                <w:sz w:val="20"/>
                <w:szCs w:val="20"/>
              </w:rPr>
            </w:pPr>
            <w:r w:rsidRPr="00FB2A27">
              <w:rPr>
                <w:rFonts w:ascii="Times New Roman" w:eastAsia="Times New Roman" w:hAnsi="Times New Roman" w:cs="Times New Roman"/>
                <w:b/>
                <w:bCs/>
                <w:i/>
                <w:iCs/>
                <w:sz w:val="20"/>
                <w:szCs w:val="20"/>
              </w:rPr>
              <w:t xml:space="preserve">Have </w:t>
            </w:r>
            <w:r w:rsidRPr="00FB2A27">
              <w:rPr>
                <w:rFonts w:ascii="Times New Roman" w:eastAsia="Times New Roman" w:hAnsi="Times New Roman" w:cs="Times New Roman"/>
                <w:b/>
                <w:bCs/>
                <w:i/>
                <w:iCs/>
                <w:sz w:val="20"/>
                <w:szCs w:val="20"/>
                <w:u w:val="single"/>
              </w:rPr>
              <w:t>Very Often/ Often</w:t>
            </w:r>
            <w:r w:rsidRPr="00FB2A27">
              <w:rPr>
                <w:rFonts w:ascii="Times New Roman" w:eastAsia="Times New Roman" w:hAnsi="Times New Roman" w:cs="Times New Roman"/>
                <w:b/>
                <w:bCs/>
                <w:i/>
                <w:iCs/>
                <w:sz w:val="20"/>
                <w:szCs w:val="20"/>
              </w:rPr>
              <w:t xml:space="preserve"> experienced the following with students from a racial/ethnic group other than your own?</w:t>
            </w:r>
          </w:p>
        </w:tc>
      </w:tr>
      <w:tr w:rsidR="00AC16DA" w:rsidRPr="00FB2A27" w14:paraId="5E7EAFE1" w14:textId="77777777" w:rsidTr="005225A7">
        <w:trPr>
          <w:trHeight w:val="340"/>
          <w:jc w:val="center"/>
        </w:trPr>
        <w:tc>
          <w:tcPr>
            <w:tcW w:w="272" w:type="dxa"/>
            <w:tcBorders>
              <w:top w:val="nil"/>
              <w:left w:val="single" w:sz="4" w:space="0" w:color="auto"/>
              <w:bottom w:val="nil"/>
              <w:right w:val="nil"/>
            </w:tcBorders>
            <w:shd w:val="clear" w:color="auto" w:fill="auto"/>
            <w:noWrap/>
            <w:vAlign w:val="bottom"/>
            <w:hideMark/>
          </w:tcPr>
          <w:p w14:paraId="560F0C54" w14:textId="77777777" w:rsidR="00AC16DA" w:rsidRPr="00FB2A27" w:rsidRDefault="00AC16DA" w:rsidP="00AC16DA">
            <w:pPr>
              <w:rPr>
                <w:rFonts w:ascii="Times New Roman" w:eastAsia="Times New Roman" w:hAnsi="Times New Roman" w:cs="Times New Roman"/>
                <w:sz w:val="20"/>
                <w:szCs w:val="20"/>
              </w:rPr>
            </w:pPr>
            <w:r w:rsidRPr="00FB2A27">
              <w:rPr>
                <w:rFonts w:ascii="Times New Roman" w:eastAsia="Times New Roman" w:hAnsi="Times New Roman" w:cs="Times New Roman"/>
                <w:sz w:val="20"/>
                <w:szCs w:val="20"/>
              </w:rPr>
              <w:t> </w:t>
            </w:r>
          </w:p>
        </w:tc>
        <w:tc>
          <w:tcPr>
            <w:tcW w:w="7800" w:type="dxa"/>
            <w:tcBorders>
              <w:top w:val="nil"/>
              <w:left w:val="nil"/>
              <w:bottom w:val="nil"/>
              <w:right w:val="single" w:sz="4" w:space="0" w:color="auto"/>
            </w:tcBorders>
            <w:shd w:val="clear" w:color="auto" w:fill="auto"/>
            <w:vAlign w:val="bottom"/>
            <w:hideMark/>
          </w:tcPr>
          <w:p w14:paraId="1A58DF64" w14:textId="77777777" w:rsidR="00AC16DA" w:rsidRPr="00FB2A27" w:rsidRDefault="00AC16DA" w:rsidP="00AC16DA">
            <w:pPr>
              <w:rPr>
                <w:rFonts w:ascii="Times New Roman" w:eastAsia="Times New Roman" w:hAnsi="Times New Roman" w:cs="Times New Roman"/>
                <w:sz w:val="20"/>
                <w:szCs w:val="20"/>
              </w:rPr>
            </w:pPr>
            <w:r w:rsidRPr="00FB2A27">
              <w:rPr>
                <w:rFonts w:ascii="Times New Roman" w:eastAsia="Times New Roman" w:hAnsi="Times New Roman" w:cs="Times New Roman"/>
                <w:sz w:val="20"/>
                <w:szCs w:val="20"/>
              </w:rPr>
              <w:t>Dined or shared a meal</w:t>
            </w:r>
          </w:p>
        </w:tc>
      </w:tr>
      <w:tr w:rsidR="00AC16DA" w:rsidRPr="00FB2A27" w14:paraId="318171B8" w14:textId="77777777" w:rsidTr="005225A7">
        <w:trPr>
          <w:trHeight w:val="340"/>
          <w:jc w:val="center"/>
        </w:trPr>
        <w:tc>
          <w:tcPr>
            <w:tcW w:w="272" w:type="dxa"/>
            <w:tcBorders>
              <w:top w:val="nil"/>
              <w:left w:val="single" w:sz="4" w:space="0" w:color="auto"/>
              <w:bottom w:val="nil"/>
              <w:right w:val="nil"/>
            </w:tcBorders>
            <w:shd w:val="clear" w:color="auto" w:fill="auto"/>
            <w:noWrap/>
            <w:vAlign w:val="bottom"/>
            <w:hideMark/>
          </w:tcPr>
          <w:p w14:paraId="3D2E3F8D" w14:textId="77777777" w:rsidR="00AC16DA" w:rsidRPr="00FB2A27" w:rsidRDefault="00AC16DA" w:rsidP="00AC16DA">
            <w:pPr>
              <w:rPr>
                <w:rFonts w:ascii="Times New Roman" w:eastAsia="Times New Roman" w:hAnsi="Times New Roman" w:cs="Times New Roman"/>
                <w:sz w:val="20"/>
                <w:szCs w:val="20"/>
              </w:rPr>
            </w:pPr>
            <w:r w:rsidRPr="00FB2A27">
              <w:rPr>
                <w:rFonts w:ascii="Times New Roman" w:eastAsia="Times New Roman" w:hAnsi="Times New Roman" w:cs="Times New Roman"/>
                <w:sz w:val="20"/>
                <w:szCs w:val="20"/>
              </w:rPr>
              <w:t> </w:t>
            </w:r>
          </w:p>
        </w:tc>
        <w:tc>
          <w:tcPr>
            <w:tcW w:w="7800" w:type="dxa"/>
            <w:tcBorders>
              <w:top w:val="nil"/>
              <w:left w:val="nil"/>
              <w:bottom w:val="nil"/>
              <w:right w:val="single" w:sz="4" w:space="0" w:color="auto"/>
            </w:tcBorders>
            <w:shd w:val="clear" w:color="auto" w:fill="auto"/>
            <w:vAlign w:val="bottom"/>
            <w:hideMark/>
          </w:tcPr>
          <w:p w14:paraId="3248E4E2" w14:textId="77777777" w:rsidR="00AC16DA" w:rsidRPr="00FB2A27" w:rsidRDefault="00AC16DA" w:rsidP="00AC16DA">
            <w:pPr>
              <w:rPr>
                <w:rFonts w:ascii="Times New Roman" w:eastAsia="Times New Roman" w:hAnsi="Times New Roman" w:cs="Times New Roman"/>
                <w:sz w:val="20"/>
                <w:szCs w:val="20"/>
              </w:rPr>
            </w:pPr>
            <w:r w:rsidRPr="00FB2A27">
              <w:rPr>
                <w:rFonts w:ascii="Times New Roman" w:eastAsia="Times New Roman" w:hAnsi="Times New Roman" w:cs="Times New Roman"/>
                <w:sz w:val="20"/>
                <w:szCs w:val="20"/>
              </w:rPr>
              <w:t>Studied or prepared for class</w:t>
            </w:r>
          </w:p>
        </w:tc>
      </w:tr>
      <w:tr w:rsidR="00AC16DA" w:rsidRPr="00FB2A27" w14:paraId="24569857" w14:textId="77777777" w:rsidTr="005225A7">
        <w:trPr>
          <w:trHeight w:val="80"/>
          <w:jc w:val="center"/>
        </w:trPr>
        <w:tc>
          <w:tcPr>
            <w:tcW w:w="272" w:type="dxa"/>
            <w:tcBorders>
              <w:top w:val="nil"/>
              <w:left w:val="single" w:sz="4" w:space="0" w:color="auto"/>
              <w:bottom w:val="nil"/>
              <w:right w:val="nil"/>
            </w:tcBorders>
            <w:shd w:val="clear" w:color="auto" w:fill="auto"/>
            <w:noWrap/>
            <w:vAlign w:val="bottom"/>
            <w:hideMark/>
          </w:tcPr>
          <w:p w14:paraId="4DF45B7C" w14:textId="77777777" w:rsidR="00AC16DA" w:rsidRPr="00FB2A27" w:rsidRDefault="00AC16DA" w:rsidP="00AC16DA">
            <w:pPr>
              <w:rPr>
                <w:rFonts w:ascii="Times New Roman" w:eastAsia="Times New Roman" w:hAnsi="Times New Roman" w:cs="Times New Roman"/>
                <w:sz w:val="20"/>
                <w:szCs w:val="20"/>
              </w:rPr>
            </w:pPr>
            <w:r w:rsidRPr="00FB2A27">
              <w:rPr>
                <w:rFonts w:ascii="Times New Roman" w:eastAsia="Times New Roman" w:hAnsi="Times New Roman" w:cs="Times New Roman"/>
                <w:sz w:val="20"/>
                <w:szCs w:val="20"/>
              </w:rPr>
              <w:t> </w:t>
            </w:r>
          </w:p>
        </w:tc>
        <w:tc>
          <w:tcPr>
            <w:tcW w:w="7800" w:type="dxa"/>
            <w:tcBorders>
              <w:top w:val="nil"/>
              <w:left w:val="nil"/>
              <w:bottom w:val="nil"/>
              <w:right w:val="single" w:sz="4" w:space="0" w:color="auto"/>
            </w:tcBorders>
            <w:shd w:val="clear" w:color="auto" w:fill="auto"/>
            <w:vAlign w:val="bottom"/>
            <w:hideMark/>
          </w:tcPr>
          <w:p w14:paraId="3266945E" w14:textId="77777777" w:rsidR="00AC16DA" w:rsidRPr="00FB2A27" w:rsidRDefault="00AC16DA" w:rsidP="00AC16DA">
            <w:pPr>
              <w:rPr>
                <w:rFonts w:ascii="Times New Roman" w:eastAsia="Times New Roman" w:hAnsi="Times New Roman" w:cs="Times New Roman"/>
                <w:sz w:val="20"/>
                <w:szCs w:val="20"/>
              </w:rPr>
            </w:pPr>
            <w:r w:rsidRPr="00FB2A27">
              <w:rPr>
                <w:rFonts w:ascii="Times New Roman" w:eastAsia="Times New Roman" w:hAnsi="Times New Roman" w:cs="Times New Roman"/>
                <w:sz w:val="20"/>
                <w:szCs w:val="20"/>
              </w:rPr>
              <w:t> </w:t>
            </w:r>
          </w:p>
        </w:tc>
      </w:tr>
      <w:tr w:rsidR="00AC16DA" w:rsidRPr="00FB2A27" w14:paraId="3D03CCB9" w14:textId="77777777" w:rsidTr="005225A7">
        <w:trPr>
          <w:trHeight w:val="340"/>
          <w:jc w:val="center"/>
        </w:trPr>
        <w:tc>
          <w:tcPr>
            <w:tcW w:w="272" w:type="dxa"/>
            <w:tcBorders>
              <w:top w:val="nil"/>
              <w:left w:val="single" w:sz="4" w:space="0" w:color="auto"/>
              <w:bottom w:val="nil"/>
              <w:right w:val="nil"/>
            </w:tcBorders>
            <w:shd w:val="clear" w:color="auto" w:fill="auto"/>
            <w:noWrap/>
            <w:vAlign w:val="bottom"/>
            <w:hideMark/>
          </w:tcPr>
          <w:p w14:paraId="291F124E" w14:textId="77777777" w:rsidR="00AC16DA" w:rsidRPr="00FB2A27" w:rsidRDefault="00AC16DA" w:rsidP="00AC16DA">
            <w:pPr>
              <w:rPr>
                <w:rFonts w:ascii="Times New Roman" w:eastAsia="Times New Roman" w:hAnsi="Times New Roman" w:cs="Times New Roman"/>
                <w:sz w:val="20"/>
                <w:szCs w:val="20"/>
              </w:rPr>
            </w:pPr>
            <w:r w:rsidRPr="00FB2A27">
              <w:rPr>
                <w:rFonts w:ascii="Times New Roman" w:eastAsia="Times New Roman" w:hAnsi="Times New Roman" w:cs="Times New Roman"/>
                <w:sz w:val="20"/>
                <w:szCs w:val="20"/>
              </w:rPr>
              <w:t> </w:t>
            </w:r>
          </w:p>
        </w:tc>
        <w:tc>
          <w:tcPr>
            <w:tcW w:w="7800" w:type="dxa"/>
            <w:tcBorders>
              <w:top w:val="nil"/>
              <w:left w:val="nil"/>
              <w:bottom w:val="nil"/>
              <w:right w:val="single" w:sz="4" w:space="0" w:color="auto"/>
            </w:tcBorders>
            <w:shd w:val="clear" w:color="auto" w:fill="auto"/>
            <w:vAlign w:val="bottom"/>
            <w:hideMark/>
          </w:tcPr>
          <w:p w14:paraId="280E05DE" w14:textId="77777777" w:rsidR="00AC16DA" w:rsidRPr="00FB2A27" w:rsidRDefault="00AC16DA" w:rsidP="00AC16DA">
            <w:pPr>
              <w:rPr>
                <w:rFonts w:ascii="Times New Roman" w:eastAsia="Times New Roman" w:hAnsi="Times New Roman" w:cs="Times New Roman"/>
                <w:b/>
                <w:bCs/>
                <w:sz w:val="20"/>
                <w:szCs w:val="20"/>
              </w:rPr>
            </w:pPr>
            <w:r w:rsidRPr="00FB2A27">
              <w:rPr>
                <w:rFonts w:ascii="Times New Roman" w:eastAsia="Times New Roman" w:hAnsi="Times New Roman" w:cs="Times New Roman"/>
                <w:sz w:val="20"/>
                <w:szCs w:val="20"/>
              </w:rPr>
              <w:t xml:space="preserve">Consider it </w:t>
            </w:r>
            <w:r w:rsidRPr="00FB2A27">
              <w:rPr>
                <w:rFonts w:ascii="Times New Roman" w:eastAsia="Times New Roman" w:hAnsi="Times New Roman" w:cs="Times New Roman"/>
                <w:b/>
                <w:bCs/>
                <w:sz w:val="20"/>
                <w:szCs w:val="20"/>
              </w:rPr>
              <w:t>Essential/very important</w:t>
            </w:r>
            <w:r w:rsidRPr="00FB2A27">
              <w:rPr>
                <w:rFonts w:ascii="Times New Roman" w:eastAsia="Times New Roman" w:hAnsi="Times New Roman" w:cs="Times New Roman"/>
                <w:sz w:val="20"/>
                <w:szCs w:val="20"/>
              </w:rPr>
              <w:t xml:space="preserve"> to help promote racial understanding</w:t>
            </w:r>
          </w:p>
        </w:tc>
      </w:tr>
      <w:tr w:rsidR="00AC16DA" w:rsidRPr="00FB2A27" w14:paraId="601032F5" w14:textId="77777777" w:rsidTr="005225A7">
        <w:trPr>
          <w:trHeight w:val="460"/>
          <w:jc w:val="center"/>
        </w:trPr>
        <w:tc>
          <w:tcPr>
            <w:tcW w:w="272" w:type="dxa"/>
            <w:tcBorders>
              <w:top w:val="nil"/>
              <w:left w:val="single" w:sz="4" w:space="0" w:color="auto"/>
              <w:bottom w:val="nil"/>
              <w:right w:val="nil"/>
            </w:tcBorders>
            <w:shd w:val="clear" w:color="auto" w:fill="auto"/>
            <w:noWrap/>
            <w:vAlign w:val="bottom"/>
            <w:hideMark/>
          </w:tcPr>
          <w:p w14:paraId="55D19C17" w14:textId="77777777" w:rsidR="00AC16DA" w:rsidRPr="00FB2A27" w:rsidRDefault="00AC16DA" w:rsidP="00AC16DA">
            <w:pPr>
              <w:rPr>
                <w:rFonts w:ascii="Times New Roman" w:eastAsia="Times New Roman" w:hAnsi="Times New Roman" w:cs="Times New Roman"/>
                <w:sz w:val="20"/>
                <w:szCs w:val="20"/>
              </w:rPr>
            </w:pPr>
            <w:r w:rsidRPr="00FB2A27">
              <w:rPr>
                <w:rFonts w:ascii="Times New Roman" w:eastAsia="Times New Roman" w:hAnsi="Times New Roman" w:cs="Times New Roman"/>
                <w:sz w:val="20"/>
                <w:szCs w:val="20"/>
              </w:rPr>
              <w:t> </w:t>
            </w:r>
          </w:p>
        </w:tc>
        <w:tc>
          <w:tcPr>
            <w:tcW w:w="7800" w:type="dxa"/>
            <w:tcBorders>
              <w:top w:val="nil"/>
              <w:left w:val="nil"/>
              <w:bottom w:val="nil"/>
              <w:right w:val="single" w:sz="4" w:space="0" w:color="auto"/>
            </w:tcBorders>
            <w:shd w:val="clear" w:color="auto" w:fill="auto"/>
            <w:vAlign w:val="bottom"/>
            <w:hideMark/>
          </w:tcPr>
          <w:p w14:paraId="655DF1C0" w14:textId="77777777" w:rsidR="00AC16DA" w:rsidRPr="00FB2A27" w:rsidRDefault="00AC16DA" w:rsidP="00AC16DA">
            <w:pPr>
              <w:rPr>
                <w:rFonts w:ascii="Times New Roman" w:eastAsia="Times New Roman" w:hAnsi="Times New Roman" w:cs="Times New Roman"/>
                <w:b/>
                <w:bCs/>
                <w:iCs/>
                <w:sz w:val="20"/>
                <w:szCs w:val="20"/>
              </w:rPr>
            </w:pPr>
            <w:r w:rsidRPr="00FB2A27">
              <w:rPr>
                <w:rFonts w:ascii="Times New Roman" w:eastAsia="Times New Roman" w:hAnsi="Times New Roman" w:cs="Times New Roman"/>
                <w:b/>
                <w:bCs/>
                <w:iCs/>
                <w:sz w:val="20"/>
                <w:szCs w:val="20"/>
              </w:rPr>
              <w:t>CSUSM respondents are LESS likely to:</w:t>
            </w:r>
          </w:p>
        </w:tc>
      </w:tr>
      <w:tr w:rsidR="00AC16DA" w:rsidRPr="00FB2A27" w14:paraId="461FB3C9" w14:textId="77777777" w:rsidTr="005225A7">
        <w:trPr>
          <w:trHeight w:val="340"/>
          <w:jc w:val="center"/>
        </w:trPr>
        <w:tc>
          <w:tcPr>
            <w:tcW w:w="272" w:type="dxa"/>
            <w:tcBorders>
              <w:top w:val="nil"/>
              <w:left w:val="single" w:sz="4" w:space="0" w:color="auto"/>
              <w:bottom w:val="nil"/>
              <w:right w:val="nil"/>
            </w:tcBorders>
            <w:shd w:val="clear" w:color="auto" w:fill="auto"/>
            <w:noWrap/>
            <w:vAlign w:val="bottom"/>
            <w:hideMark/>
          </w:tcPr>
          <w:p w14:paraId="687FC388" w14:textId="77777777" w:rsidR="00AC16DA" w:rsidRPr="00FB2A27" w:rsidRDefault="00AC16DA" w:rsidP="00AC16DA">
            <w:pPr>
              <w:rPr>
                <w:rFonts w:ascii="Times New Roman" w:eastAsia="Times New Roman" w:hAnsi="Times New Roman" w:cs="Times New Roman"/>
                <w:sz w:val="20"/>
                <w:szCs w:val="20"/>
              </w:rPr>
            </w:pPr>
            <w:r w:rsidRPr="00FB2A27">
              <w:rPr>
                <w:rFonts w:ascii="Times New Roman" w:eastAsia="Times New Roman" w:hAnsi="Times New Roman" w:cs="Times New Roman"/>
                <w:sz w:val="20"/>
                <w:szCs w:val="20"/>
              </w:rPr>
              <w:t> </w:t>
            </w:r>
          </w:p>
        </w:tc>
        <w:tc>
          <w:tcPr>
            <w:tcW w:w="7800" w:type="dxa"/>
            <w:tcBorders>
              <w:top w:val="nil"/>
              <w:left w:val="nil"/>
              <w:bottom w:val="nil"/>
              <w:right w:val="single" w:sz="4" w:space="0" w:color="auto"/>
            </w:tcBorders>
            <w:shd w:val="clear" w:color="auto" w:fill="auto"/>
            <w:vAlign w:val="bottom"/>
            <w:hideMark/>
          </w:tcPr>
          <w:p w14:paraId="087D3324" w14:textId="2ADF02CD" w:rsidR="00AC16DA" w:rsidRPr="00FB2A27" w:rsidRDefault="002C7D34" w:rsidP="00AC16DA">
            <w:pPr>
              <w:rPr>
                <w:rFonts w:ascii="Times New Roman" w:eastAsia="Times New Roman" w:hAnsi="Times New Roman" w:cs="Times New Roman"/>
                <w:iCs/>
                <w:sz w:val="20"/>
                <w:szCs w:val="20"/>
              </w:rPr>
            </w:pPr>
            <w:r w:rsidRPr="00FB2A27">
              <w:rPr>
                <w:rFonts w:ascii="Times New Roman" w:eastAsia="Times New Roman" w:hAnsi="Times New Roman" w:cs="Times New Roman"/>
                <w:iCs/>
                <w:sz w:val="20"/>
                <w:szCs w:val="20"/>
              </w:rPr>
              <w:t>Have</w:t>
            </w:r>
            <w:r w:rsidR="00AC16DA" w:rsidRPr="00FB2A27">
              <w:rPr>
                <w:rFonts w:ascii="Times New Roman" w:eastAsia="Times New Roman" w:hAnsi="Times New Roman" w:cs="Times New Roman"/>
                <w:iCs/>
                <w:sz w:val="20"/>
                <w:szCs w:val="20"/>
              </w:rPr>
              <w:t xml:space="preserve"> had five or more alcoholic drinks in a row in the last 2 weeks</w:t>
            </w:r>
          </w:p>
        </w:tc>
      </w:tr>
      <w:tr w:rsidR="00AC16DA" w:rsidRPr="00FB2A27" w14:paraId="0DF8E020" w14:textId="77777777" w:rsidTr="005225A7">
        <w:trPr>
          <w:trHeight w:val="340"/>
          <w:jc w:val="center"/>
        </w:trPr>
        <w:tc>
          <w:tcPr>
            <w:tcW w:w="272" w:type="dxa"/>
            <w:tcBorders>
              <w:top w:val="nil"/>
              <w:left w:val="single" w:sz="4" w:space="0" w:color="auto"/>
              <w:bottom w:val="nil"/>
              <w:right w:val="nil"/>
            </w:tcBorders>
            <w:shd w:val="clear" w:color="auto" w:fill="auto"/>
            <w:noWrap/>
            <w:vAlign w:val="bottom"/>
            <w:hideMark/>
          </w:tcPr>
          <w:p w14:paraId="4940F957" w14:textId="77777777" w:rsidR="00AC16DA" w:rsidRPr="00FB2A27" w:rsidRDefault="00AC16DA" w:rsidP="00AC16DA">
            <w:pPr>
              <w:rPr>
                <w:rFonts w:ascii="Times New Roman" w:eastAsia="Times New Roman" w:hAnsi="Times New Roman" w:cs="Times New Roman"/>
                <w:sz w:val="20"/>
                <w:szCs w:val="20"/>
              </w:rPr>
            </w:pPr>
            <w:r w:rsidRPr="00FB2A27">
              <w:rPr>
                <w:rFonts w:ascii="Times New Roman" w:eastAsia="Times New Roman" w:hAnsi="Times New Roman" w:cs="Times New Roman"/>
                <w:sz w:val="20"/>
                <w:szCs w:val="20"/>
              </w:rPr>
              <w:t> </w:t>
            </w:r>
          </w:p>
        </w:tc>
        <w:tc>
          <w:tcPr>
            <w:tcW w:w="7800" w:type="dxa"/>
            <w:tcBorders>
              <w:top w:val="nil"/>
              <w:left w:val="nil"/>
              <w:bottom w:val="nil"/>
              <w:right w:val="single" w:sz="4" w:space="0" w:color="auto"/>
            </w:tcBorders>
            <w:shd w:val="clear" w:color="auto" w:fill="auto"/>
            <w:vAlign w:val="bottom"/>
            <w:hideMark/>
          </w:tcPr>
          <w:p w14:paraId="5CAA57D8" w14:textId="77777777" w:rsidR="00AC16DA" w:rsidRPr="00FB2A27" w:rsidRDefault="00AC16DA" w:rsidP="00AC16DA">
            <w:pPr>
              <w:rPr>
                <w:rFonts w:ascii="Times New Roman" w:eastAsia="Times New Roman" w:hAnsi="Times New Roman" w:cs="Times New Roman"/>
                <w:iCs/>
                <w:sz w:val="20"/>
                <w:szCs w:val="20"/>
              </w:rPr>
            </w:pPr>
            <w:r w:rsidRPr="00FB2A27">
              <w:rPr>
                <w:rFonts w:ascii="Times New Roman" w:eastAsia="Times New Roman" w:hAnsi="Times New Roman" w:cs="Times New Roman"/>
                <w:iCs/>
                <w:sz w:val="20"/>
                <w:szCs w:val="20"/>
              </w:rPr>
              <w:t>Spent more than 5 hours during a typical week partying</w:t>
            </w:r>
          </w:p>
        </w:tc>
      </w:tr>
      <w:tr w:rsidR="00AC16DA" w:rsidRPr="00FB2A27" w14:paraId="1335A6D2" w14:textId="77777777" w:rsidTr="005225A7">
        <w:trPr>
          <w:trHeight w:val="340"/>
          <w:jc w:val="center"/>
        </w:trPr>
        <w:tc>
          <w:tcPr>
            <w:tcW w:w="272" w:type="dxa"/>
            <w:tcBorders>
              <w:top w:val="nil"/>
              <w:left w:val="single" w:sz="4" w:space="0" w:color="auto"/>
              <w:bottom w:val="nil"/>
              <w:right w:val="nil"/>
            </w:tcBorders>
            <w:shd w:val="clear" w:color="auto" w:fill="auto"/>
            <w:noWrap/>
            <w:vAlign w:val="bottom"/>
            <w:hideMark/>
          </w:tcPr>
          <w:p w14:paraId="1FBAD942" w14:textId="77777777" w:rsidR="00AC16DA" w:rsidRPr="00FB2A27" w:rsidRDefault="00AC16DA" w:rsidP="00AC16DA">
            <w:pPr>
              <w:rPr>
                <w:rFonts w:ascii="Times New Roman" w:eastAsia="Times New Roman" w:hAnsi="Times New Roman" w:cs="Times New Roman"/>
                <w:sz w:val="20"/>
                <w:szCs w:val="20"/>
              </w:rPr>
            </w:pPr>
            <w:r w:rsidRPr="00FB2A27">
              <w:rPr>
                <w:rFonts w:ascii="Times New Roman" w:eastAsia="Times New Roman" w:hAnsi="Times New Roman" w:cs="Times New Roman"/>
                <w:sz w:val="20"/>
                <w:szCs w:val="20"/>
              </w:rPr>
              <w:t> </w:t>
            </w:r>
          </w:p>
        </w:tc>
        <w:tc>
          <w:tcPr>
            <w:tcW w:w="7800" w:type="dxa"/>
            <w:tcBorders>
              <w:top w:val="nil"/>
              <w:left w:val="nil"/>
              <w:bottom w:val="nil"/>
              <w:right w:val="single" w:sz="4" w:space="0" w:color="auto"/>
            </w:tcBorders>
            <w:shd w:val="clear" w:color="auto" w:fill="auto"/>
            <w:vAlign w:val="bottom"/>
            <w:hideMark/>
          </w:tcPr>
          <w:p w14:paraId="5E2D8434" w14:textId="39265909" w:rsidR="00AC16DA" w:rsidRPr="00FB2A27" w:rsidRDefault="002C7D34" w:rsidP="00AC16DA">
            <w:pPr>
              <w:rPr>
                <w:rFonts w:ascii="Times New Roman" w:eastAsia="Times New Roman" w:hAnsi="Times New Roman" w:cs="Times New Roman"/>
                <w:iCs/>
                <w:sz w:val="20"/>
                <w:szCs w:val="20"/>
              </w:rPr>
            </w:pPr>
            <w:r w:rsidRPr="00FB2A27">
              <w:rPr>
                <w:rFonts w:ascii="Times New Roman" w:eastAsia="Times New Roman" w:hAnsi="Times New Roman" w:cs="Times New Roman"/>
                <w:iCs/>
                <w:sz w:val="20"/>
                <w:szCs w:val="20"/>
              </w:rPr>
              <w:t>Dri</w:t>
            </w:r>
            <w:r w:rsidR="00AC16DA" w:rsidRPr="00FB2A27">
              <w:rPr>
                <w:rFonts w:ascii="Times New Roman" w:eastAsia="Times New Roman" w:hAnsi="Times New Roman" w:cs="Times New Roman"/>
                <w:iCs/>
                <w:sz w:val="20"/>
                <w:szCs w:val="20"/>
              </w:rPr>
              <w:t>nk beer</w:t>
            </w:r>
          </w:p>
        </w:tc>
      </w:tr>
      <w:tr w:rsidR="00AC16DA" w:rsidRPr="00FB2A27" w14:paraId="27B73560" w14:textId="77777777" w:rsidTr="005225A7">
        <w:trPr>
          <w:trHeight w:val="340"/>
          <w:jc w:val="center"/>
        </w:trPr>
        <w:tc>
          <w:tcPr>
            <w:tcW w:w="272" w:type="dxa"/>
            <w:tcBorders>
              <w:top w:val="nil"/>
              <w:left w:val="single" w:sz="4" w:space="0" w:color="auto"/>
              <w:bottom w:val="nil"/>
              <w:right w:val="nil"/>
            </w:tcBorders>
            <w:shd w:val="clear" w:color="auto" w:fill="auto"/>
            <w:noWrap/>
            <w:vAlign w:val="bottom"/>
            <w:hideMark/>
          </w:tcPr>
          <w:p w14:paraId="0C4D774C" w14:textId="77777777" w:rsidR="00AC16DA" w:rsidRPr="00FB2A27" w:rsidRDefault="00AC16DA" w:rsidP="00AC16DA">
            <w:pPr>
              <w:rPr>
                <w:rFonts w:ascii="Times New Roman" w:eastAsia="Times New Roman" w:hAnsi="Times New Roman" w:cs="Times New Roman"/>
                <w:sz w:val="20"/>
                <w:szCs w:val="20"/>
              </w:rPr>
            </w:pPr>
            <w:r w:rsidRPr="00FB2A27">
              <w:rPr>
                <w:rFonts w:ascii="Times New Roman" w:eastAsia="Times New Roman" w:hAnsi="Times New Roman" w:cs="Times New Roman"/>
                <w:sz w:val="20"/>
                <w:szCs w:val="20"/>
              </w:rPr>
              <w:t> </w:t>
            </w:r>
          </w:p>
        </w:tc>
        <w:tc>
          <w:tcPr>
            <w:tcW w:w="7800" w:type="dxa"/>
            <w:tcBorders>
              <w:top w:val="nil"/>
              <w:left w:val="nil"/>
              <w:bottom w:val="nil"/>
              <w:right w:val="single" w:sz="4" w:space="0" w:color="auto"/>
            </w:tcBorders>
            <w:shd w:val="clear" w:color="auto" w:fill="auto"/>
            <w:vAlign w:val="bottom"/>
            <w:hideMark/>
          </w:tcPr>
          <w:p w14:paraId="12E64A25" w14:textId="77777777" w:rsidR="00AC16DA" w:rsidRPr="00FB2A27" w:rsidRDefault="00AC16DA" w:rsidP="00AC16DA">
            <w:pPr>
              <w:rPr>
                <w:rFonts w:ascii="Times New Roman" w:eastAsia="Times New Roman" w:hAnsi="Times New Roman" w:cs="Times New Roman"/>
                <w:iCs/>
                <w:sz w:val="20"/>
                <w:szCs w:val="20"/>
              </w:rPr>
            </w:pPr>
            <w:r w:rsidRPr="00FB2A27">
              <w:rPr>
                <w:rFonts w:ascii="Times New Roman" w:eastAsia="Times New Roman" w:hAnsi="Times New Roman" w:cs="Times New Roman"/>
                <w:iCs/>
                <w:sz w:val="20"/>
                <w:szCs w:val="20"/>
              </w:rPr>
              <w:t>Have fallen asleep in class at least occasionally</w:t>
            </w:r>
          </w:p>
        </w:tc>
      </w:tr>
      <w:tr w:rsidR="00AC16DA" w:rsidRPr="00FB2A27" w14:paraId="588AFF8B" w14:textId="77777777" w:rsidTr="005225A7">
        <w:trPr>
          <w:trHeight w:val="320"/>
          <w:jc w:val="center"/>
        </w:trPr>
        <w:tc>
          <w:tcPr>
            <w:tcW w:w="272" w:type="dxa"/>
            <w:tcBorders>
              <w:top w:val="nil"/>
              <w:left w:val="single" w:sz="4" w:space="0" w:color="auto"/>
              <w:bottom w:val="nil"/>
              <w:right w:val="nil"/>
            </w:tcBorders>
            <w:shd w:val="clear" w:color="auto" w:fill="auto"/>
            <w:noWrap/>
            <w:vAlign w:val="bottom"/>
            <w:hideMark/>
          </w:tcPr>
          <w:p w14:paraId="3A8765BD" w14:textId="77777777" w:rsidR="00AC16DA" w:rsidRPr="00FB2A27" w:rsidRDefault="00AC16DA" w:rsidP="00AC16DA">
            <w:pPr>
              <w:rPr>
                <w:rFonts w:ascii="Times New Roman" w:eastAsia="Times New Roman" w:hAnsi="Times New Roman" w:cs="Times New Roman"/>
                <w:sz w:val="20"/>
                <w:szCs w:val="20"/>
              </w:rPr>
            </w:pPr>
            <w:r w:rsidRPr="00FB2A27">
              <w:rPr>
                <w:rFonts w:ascii="Times New Roman" w:eastAsia="Times New Roman" w:hAnsi="Times New Roman" w:cs="Times New Roman"/>
                <w:sz w:val="20"/>
                <w:szCs w:val="20"/>
              </w:rPr>
              <w:t> </w:t>
            </w:r>
          </w:p>
        </w:tc>
        <w:tc>
          <w:tcPr>
            <w:tcW w:w="7800" w:type="dxa"/>
            <w:tcBorders>
              <w:top w:val="nil"/>
              <w:left w:val="nil"/>
              <w:bottom w:val="nil"/>
              <w:right w:val="single" w:sz="4" w:space="0" w:color="auto"/>
            </w:tcBorders>
            <w:shd w:val="clear" w:color="auto" w:fill="auto"/>
            <w:vAlign w:val="bottom"/>
            <w:hideMark/>
          </w:tcPr>
          <w:p w14:paraId="7756D089" w14:textId="77777777" w:rsidR="00AC16DA" w:rsidRPr="00FB2A27" w:rsidRDefault="00AC16DA" w:rsidP="00AC16DA">
            <w:pPr>
              <w:rPr>
                <w:rFonts w:ascii="Times New Roman" w:eastAsia="Times New Roman" w:hAnsi="Times New Roman" w:cs="Times New Roman"/>
                <w:iCs/>
                <w:sz w:val="20"/>
                <w:szCs w:val="20"/>
              </w:rPr>
            </w:pPr>
            <w:r w:rsidRPr="00FB2A27">
              <w:rPr>
                <w:rFonts w:ascii="Times New Roman" w:eastAsia="Times New Roman" w:hAnsi="Times New Roman" w:cs="Times New Roman"/>
                <w:iCs/>
                <w:sz w:val="20"/>
                <w:szCs w:val="20"/>
              </w:rPr>
              <w:t>Drank wine or liquor</w:t>
            </w:r>
          </w:p>
        </w:tc>
      </w:tr>
      <w:tr w:rsidR="00AC16DA" w:rsidRPr="00FB2A27" w14:paraId="64F28340" w14:textId="77777777" w:rsidTr="005225A7">
        <w:trPr>
          <w:trHeight w:val="180"/>
          <w:jc w:val="center"/>
        </w:trPr>
        <w:tc>
          <w:tcPr>
            <w:tcW w:w="272" w:type="dxa"/>
            <w:tcBorders>
              <w:top w:val="nil"/>
              <w:left w:val="single" w:sz="4" w:space="0" w:color="auto"/>
              <w:bottom w:val="single" w:sz="4" w:space="0" w:color="auto"/>
              <w:right w:val="nil"/>
            </w:tcBorders>
            <w:shd w:val="clear" w:color="auto" w:fill="auto"/>
            <w:noWrap/>
            <w:vAlign w:val="bottom"/>
            <w:hideMark/>
          </w:tcPr>
          <w:p w14:paraId="677A675D" w14:textId="77777777" w:rsidR="00AC16DA" w:rsidRPr="00FB2A27" w:rsidRDefault="00AC16DA" w:rsidP="00AC16DA">
            <w:pPr>
              <w:rPr>
                <w:rFonts w:ascii="Times New Roman" w:eastAsia="Times New Roman" w:hAnsi="Times New Roman" w:cs="Times New Roman"/>
                <w:sz w:val="20"/>
                <w:szCs w:val="20"/>
              </w:rPr>
            </w:pPr>
            <w:r w:rsidRPr="00FB2A27">
              <w:rPr>
                <w:rFonts w:ascii="Times New Roman" w:eastAsia="Times New Roman" w:hAnsi="Times New Roman" w:cs="Times New Roman"/>
                <w:sz w:val="20"/>
                <w:szCs w:val="20"/>
              </w:rPr>
              <w:t> </w:t>
            </w:r>
          </w:p>
        </w:tc>
        <w:tc>
          <w:tcPr>
            <w:tcW w:w="7800" w:type="dxa"/>
            <w:tcBorders>
              <w:top w:val="nil"/>
              <w:left w:val="nil"/>
              <w:bottom w:val="single" w:sz="4" w:space="0" w:color="auto"/>
              <w:right w:val="single" w:sz="4" w:space="0" w:color="auto"/>
            </w:tcBorders>
            <w:shd w:val="clear" w:color="auto" w:fill="auto"/>
            <w:noWrap/>
            <w:vAlign w:val="bottom"/>
            <w:hideMark/>
          </w:tcPr>
          <w:p w14:paraId="5DDC3BE4" w14:textId="77777777" w:rsidR="00AC16DA" w:rsidRPr="00FB2A27" w:rsidRDefault="00AC16DA" w:rsidP="00AC16DA">
            <w:pPr>
              <w:rPr>
                <w:rFonts w:ascii="Times New Roman" w:eastAsia="Times New Roman" w:hAnsi="Times New Roman" w:cs="Times New Roman"/>
                <w:sz w:val="20"/>
                <w:szCs w:val="20"/>
              </w:rPr>
            </w:pPr>
            <w:r w:rsidRPr="00FB2A27">
              <w:rPr>
                <w:rFonts w:ascii="Times New Roman" w:eastAsia="Times New Roman" w:hAnsi="Times New Roman" w:cs="Times New Roman"/>
                <w:sz w:val="20"/>
                <w:szCs w:val="20"/>
              </w:rPr>
              <w:t> </w:t>
            </w:r>
          </w:p>
        </w:tc>
      </w:tr>
      <w:tr w:rsidR="00AC16DA" w:rsidRPr="00FB2A27" w14:paraId="4139401E" w14:textId="77777777" w:rsidTr="005225A7">
        <w:trPr>
          <w:trHeight w:val="340"/>
          <w:jc w:val="center"/>
        </w:trPr>
        <w:tc>
          <w:tcPr>
            <w:tcW w:w="272" w:type="dxa"/>
            <w:tcBorders>
              <w:top w:val="nil"/>
              <w:left w:val="nil"/>
              <w:bottom w:val="nil"/>
              <w:right w:val="nil"/>
            </w:tcBorders>
            <w:shd w:val="clear" w:color="auto" w:fill="auto"/>
            <w:noWrap/>
            <w:vAlign w:val="bottom"/>
            <w:hideMark/>
          </w:tcPr>
          <w:p w14:paraId="46A21DE5" w14:textId="77777777" w:rsidR="00AC16DA" w:rsidRPr="00FB2A27" w:rsidRDefault="00AC16DA" w:rsidP="003F2254">
            <w:pPr>
              <w:rPr>
                <w:rFonts w:ascii="Times New Roman" w:eastAsia="Times New Roman" w:hAnsi="Times New Roman" w:cs="Times New Roman"/>
                <w:sz w:val="20"/>
                <w:szCs w:val="20"/>
              </w:rPr>
            </w:pPr>
          </w:p>
        </w:tc>
        <w:tc>
          <w:tcPr>
            <w:tcW w:w="7800" w:type="dxa"/>
            <w:tcBorders>
              <w:top w:val="nil"/>
              <w:left w:val="nil"/>
              <w:bottom w:val="nil"/>
              <w:right w:val="nil"/>
            </w:tcBorders>
            <w:shd w:val="clear" w:color="auto" w:fill="auto"/>
            <w:vAlign w:val="bottom"/>
            <w:hideMark/>
          </w:tcPr>
          <w:p w14:paraId="330B80EB" w14:textId="0F3272D5" w:rsidR="00AC16DA" w:rsidRPr="00FB2A27" w:rsidRDefault="002C7D34" w:rsidP="003F2254">
            <w:pPr>
              <w:rPr>
                <w:rFonts w:ascii="Times New Roman" w:eastAsia="Times New Roman" w:hAnsi="Times New Roman" w:cs="Times New Roman"/>
                <w:sz w:val="20"/>
                <w:szCs w:val="20"/>
              </w:rPr>
            </w:pPr>
            <w:r w:rsidRPr="00FB2A27">
              <w:rPr>
                <w:rFonts w:ascii="Times New Roman" w:eastAsia="Times New Roman" w:hAnsi="Times New Roman" w:cs="Times New Roman"/>
                <w:sz w:val="20"/>
                <w:szCs w:val="20"/>
              </w:rPr>
              <w:t>*</w:t>
            </w:r>
            <w:r w:rsidR="00AC16DA" w:rsidRPr="00FB2A27">
              <w:rPr>
                <w:rFonts w:ascii="Times New Roman" w:eastAsia="Times New Roman" w:hAnsi="Times New Roman" w:cs="Times New Roman"/>
                <w:sz w:val="20"/>
                <w:szCs w:val="20"/>
              </w:rPr>
              <w:t>Differ from comparison groups by 10% or more.</w:t>
            </w:r>
          </w:p>
          <w:p w14:paraId="5461A664" w14:textId="77777777" w:rsidR="00AC16DA" w:rsidRPr="00FB2A27" w:rsidRDefault="00AC16DA" w:rsidP="003F2254">
            <w:pPr>
              <w:pStyle w:val="ListParagraph"/>
              <w:rPr>
                <w:rFonts w:ascii="Times New Roman" w:eastAsia="Times New Roman" w:hAnsi="Times New Roman" w:cs="Times New Roman"/>
                <w:sz w:val="20"/>
                <w:szCs w:val="20"/>
              </w:rPr>
            </w:pPr>
          </w:p>
        </w:tc>
      </w:tr>
    </w:tbl>
    <w:p w14:paraId="3FC35F3E" w14:textId="77777777" w:rsidR="003F2254" w:rsidRPr="00FB2A27" w:rsidRDefault="003F2254" w:rsidP="003F2254">
      <w:pPr>
        <w:jc w:val="center"/>
        <w:rPr>
          <w:rFonts w:ascii="Times New Roman" w:hAnsi="Times New Roman" w:cs="Times New Roman"/>
          <w:sz w:val="20"/>
          <w:szCs w:val="20"/>
        </w:rPr>
      </w:pPr>
      <w:r w:rsidRPr="00FB2A27">
        <w:rPr>
          <w:rFonts w:ascii="Times New Roman" w:hAnsi="Times New Roman" w:cs="Times New Roman"/>
          <w:sz w:val="20"/>
          <w:szCs w:val="20"/>
        </w:rPr>
        <w:br w:type="page"/>
      </w:r>
    </w:p>
    <w:tbl>
      <w:tblPr>
        <w:tblW w:w="8510" w:type="dxa"/>
        <w:tblInd w:w="93" w:type="dxa"/>
        <w:tblLook w:val="04A0" w:firstRow="1" w:lastRow="0" w:firstColumn="1" w:lastColumn="0" w:noHBand="0" w:noVBand="1"/>
      </w:tblPr>
      <w:tblGrid>
        <w:gridCol w:w="8288"/>
        <w:gridCol w:w="222"/>
      </w:tblGrid>
      <w:tr w:rsidR="003F2254" w:rsidRPr="00FB2A27" w14:paraId="623BC0CC" w14:textId="77777777" w:rsidTr="00DF719C">
        <w:trPr>
          <w:trHeight w:val="340"/>
        </w:trPr>
        <w:tc>
          <w:tcPr>
            <w:tcW w:w="8288" w:type="dxa"/>
            <w:tcBorders>
              <w:top w:val="nil"/>
              <w:left w:val="nil"/>
              <w:bottom w:val="nil"/>
              <w:right w:val="nil"/>
            </w:tcBorders>
            <w:shd w:val="clear" w:color="auto" w:fill="auto"/>
            <w:noWrap/>
            <w:vAlign w:val="bottom"/>
          </w:tcPr>
          <w:tbl>
            <w:tblPr>
              <w:tblW w:w="8020" w:type="dxa"/>
              <w:tblLook w:val="04A0" w:firstRow="1" w:lastRow="0" w:firstColumn="1" w:lastColumn="0" w:noHBand="0" w:noVBand="1"/>
            </w:tblPr>
            <w:tblGrid>
              <w:gridCol w:w="266"/>
              <w:gridCol w:w="7800"/>
            </w:tblGrid>
            <w:tr w:rsidR="003F2254" w:rsidRPr="00FB2A27" w14:paraId="190E2B7D" w14:textId="77777777" w:rsidTr="005225A7">
              <w:trPr>
                <w:trHeight w:val="240"/>
              </w:trPr>
              <w:tc>
                <w:tcPr>
                  <w:tcW w:w="220" w:type="dxa"/>
                  <w:tcBorders>
                    <w:top w:val="nil"/>
                    <w:left w:val="nil"/>
                    <w:bottom w:val="nil"/>
                    <w:right w:val="nil"/>
                  </w:tcBorders>
                  <w:shd w:val="clear" w:color="auto" w:fill="auto"/>
                  <w:noWrap/>
                  <w:vAlign w:val="bottom"/>
                  <w:hideMark/>
                </w:tcPr>
                <w:p w14:paraId="5DAEF563" w14:textId="77777777" w:rsidR="003F2254" w:rsidRPr="00FB2A27" w:rsidRDefault="003F2254" w:rsidP="003F2254">
                  <w:pPr>
                    <w:rPr>
                      <w:rFonts w:ascii="Times New Roman" w:eastAsia="Times New Roman" w:hAnsi="Times New Roman" w:cs="Times New Roman"/>
                      <w:b/>
                      <w:bCs/>
                      <w:sz w:val="20"/>
                      <w:szCs w:val="20"/>
                    </w:rPr>
                  </w:pPr>
                </w:p>
              </w:tc>
              <w:tc>
                <w:tcPr>
                  <w:tcW w:w="7800" w:type="dxa"/>
                  <w:tcBorders>
                    <w:top w:val="nil"/>
                    <w:left w:val="nil"/>
                    <w:bottom w:val="nil"/>
                    <w:right w:val="nil"/>
                  </w:tcBorders>
                  <w:shd w:val="clear" w:color="auto" w:fill="auto"/>
                  <w:vAlign w:val="bottom"/>
                  <w:hideMark/>
                </w:tcPr>
                <w:p w14:paraId="1C08CF87" w14:textId="1444FF34" w:rsidR="003F2254" w:rsidRPr="00FB2A27" w:rsidRDefault="003F2254" w:rsidP="003F2254">
                  <w:pPr>
                    <w:rPr>
                      <w:rFonts w:ascii="Times New Roman" w:eastAsia="Times New Roman" w:hAnsi="Times New Roman" w:cs="Times New Roman"/>
                      <w:b/>
                      <w:bCs/>
                      <w:sz w:val="20"/>
                      <w:szCs w:val="20"/>
                    </w:rPr>
                  </w:pPr>
                  <w:r w:rsidRPr="00FB2A27">
                    <w:rPr>
                      <w:rFonts w:ascii="Times New Roman" w:eastAsia="Times New Roman" w:hAnsi="Times New Roman" w:cs="Times New Roman"/>
                      <w:b/>
                      <w:bCs/>
                      <w:sz w:val="20"/>
                      <w:szCs w:val="20"/>
                    </w:rPr>
                    <w:t xml:space="preserve">CSUSM </w:t>
                  </w:r>
                  <w:r w:rsidRPr="00FB2A27">
                    <w:rPr>
                      <w:rFonts w:ascii="Times New Roman" w:eastAsia="Times New Roman" w:hAnsi="Times New Roman" w:cs="Times New Roman"/>
                      <w:b/>
                      <w:bCs/>
                      <w:i/>
                      <w:iCs/>
                      <w:sz w:val="20"/>
                      <w:szCs w:val="20"/>
                    </w:rPr>
                    <w:t>Weaknesses</w:t>
                  </w:r>
                  <w:r w:rsidRPr="00FB2A27">
                    <w:rPr>
                      <w:rFonts w:ascii="Times New Roman" w:eastAsia="Times New Roman" w:hAnsi="Times New Roman" w:cs="Times New Roman"/>
                      <w:b/>
                      <w:bCs/>
                      <w:sz w:val="20"/>
                      <w:szCs w:val="20"/>
                    </w:rPr>
                    <w:t xml:space="preserve"> in Comparison to Other Participating Campuses</w:t>
                  </w:r>
                </w:p>
              </w:tc>
            </w:tr>
            <w:tr w:rsidR="003F2254" w:rsidRPr="00FB2A27" w14:paraId="70E8762A" w14:textId="77777777" w:rsidTr="005225A7">
              <w:trPr>
                <w:trHeight w:val="180"/>
              </w:trPr>
              <w:tc>
                <w:tcPr>
                  <w:tcW w:w="220" w:type="dxa"/>
                  <w:tcBorders>
                    <w:top w:val="nil"/>
                    <w:left w:val="nil"/>
                    <w:bottom w:val="nil"/>
                    <w:right w:val="nil"/>
                  </w:tcBorders>
                  <w:shd w:val="clear" w:color="auto" w:fill="auto"/>
                  <w:noWrap/>
                  <w:vAlign w:val="bottom"/>
                  <w:hideMark/>
                </w:tcPr>
                <w:p w14:paraId="4FA70BCA" w14:textId="77777777" w:rsidR="003F2254" w:rsidRPr="00FB2A27" w:rsidRDefault="003F2254" w:rsidP="003F2254">
                  <w:pPr>
                    <w:rPr>
                      <w:rFonts w:ascii="Times New Roman" w:eastAsia="Times New Roman" w:hAnsi="Times New Roman" w:cs="Times New Roman"/>
                      <w:sz w:val="20"/>
                      <w:szCs w:val="20"/>
                    </w:rPr>
                  </w:pPr>
                </w:p>
              </w:tc>
              <w:tc>
                <w:tcPr>
                  <w:tcW w:w="7800" w:type="dxa"/>
                  <w:tcBorders>
                    <w:top w:val="nil"/>
                    <w:left w:val="nil"/>
                    <w:bottom w:val="nil"/>
                    <w:right w:val="nil"/>
                  </w:tcBorders>
                  <w:shd w:val="clear" w:color="auto" w:fill="auto"/>
                  <w:vAlign w:val="bottom"/>
                  <w:hideMark/>
                </w:tcPr>
                <w:p w14:paraId="567C12C2" w14:textId="77777777" w:rsidR="003F2254" w:rsidRPr="00FB2A27" w:rsidRDefault="003F2254" w:rsidP="003F2254">
                  <w:pPr>
                    <w:rPr>
                      <w:rFonts w:ascii="Times New Roman" w:eastAsia="Times New Roman" w:hAnsi="Times New Roman" w:cs="Times New Roman"/>
                      <w:sz w:val="20"/>
                      <w:szCs w:val="20"/>
                    </w:rPr>
                  </w:pPr>
                </w:p>
              </w:tc>
            </w:tr>
            <w:tr w:rsidR="003F2254" w:rsidRPr="00FB2A27" w14:paraId="715132C6" w14:textId="77777777" w:rsidTr="005225A7">
              <w:trPr>
                <w:trHeight w:val="160"/>
              </w:trPr>
              <w:tc>
                <w:tcPr>
                  <w:tcW w:w="220" w:type="dxa"/>
                  <w:tcBorders>
                    <w:top w:val="single" w:sz="4" w:space="0" w:color="auto"/>
                    <w:left w:val="single" w:sz="4" w:space="0" w:color="auto"/>
                    <w:bottom w:val="nil"/>
                    <w:right w:val="nil"/>
                  </w:tcBorders>
                  <w:shd w:val="clear" w:color="auto" w:fill="auto"/>
                  <w:noWrap/>
                  <w:vAlign w:val="bottom"/>
                  <w:hideMark/>
                </w:tcPr>
                <w:p w14:paraId="210A135C" w14:textId="77777777" w:rsidR="003F2254" w:rsidRPr="00FB2A27" w:rsidRDefault="003F2254" w:rsidP="003F2254">
                  <w:pPr>
                    <w:rPr>
                      <w:rFonts w:ascii="Times New Roman" w:eastAsia="Times New Roman" w:hAnsi="Times New Roman" w:cs="Times New Roman"/>
                      <w:sz w:val="20"/>
                      <w:szCs w:val="20"/>
                    </w:rPr>
                  </w:pPr>
                  <w:r w:rsidRPr="00FB2A27">
                    <w:rPr>
                      <w:rFonts w:ascii="Times New Roman" w:eastAsia="Times New Roman" w:hAnsi="Times New Roman" w:cs="Times New Roman"/>
                      <w:sz w:val="20"/>
                      <w:szCs w:val="20"/>
                    </w:rPr>
                    <w:t> </w:t>
                  </w:r>
                </w:p>
              </w:tc>
              <w:tc>
                <w:tcPr>
                  <w:tcW w:w="7800" w:type="dxa"/>
                  <w:tcBorders>
                    <w:top w:val="single" w:sz="4" w:space="0" w:color="auto"/>
                    <w:left w:val="nil"/>
                    <w:bottom w:val="nil"/>
                    <w:right w:val="single" w:sz="4" w:space="0" w:color="auto"/>
                  </w:tcBorders>
                  <w:shd w:val="clear" w:color="auto" w:fill="auto"/>
                  <w:vAlign w:val="bottom"/>
                  <w:hideMark/>
                </w:tcPr>
                <w:p w14:paraId="1A956BB1" w14:textId="77777777" w:rsidR="003F2254" w:rsidRPr="00FB2A27" w:rsidRDefault="003F2254" w:rsidP="003F2254">
                  <w:pPr>
                    <w:rPr>
                      <w:rFonts w:ascii="Times New Roman" w:eastAsia="Times New Roman" w:hAnsi="Times New Roman" w:cs="Times New Roman"/>
                      <w:sz w:val="20"/>
                      <w:szCs w:val="20"/>
                    </w:rPr>
                  </w:pPr>
                  <w:r w:rsidRPr="00FB2A27">
                    <w:rPr>
                      <w:rFonts w:ascii="Times New Roman" w:eastAsia="Times New Roman" w:hAnsi="Times New Roman" w:cs="Times New Roman"/>
                      <w:sz w:val="20"/>
                      <w:szCs w:val="20"/>
                    </w:rPr>
                    <w:t> </w:t>
                  </w:r>
                </w:p>
              </w:tc>
            </w:tr>
            <w:tr w:rsidR="003F2254" w:rsidRPr="00FB2A27" w14:paraId="2096C5B8" w14:textId="77777777" w:rsidTr="005225A7">
              <w:trPr>
                <w:trHeight w:val="340"/>
              </w:trPr>
              <w:tc>
                <w:tcPr>
                  <w:tcW w:w="220" w:type="dxa"/>
                  <w:tcBorders>
                    <w:top w:val="nil"/>
                    <w:left w:val="single" w:sz="4" w:space="0" w:color="auto"/>
                    <w:bottom w:val="nil"/>
                    <w:right w:val="nil"/>
                  </w:tcBorders>
                  <w:shd w:val="clear" w:color="auto" w:fill="auto"/>
                  <w:noWrap/>
                  <w:vAlign w:val="bottom"/>
                  <w:hideMark/>
                </w:tcPr>
                <w:p w14:paraId="5315CF17" w14:textId="77777777" w:rsidR="003F2254" w:rsidRPr="00FB2A27" w:rsidRDefault="003F2254" w:rsidP="003F2254">
                  <w:pPr>
                    <w:rPr>
                      <w:rFonts w:ascii="Times New Roman" w:eastAsia="Times New Roman" w:hAnsi="Times New Roman" w:cs="Times New Roman"/>
                      <w:sz w:val="20"/>
                      <w:szCs w:val="20"/>
                    </w:rPr>
                  </w:pPr>
                  <w:r w:rsidRPr="00FB2A27">
                    <w:rPr>
                      <w:rFonts w:ascii="Times New Roman" w:eastAsia="Times New Roman" w:hAnsi="Times New Roman" w:cs="Times New Roman"/>
                      <w:sz w:val="20"/>
                      <w:szCs w:val="20"/>
                    </w:rPr>
                    <w:t> </w:t>
                  </w:r>
                </w:p>
              </w:tc>
              <w:tc>
                <w:tcPr>
                  <w:tcW w:w="7800" w:type="dxa"/>
                  <w:tcBorders>
                    <w:top w:val="nil"/>
                    <w:left w:val="nil"/>
                    <w:bottom w:val="nil"/>
                    <w:right w:val="single" w:sz="4" w:space="0" w:color="auto"/>
                  </w:tcBorders>
                  <w:shd w:val="clear" w:color="auto" w:fill="auto"/>
                  <w:vAlign w:val="bottom"/>
                  <w:hideMark/>
                </w:tcPr>
                <w:p w14:paraId="06B67442" w14:textId="77777777" w:rsidR="003F2254" w:rsidRPr="00FB2A27" w:rsidRDefault="003F2254" w:rsidP="003F2254">
                  <w:pPr>
                    <w:rPr>
                      <w:rFonts w:ascii="Times New Roman" w:eastAsia="Times New Roman" w:hAnsi="Times New Roman" w:cs="Times New Roman"/>
                      <w:b/>
                      <w:bCs/>
                      <w:sz w:val="20"/>
                      <w:szCs w:val="20"/>
                    </w:rPr>
                  </w:pPr>
                  <w:r w:rsidRPr="00FB2A27">
                    <w:rPr>
                      <w:rFonts w:ascii="Times New Roman" w:eastAsia="Times New Roman" w:hAnsi="Times New Roman" w:cs="Times New Roman"/>
                      <w:b/>
                      <w:bCs/>
                      <w:sz w:val="20"/>
                      <w:szCs w:val="20"/>
                    </w:rPr>
                    <w:t>CSUSM respondents are LESS likely to:</w:t>
                  </w:r>
                </w:p>
              </w:tc>
            </w:tr>
            <w:tr w:rsidR="003F2254" w:rsidRPr="00FB2A27" w14:paraId="700470A4" w14:textId="77777777" w:rsidTr="005225A7">
              <w:trPr>
                <w:trHeight w:val="400"/>
              </w:trPr>
              <w:tc>
                <w:tcPr>
                  <w:tcW w:w="220" w:type="dxa"/>
                  <w:tcBorders>
                    <w:top w:val="nil"/>
                    <w:left w:val="single" w:sz="4" w:space="0" w:color="auto"/>
                    <w:bottom w:val="nil"/>
                    <w:right w:val="nil"/>
                  </w:tcBorders>
                  <w:shd w:val="clear" w:color="auto" w:fill="auto"/>
                  <w:noWrap/>
                  <w:vAlign w:val="bottom"/>
                  <w:hideMark/>
                </w:tcPr>
                <w:p w14:paraId="532BF118" w14:textId="77777777" w:rsidR="003F2254" w:rsidRPr="00FB2A27" w:rsidRDefault="003F2254" w:rsidP="003F2254">
                  <w:pPr>
                    <w:rPr>
                      <w:rFonts w:ascii="Times New Roman" w:eastAsia="Times New Roman" w:hAnsi="Times New Roman" w:cs="Times New Roman"/>
                      <w:sz w:val="20"/>
                      <w:szCs w:val="20"/>
                    </w:rPr>
                  </w:pPr>
                  <w:r w:rsidRPr="00FB2A27">
                    <w:rPr>
                      <w:rFonts w:ascii="Times New Roman" w:eastAsia="Times New Roman" w:hAnsi="Times New Roman" w:cs="Times New Roman"/>
                      <w:sz w:val="20"/>
                      <w:szCs w:val="20"/>
                    </w:rPr>
                    <w:t> </w:t>
                  </w:r>
                </w:p>
              </w:tc>
              <w:tc>
                <w:tcPr>
                  <w:tcW w:w="7800" w:type="dxa"/>
                  <w:tcBorders>
                    <w:top w:val="nil"/>
                    <w:left w:val="nil"/>
                    <w:bottom w:val="nil"/>
                    <w:right w:val="single" w:sz="4" w:space="0" w:color="auto"/>
                  </w:tcBorders>
                  <w:shd w:val="clear" w:color="auto" w:fill="auto"/>
                  <w:vAlign w:val="bottom"/>
                  <w:hideMark/>
                </w:tcPr>
                <w:p w14:paraId="57CD09F9" w14:textId="77777777" w:rsidR="003F2254" w:rsidRPr="00FB2A27" w:rsidRDefault="003F2254" w:rsidP="003F2254">
                  <w:pPr>
                    <w:rPr>
                      <w:rFonts w:ascii="Times New Roman" w:eastAsia="Times New Roman" w:hAnsi="Times New Roman" w:cs="Times New Roman"/>
                      <w:iCs/>
                      <w:sz w:val="20"/>
                      <w:szCs w:val="20"/>
                    </w:rPr>
                  </w:pPr>
                  <w:r w:rsidRPr="00FB2A27">
                    <w:rPr>
                      <w:rFonts w:ascii="Times New Roman" w:eastAsia="Times New Roman" w:hAnsi="Times New Roman" w:cs="Times New Roman"/>
                      <w:iCs/>
                      <w:sz w:val="20"/>
                      <w:szCs w:val="20"/>
                    </w:rPr>
                    <w:t>Say they would still choose to enroll at CSUSM if they had it to do over</w:t>
                  </w:r>
                </w:p>
              </w:tc>
            </w:tr>
            <w:tr w:rsidR="003F2254" w:rsidRPr="00FB2A27" w14:paraId="04386BD0" w14:textId="77777777" w:rsidTr="005225A7">
              <w:trPr>
                <w:trHeight w:val="540"/>
              </w:trPr>
              <w:tc>
                <w:tcPr>
                  <w:tcW w:w="220" w:type="dxa"/>
                  <w:tcBorders>
                    <w:top w:val="nil"/>
                    <w:left w:val="single" w:sz="4" w:space="0" w:color="auto"/>
                    <w:bottom w:val="nil"/>
                    <w:right w:val="nil"/>
                  </w:tcBorders>
                  <w:shd w:val="clear" w:color="auto" w:fill="auto"/>
                  <w:noWrap/>
                  <w:vAlign w:val="bottom"/>
                  <w:hideMark/>
                </w:tcPr>
                <w:p w14:paraId="756245F3" w14:textId="77777777" w:rsidR="003F2254" w:rsidRPr="00FB2A27" w:rsidRDefault="003F2254" w:rsidP="003F2254">
                  <w:pPr>
                    <w:rPr>
                      <w:rFonts w:ascii="Times New Roman" w:eastAsia="Times New Roman" w:hAnsi="Times New Roman" w:cs="Times New Roman"/>
                      <w:sz w:val="20"/>
                      <w:szCs w:val="20"/>
                    </w:rPr>
                  </w:pPr>
                  <w:r w:rsidRPr="00FB2A27">
                    <w:rPr>
                      <w:rFonts w:ascii="Times New Roman" w:eastAsia="Times New Roman" w:hAnsi="Times New Roman" w:cs="Times New Roman"/>
                      <w:sz w:val="20"/>
                      <w:szCs w:val="20"/>
                    </w:rPr>
                    <w:t> </w:t>
                  </w:r>
                </w:p>
              </w:tc>
              <w:tc>
                <w:tcPr>
                  <w:tcW w:w="7800" w:type="dxa"/>
                  <w:tcBorders>
                    <w:top w:val="nil"/>
                    <w:left w:val="nil"/>
                    <w:bottom w:val="nil"/>
                    <w:right w:val="single" w:sz="4" w:space="0" w:color="auto"/>
                  </w:tcBorders>
                  <w:shd w:val="clear" w:color="auto" w:fill="auto"/>
                  <w:vAlign w:val="bottom"/>
                  <w:hideMark/>
                </w:tcPr>
                <w:p w14:paraId="56227D94" w14:textId="77777777" w:rsidR="003F2254" w:rsidRPr="00FB2A27" w:rsidRDefault="003F2254" w:rsidP="003F2254">
                  <w:pPr>
                    <w:rPr>
                      <w:rFonts w:ascii="Times New Roman" w:eastAsia="Times New Roman" w:hAnsi="Times New Roman" w:cs="Times New Roman"/>
                      <w:b/>
                      <w:bCs/>
                      <w:iCs/>
                      <w:sz w:val="20"/>
                      <w:szCs w:val="20"/>
                    </w:rPr>
                  </w:pPr>
                  <w:r w:rsidRPr="00FB2A27">
                    <w:rPr>
                      <w:rFonts w:ascii="Times New Roman" w:eastAsia="Times New Roman" w:hAnsi="Times New Roman" w:cs="Times New Roman"/>
                      <w:iCs/>
                      <w:sz w:val="20"/>
                      <w:szCs w:val="20"/>
                    </w:rPr>
                    <w:t xml:space="preserve">Rate themselves as </w:t>
                  </w:r>
                  <w:r w:rsidRPr="00FB2A27">
                    <w:rPr>
                      <w:rFonts w:ascii="Times New Roman" w:eastAsia="Times New Roman" w:hAnsi="Times New Roman" w:cs="Times New Roman"/>
                      <w:b/>
                      <w:bCs/>
                      <w:iCs/>
                      <w:sz w:val="20"/>
                      <w:szCs w:val="20"/>
                      <w:u w:val="single"/>
                    </w:rPr>
                    <w:t>Highest 10% / Above Average</w:t>
                  </w:r>
                  <w:r w:rsidRPr="00FB2A27">
                    <w:rPr>
                      <w:rFonts w:ascii="Times New Roman" w:eastAsia="Times New Roman" w:hAnsi="Times New Roman" w:cs="Times New Roman"/>
                      <w:iCs/>
                      <w:sz w:val="20"/>
                      <w:szCs w:val="20"/>
                    </w:rPr>
                    <w:t xml:space="preserve"> compared to their peers in their Mathematical ability</w:t>
                  </w:r>
                </w:p>
              </w:tc>
            </w:tr>
            <w:tr w:rsidR="003F2254" w:rsidRPr="00FB2A27" w14:paraId="43ED79A7" w14:textId="77777777" w:rsidTr="005225A7">
              <w:trPr>
                <w:trHeight w:val="340"/>
              </w:trPr>
              <w:tc>
                <w:tcPr>
                  <w:tcW w:w="220" w:type="dxa"/>
                  <w:tcBorders>
                    <w:top w:val="nil"/>
                    <w:left w:val="single" w:sz="4" w:space="0" w:color="auto"/>
                    <w:bottom w:val="nil"/>
                    <w:right w:val="nil"/>
                  </w:tcBorders>
                  <w:shd w:val="clear" w:color="auto" w:fill="auto"/>
                  <w:noWrap/>
                  <w:vAlign w:val="bottom"/>
                  <w:hideMark/>
                </w:tcPr>
                <w:p w14:paraId="038CC443" w14:textId="77777777" w:rsidR="003F2254" w:rsidRPr="00FB2A27" w:rsidRDefault="003F2254" w:rsidP="003F2254">
                  <w:pPr>
                    <w:rPr>
                      <w:rFonts w:ascii="Times New Roman" w:eastAsia="Times New Roman" w:hAnsi="Times New Roman" w:cs="Times New Roman"/>
                      <w:sz w:val="20"/>
                      <w:szCs w:val="20"/>
                    </w:rPr>
                  </w:pPr>
                  <w:r w:rsidRPr="00FB2A27">
                    <w:rPr>
                      <w:rFonts w:ascii="Times New Roman" w:eastAsia="Times New Roman" w:hAnsi="Times New Roman" w:cs="Times New Roman"/>
                      <w:sz w:val="20"/>
                      <w:szCs w:val="20"/>
                    </w:rPr>
                    <w:t> </w:t>
                  </w:r>
                </w:p>
              </w:tc>
              <w:tc>
                <w:tcPr>
                  <w:tcW w:w="7800" w:type="dxa"/>
                  <w:tcBorders>
                    <w:top w:val="nil"/>
                    <w:left w:val="nil"/>
                    <w:bottom w:val="nil"/>
                    <w:right w:val="single" w:sz="4" w:space="0" w:color="auto"/>
                  </w:tcBorders>
                  <w:shd w:val="clear" w:color="auto" w:fill="auto"/>
                  <w:vAlign w:val="bottom"/>
                  <w:hideMark/>
                </w:tcPr>
                <w:p w14:paraId="4A51EC92" w14:textId="77777777" w:rsidR="003F2254" w:rsidRPr="00FB2A27" w:rsidRDefault="003F2254" w:rsidP="003F2254">
                  <w:pPr>
                    <w:rPr>
                      <w:rFonts w:ascii="Times New Roman" w:eastAsia="Times New Roman" w:hAnsi="Times New Roman" w:cs="Times New Roman"/>
                      <w:sz w:val="20"/>
                      <w:szCs w:val="20"/>
                    </w:rPr>
                  </w:pPr>
                  <w:r w:rsidRPr="00FB2A27">
                    <w:rPr>
                      <w:rFonts w:ascii="Times New Roman" w:eastAsia="Times New Roman" w:hAnsi="Times New Roman" w:cs="Times New Roman"/>
                      <w:sz w:val="20"/>
                      <w:szCs w:val="20"/>
                    </w:rPr>
                    <w:t>Have received faculty help achieving professional goals at least occasionally</w:t>
                  </w:r>
                </w:p>
              </w:tc>
            </w:tr>
            <w:tr w:rsidR="003F2254" w:rsidRPr="00FB2A27" w14:paraId="302AED80" w14:textId="77777777" w:rsidTr="005225A7">
              <w:trPr>
                <w:trHeight w:val="340"/>
              </w:trPr>
              <w:tc>
                <w:tcPr>
                  <w:tcW w:w="220" w:type="dxa"/>
                  <w:tcBorders>
                    <w:top w:val="nil"/>
                    <w:left w:val="single" w:sz="4" w:space="0" w:color="auto"/>
                    <w:bottom w:val="nil"/>
                    <w:right w:val="nil"/>
                  </w:tcBorders>
                  <w:shd w:val="clear" w:color="auto" w:fill="auto"/>
                  <w:noWrap/>
                  <w:vAlign w:val="bottom"/>
                  <w:hideMark/>
                </w:tcPr>
                <w:p w14:paraId="0860C2A1" w14:textId="77777777" w:rsidR="003F2254" w:rsidRPr="00FB2A27" w:rsidRDefault="003F2254" w:rsidP="003F2254">
                  <w:pPr>
                    <w:rPr>
                      <w:rFonts w:ascii="Times New Roman" w:eastAsia="Times New Roman" w:hAnsi="Times New Roman" w:cs="Times New Roman"/>
                      <w:sz w:val="20"/>
                      <w:szCs w:val="20"/>
                    </w:rPr>
                  </w:pPr>
                  <w:r w:rsidRPr="00FB2A27">
                    <w:rPr>
                      <w:rFonts w:ascii="Times New Roman" w:eastAsia="Times New Roman" w:hAnsi="Times New Roman" w:cs="Times New Roman"/>
                      <w:sz w:val="20"/>
                      <w:szCs w:val="20"/>
                    </w:rPr>
                    <w:t> </w:t>
                  </w:r>
                </w:p>
              </w:tc>
              <w:tc>
                <w:tcPr>
                  <w:tcW w:w="7800" w:type="dxa"/>
                  <w:tcBorders>
                    <w:top w:val="nil"/>
                    <w:left w:val="nil"/>
                    <w:bottom w:val="nil"/>
                    <w:right w:val="single" w:sz="4" w:space="0" w:color="auto"/>
                  </w:tcBorders>
                  <w:shd w:val="clear" w:color="auto" w:fill="auto"/>
                  <w:vAlign w:val="bottom"/>
                  <w:hideMark/>
                </w:tcPr>
                <w:p w14:paraId="03174E7E" w14:textId="77777777" w:rsidR="003F2254" w:rsidRPr="00FB2A27" w:rsidRDefault="003F2254" w:rsidP="003F2254">
                  <w:pPr>
                    <w:rPr>
                      <w:rFonts w:ascii="Times New Roman" w:eastAsia="Times New Roman" w:hAnsi="Times New Roman" w:cs="Times New Roman"/>
                      <w:sz w:val="20"/>
                      <w:szCs w:val="20"/>
                    </w:rPr>
                  </w:pPr>
                  <w:r w:rsidRPr="00FB2A27">
                    <w:rPr>
                      <w:rFonts w:ascii="Times New Roman" w:eastAsia="Times New Roman" w:hAnsi="Times New Roman" w:cs="Times New Roman"/>
                      <w:sz w:val="20"/>
                      <w:szCs w:val="20"/>
                    </w:rPr>
                    <w:t>Have been a guest in an professor's home</w:t>
                  </w:r>
                </w:p>
              </w:tc>
            </w:tr>
            <w:tr w:rsidR="003F2254" w:rsidRPr="00FB2A27" w14:paraId="1AF1B262" w14:textId="77777777" w:rsidTr="005225A7">
              <w:trPr>
                <w:trHeight w:val="340"/>
              </w:trPr>
              <w:tc>
                <w:tcPr>
                  <w:tcW w:w="220" w:type="dxa"/>
                  <w:tcBorders>
                    <w:top w:val="nil"/>
                    <w:left w:val="single" w:sz="4" w:space="0" w:color="auto"/>
                    <w:bottom w:val="nil"/>
                    <w:right w:val="nil"/>
                  </w:tcBorders>
                  <w:shd w:val="clear" w:color="auto" w:fill="auto"/>
                  <w:noWrap/>
                  <w:vAlign w:val="bottom"/>
                  <w:hideMark/>
                </w:tcPr>
                <w:p w14:paraId="79E6040B" w14:textId="77777777" w:rsidR="003F2254" w:rsidRPr="00FB2A27" w:rsidRDefault="003F2254" w:rsidP="003F2254">
                  <w:pPr>
                    <w:rPr>
                      <w:rFonts w:ascii="Times New Roman" w:eastAsia="Times New Roman" w:hAnsi="Times New Roman" w:cs="Times New Roman"/>
                      <w:sz w:val="20"/>
                      <w:szCs w:val="20"/>
                    </w:rPr>
                  </w:pPr>
                  <w:r w:rsidRPr="00FB2A27">
                    <w:rPr>
                      <w:rFonts w:ascii="Times New Roman" w:eastAsia="Times New Roman" w:hAnsi="Times New Roman" w:cs="Times New Roman"/>
                      <w:sz w:val="20"/>
                      <w:szCs w:val="20"/>
                    </w:rPr>
                    <w:t> </w:t>
                  </w:r>
                </w:p>
              </w:tc>
              <w:tc>
                <w:tcPr>
                  <w:tcW w:w="7800" w:type="dxa"/>
                  <w:tcBorders>
                    <w:top w:val="nil"/>
                    <w:left w:val="nil"/>
                    <w:bottom w:val="nil"/>
                    <w:right w:val="single" w:sz="4" w:space="0" w:color="auto"/>
                  </w:tcBorders>
                  <w:shd w:val="clear" w:color="auto" w:fill="auto"/>
                  <w:vAlign w:val="bottom"/>
                  <w:hideMark/>
                </w:tcPr>
                <w:p w14:paraId="083601DA" w14:textId="77777777" w:rsidR="003F2254" w:rsidRPr="00FB2A27" w:rsidRDefault="003F2254" w:rsidP="003F2254">
                  <w:pPr>
                    <w:rPr>
                      <w:rFonts w:ascii="Times New Roman" w:eastAsia="Times New Roman" w:hAnsi="Times New Roman" w:cs="Times New Roman"/>
                      <w:sz w:val="20"/>
                      <w:szCs w:val="20"/>
                    </w:rPr>
                  </w:pPr>
                  <w:r w:rsidRPr="00FB2A27">
                    <w:rPr>
                      <w:rFonts w:ascii="Times New Roman" w:eastAsia="Times New Roman" w:hAnsi="Times New Roman" w:cs="Times New Roman"/>
                      <w:sz w:val="20"/>
                      <w:szCs w:val="20"/>
                    </w:rPr>
                    <w:t>Agree that at least one faculty member has taken an interest in my development</w:t>
                  </w:r>
                </w:p>
              </w:tc>
            </w:tr>
            <w:tr w:rsidR="003F2254" w:rsidRPr="00FB2A27" w14:paraId="5D516CD1" w14:textId="77777777" w:rsidTr="005225A7">
              <w:trPr>
                <w:trHeight w:val="340"/>
              </w:trPr>
              <w:tc>
                <w:tcPr>
                  <w:tcW w:w="220" w:type="dxa"/>
                  <w:tcBorders>
                    <w:top w:val="nil"/>
                    <w:left w:val="single" w:sz="4" w:space="0" w:color="auto"/>
                    <w:bottom w:val="nil"/>
                    <w:right w:val="nil"/>
                  </w:tcBorders>
                  <w:shd w:val="clear" w:color="auto" w:fill="auto"/>
                  <w:noWrap/>
                  <w:vAlign w:val="bottom"/>
                  <w:hideMark/>
                </w:tcPr>
                <w:p w14:paraId="45551731" w14:textId="77777777" w:rsidR="003F2254" w:rsidRPr="00FB2A27" w:rsidRDefault="003F2254" w:rsidP="003F2254">
                  <w:pPr>
                    <w:rPr>
                      <w:rFonts w:ascii="Times New Roman" w:eastAsia="Times New Roman" w:hAnsi="Times New Roman" w:cs="Times New Roman"/>
                      <w:sz w:val="20"/>
                      <w:szCs w:val="20"/>
                    </w:rPr>
                  </w:pPr>
                  <w:r w:rsidRPr="00FB2A27">
                    <w:rPr>
                      <w:rFonts w:ascii="Times New Roman" w:eastAsia="Times New Roman" w:hAnsi="Times New Roman" w:cs="Times New Roman"/>
                      <w:sz w:val="20"/>
                      <w:szCs w:val="20"/>
                    </w:rPr>
                    <w:t> </w:t>
                  </w:r>
                </w:p>
              </w:tc>
              <w:tc>
                <w:tcPr>
                  <w:tcW w:w="7800" w:type="dxa"/>
                  <w:tcBorders>
                    <w:top w:val="nil"/>
                    <w:left w:val="nil"/>
                    <w:bottom w:val="nil"/>
                    <w:right w:val="single" w:sz="4" w:space="0" w:color="auto"/>
                  </w:tcBorders>
                  <w:shd w:val="clear" w:color="auto" w:fill="auto"/>
                  <w:vAlign w:val="bottom"/>
                  <w:hideMark/>
                </w:tcPr>
                <w:p w14:paraId="6C67987A" w14:textId="77777777" w:rsidR="003F2254" w:rsidRPr="00FB2A27" w:rsidRDefault="003F2254" w:rsidP="003F2254">
                  <w:pPr>
                    <w:rPr>
                      <w:rFonts w:ascii="Times New Roman" w:eastAsia="Times New Roman" w:hAnsi="Times New Roman" w:cs="Times New Roman"/>
                      <w:sz w:val="20"/>
                      <w:szCs w:val="20"/>
                    </w:rPr>
                  </w:pPr>
                  <w:r w:rsidRPr="00FB2A27">
                    <w:rPr>
                      <w:rFonts w:ascii="Times New Roman" w:eastAsia="Times New Roman" w:hAnsi="Times New Roman" w:cs="Times New Roman"/>
                      <w:sz w:val="20"/>
                      <w:szCs w:val="20"/>
                    </w:rPr>
                    <w:t>Agree that faculty encouraged them to meet with them outside of class</w:t>
                  </w:r>
                </w:p>
              </w:tc>
            </w:tr>
            <w:tr w:rsidR="003F2254" w:rsidRPr="00FB2A27" w14:paraId="283908E4" w14:textId="77777777" w:rsidTr="005225A7">
              <w:trPr>
                <w:trHeight w:val="340"/>
              </w:trPr>
              <w:tc>
                <w:tcPr>
                  <w:tcW w:w="220" w:type="dxa"/>
                  <w:tcBorders>
                    <w:top w:val="nil"/>
                    <w:left w:val="single" w:sz="4" w:space="0" w:color="auto"/>
                    <w:bottom w:val="nil"/>
                    <w:right w:val="nil"/>
                  </w:tcBorders>
                  <w:shd w:val="clear" w:color="auto" w:fill="auto"/>
                  <w:noWrap/>
                  <w:vAlign w:val="bottom"/>
                  <w:hideMark/>
                </w:tcPr>
                <w:p w14:paraId="17C8685E" w14:textId="77777777" w:rsidR="003F2254" w:rsidRPr="00FB2A27" w:rsidRDefault="003F2254" w:rsidP="003F2254">
                  <w:pPr>
                    <w:rPr>
                      <w:rFonts w:ascii="Times New Roman" w:eastAsia="Times New Roman" w:hAnsi="Times New Roman" w:cs="Times New Roman"/>
                      <w:sz w:val="20"/>
                      <w:szCs w:val="20"/>
                    </w:rPr>
                  </w:pPr>
                  <w:r w:rsidRPr="00FB2A27">
                    <w:rPr>
                      <w:rFonts w:ascii="Times New Roman" w:eastAsia="Times New Roman" w:hAnsi="Times New Roman" w:cs="Times New Roman"/>
                      <w:sz w:val="20"/>
                      <w:szCs w:val="20"/>
                    </w:rPr>
                    <w:t> </w:t>
                  </w:r>
                </w:p>
              </w:tc>
              <w:tc>
                <w:tcPr>
                  <w:tcW w:w="7800" w:type="dxa"/>
                  <w:tcBorders>
                    <w:top w:val="nil"/>
                    <w:left w:val="nil"/>
                    <w:bottom w:val="nil"/>
                    <w:right w:val="single" w:sz="4" w:space="0" w:color="auto"/>
                  </w:tcBorders>
                  <w:shd w:val="clear" w:color="auto" w:fill="auto"/>
                  <w:vAlign w:val="bottom"/>
                  <w:hideMark/>
                </w:tcPr>
                <w:p w14:paraId="7E589AD6" w14:textId="77777777" w:rsidR="003F2254" w:rsidRPr="00FB2A27" w:rsidRDefault="003F2254" w:rsidP="003F2254">
                  <w:pPr>
                    <w:rPr>
                      <w:rFonts w:ascii="Times New Roman" w:eastAsia="Times New Roman" w:hAnsi="Times New Roman" w:cs="Times New Roman"/>
                      <w:sz w:val="20"/>
                      <w:szCs w:val="20"/>
                    </w:rPr>
                  </w:pPr>
                  <w:r w:rsidRPr="00FB2A27">
                    <w:rPr>
                      <w:rFonts w:ascii="Times New Roman" w:eastAsia="Times New Roman" w:hAnsi="Times New Roman" w:cs="Times New Roman"/>
                      <w:sz w:val="20"/>
                      <w:szCs w:val="20"/>
                    </w:rPr>
                    <w:t>Be satisfied with the ability to find a faculty or staff member</w:t>
                  </w:r>
                </w:p>
              </w:tc>
            </w:tr>
            <w:tr w:rsidR="003F2254" w:rsidRPr="00FB2A27" w14:paraId="0AC8769B" w14:textId="77777777" w:rsidTr="005225A7">
              <w:trPr>
                <w:trHeight w:val="340"/>
              </w:trPr>
              <w:tc>
                <w:tcPr>
                  <w:tcW w:w="220" w:type="dxa"/>
                  <w:tcBorders>
                    <w:top w:val="nil"/>
                    <w:left w:val="single" w:sz="4" w:space="0" w:color="auto"/>
                    <w:bottom w:val="nil"/>
                    <w:right w:val="nil"/>
                  </w:tcBorders>
                  <w:shd w:val="clear" w:color="auto" w:fill="auto"/>
                  <w:noWrap/>
                  <w:vAlign w:val="bottom"/>
                  <w:hideMark/>
                </w:tcPr>
                <w:p w14:paraId="2F16E420" w14:textId="77777777" w:rsidR="003F2254" w:rsidRPr="00FB2A27" w:rsidRDefault="003F2254" w:rsidP="003F2254">
                  <w:pPr>
                    <w:rPr>
                      <w:rFonts w:ascii="Times New Roman" w:eastAsia="Times New Roman" w:hAnsi="Times New Roman" w:cs="Times New Roman"/>
                      <w:sz w:val="20"/>
                      <w:szCs w:val="20"/>
                    </w:rPr>
                  </w:pPr>
                  <w:r w:rsidRPr="00FB2A27">
                    <w:rPr>
                      <w:rFonts w:ascii="Times New Roman" w:eastAsia="Times New Roman" w:hAnsi="Times New Roman" w:cs="Times New Roman"/>
                      <w:sz w:val="20"/>
                      <w:szCs w:val="20"/>
                    </w:rPr>
                    <w:t> </w:t>
                  </w:r>
                </w:p>
              </w:tc>
              <w:tc>
                <w:tcPr>
                  <w:tcW w:w="7800" w:type="dxa"/>
                  <w:tcBorders>
                    <w:top w:val="nil"/>
                    <w:left w:val="nil"/>
                    <w:bottom w:val="nil"/>
                    <w:right w:val="single" w:sz="4" w:space="0" w:color="auto"/>
                  </w:tcBorders>
                  <w:shd w:val="clear" w:color="auto" w:fill="auto"/>
                  <w:vAlign w:val="bottom"/>
                  <w:hideMark/>
                </w:tcPr>
                <w:p w14:paraId="1C3A7C8A" w14:textId="77777777" w:rsidR="003F2254" w:rsidRPr="00FB2A27" w:rsidRDefault="003F2254" w:rsidP="003F2254">
                  <w:pPr>
                    <w:rPr>
                      <w:rFonts w:ascii="Times New Roman" w:eastAsia="Times New Roman" w:hAnsi="Times New Roman" w:cs="Times New Roman"/>
                      <w:sz w:val="20"/>
                      <w:szCs w:val="20"/>
                    </w:rPr>
                  </w:pPr>
                  <w:r w:rsidRPr="00FB2A27">
                    <w:rPr>
                      <w:rFonts w:ascii="Times New Roman" w:eastAsia="Times New Roman" w:hAnsi="Times New Roman" w:cs="Times New Roman"/>
                      <w:sz w:val="20"/>
                      <w:szCs w:val="20"/>
                    </w:rPr>
                    <w:t>Say that faculty provided help in achieving professional goals</w:t>
                  </w:r>
                </w:p>
              </w:tc>
            </w:tr>
            <w:tr w:rsidR="003F2254" w:rsidRPr="00FB2A27" w14:paraId="5512D7FA" w14:textId="77777777" w:rsidTr="005225A7">
              <w:trPr>
                <w:trHeight w:val="340"/>
              </w:trPr>
              <w:tc>
                <w:tcPr>
                  <w:tcW w:w="220" w:type="dxa"/>
                  <w:tcBorders>
                    <w:top w:val="nil"/>
                    <w:left w:val="single" w:sz="4" w:space="0" w:color="auto"/>
                    <w:bottom w:val="nil"/>
                    <w:right w:val="nil"/>
                  </w:tcBorders>
                  <w:shd w:val="clear" w:color="auto" w:fill="auto"/>
                  <w:noWrap/>
                  <w:vAlign w:val="bottom"/>
                  <w:hideMark/>
                </w:tcPr>
                <w:p w14:paraId="477ABBD3" w14:textId="77777777" w:rsidR="003F2254" w:rsidRPr="00FB2A27" w:rsidRDefault="003F2254" w:rsidP="003F2254">
                  <w:pPr>
                    <w:rPr>
                      <w:rFonts w:ascii="Times New Roman" w:eastAsia="Times New Roman" w:hAnsi="Times New Roman" w:cs="Times New Roman"/>
                      <w:sz w:val="20"/>
                      <w:szCs w:val="20"/>
                    </w:rPr>
                  </w:pPr>
                  <w:r w:rsidRPr="00FB2A27">
                    <w:rPr>
                      <w:rFonts w:ascii="Times New Roman" w:eastAsia="Times New Roman" w:hAnsi="Times New Roman" w:cs="Times New Roman"/>
                      <w:sz w:val="20"/>
                      <w:szCs w:val="20"/>
                    </w:rPr>
                    <w:t> </w:t>
                  </w:r>
                </w:p>
              </w:tc>
              <w:tc>
                <w:tcPr>
                  <w:tcW w:w="7800" w:type="dxa"/>
                  <w:tcBorders>
                    <w:top w:val="nil"/>
                    <w:left w:val="nil"/>
                    <w:bottom w:val="nil"/>
                    <w:right w:val="single" w:sz="4" w:space="0" w:color="auto"/>
                  </w:tcBorders>
                  <w:shd w:val="clear" w:color="auto" w:fill="auto"/>
                  <w:vAlign w:val="bottom"/>
                  <w:hideMark/>
                </w:tcPr>
                <w:p w14:paraId="4A846B3D" w14:textId="77777777" w:rsidR="003F2254" w:rsidRPr="00FB2A27" w:rsidRDefault="003F2254" w:rsidP="003F2254">
                  <w:pPr>
                    <w:rPr>
                      <w:rFonts w:ascii="Times New Roman" w:eastAsia="Times New Roman" w:hAnsi="Times New Roman" w:cs="Times New Roman"/>
                      <w:iCs/>
                      <w:sz w:val="20"/>
                      <w:szCs w:val="20"/>
                    </w:rPr>
                  </w:pPr>
                  <w:r w:rsidRPr="00FB2A27">
                    <w:rPr>
                      <w:rFonts w:ascii="Times New Roman" w:eastAsia="Times New Roman" w:hAnsi="Times New Roman" w:cs="Times New Roman"/>
                      <w:iCs/>
                      <w:sz w:val="20"/>
                      <w:szCs w:val="20"/>
                    </w:rPr>
                    <w:t>Say that faculty provided a letter of recommendation</w:t>
                  </w:r>
                </w:p>
              </w:tc>
            </w:tr>
            <w:tr w:rsidR="003F2254" w:rsidRPr="00FB2A27" w14:paraId="063A8F05" w14:textId="77777777" w:rsidTr="005225A7">
              <w:trPr>
                <w:trHeight w:val="340"/>
              </w:trPr>
              <w:tc>
                <w:tcPr>
                  <w:tcW w:w="220" w:type="dxa"/>
                  <w:tcBorders>
                    <w:top w:val="nil"/>
                    <w:left w:val="single" w:sz="4" w:space="0" w:color="auto"/>
                    <w:bottom w:val="nil"/>
                    <w:right w:val="nil"/>
                  </w:tcBorders>
                  <w:shd w:val="clear" w:color="auto" w:fill="auto"/>
                  <w:noWrap/>
                  <w:vAlign w:val="bottom"/>
                  <w:hideMark/>
                </w:tcPr>
                <w:p w14:paraId="4EF48356" w14:textId="77777777" w:rsidR="003F2254" w:rsidRPr="00FB2A27" w:rsidRDefault="003F2254" w:rsidP="003F2254">
                  <w:pPr>
                    <w:rPr>
                      <w:rFonts w:ascii="Times New Roman" w:eastAsia="Times New Roman" w:hAnsi="Times New Roman" w:cs="Times New Roman"/>
                      <w:sz w:val="20"/>
                      <w:szCs w:val="20"/>
                    </w:rPr>
                  </w:pPr>
                  <w:r w:rsidRPr="00FB2A27">
                    <w:rPr>
                      <w:rFonts w:ascii="Times New Roman" w:eastAsia="Times New Roman" w:hAnsi="Times New Roman" w:cs="Times New Roman"/>
                      <w:sz w:val="20"/>
                      <w:szCs w:val="20"/>
                    </w:rPr>
                    <w:t> </w:t>
                  </w:r>
                </w:p>
              </w:tc>
              <w:tc>
                <w:tcPr>
                  <w:tcW w:w="7800" w:type="dxa"/>
                  <w:tcBorders>
                    <w:top w:val="nil"/>
                    <w:left w:val="nil"/>
                    <w:bottom w:val="nil"/>
                    <w:right w:val="single" w:sz="4" w:space="0" w:color="auto"/>
                  </w:tcBorders>
                  <w:shd w:val="clear" w:color="auto" w:fill="auto"/>
                  <w:vAlign w:val="bottom"/>
                  <w:hideMark/>
                </w:tcPr>
                <w:p w14:paraId="155F5B34" w14:textId="55C49DE9" w:rsidR="003F2254" w:rsidRPr="00FB2A27" w:rsidRDefault="002C7D34" w:rsidP="003F2254">
                  <w:pPr>
                    <w:rPr>
                      <w:rFonts w:ascii="Times New Roman" w:eastAsia="Times New Roman" w:hAnsi="Times New Roman" w:cs="Times New Roman"/>
                      <w:sz w:val="20"/>
                      <w:szCs w:val="20"/>
                    </w:rPr>
                  </w:pPr>
                  <w:r w:rsidRPr="00FB2A27">
                    <w:rPr>
                      <w:rFonts w:ascii="Times New Roman" w:eastAsia="Times New Roman" w:hAnsi="Times New Roman" w:cs="Times New Roman"/>
                      <w:sz w:val="20"/>
                      <w:szCs w:val="20"/>
                    </w:rPr>
                    <w:t>Say that faculty</w:t>
                  </w:r>
                  <w:r w:rsidR="003F2254" w:rsidRPr="00FB2A27">
                    <w:rPr>
                      <w:rFonts w:ascii="Times New Roman" w:eastAsia="Times New Roman" w:hAnsi="Times New Roman" w:cs="Times New Roman"/>
                      <w:sz w:val="20"/>
                      <w:szCs w:val="20"/>
                    </w:rPr>
                    <w:t xml:space="preserve"> provided an opportunity to publish</w:t>
                  </w:r>
                </w:p>
              </w:tc>
            </w:tr>
            <w:tr w:rsidR="003F2254" w:rsidRPr="00FB2A27" w14:paraId="68CC52E5" w14:textId="77777777" w:rsidTr="005225A7">
              <w:trPr>
                <w:trHeight w:val="400"/>
              </w:trPr>
              <w:tc>
                <w:tcPr>
                  <w:tcW w:w="220" w:type="dxa"/>
                  <w:tcBorders>
                    <w:top w:val="nil"/>
                    <w:left w:val="single" w:sz="4" w:space="0" w:color="auto"/>
                    <w:bottom w:val="nil"/>
                    <w:right w:val="nil"/>
                  </w:tcBorders>
                  <w:shd w:val="clear" w:color="auto" w:fill="auto"/>
                  <w:noWrap/>
                  <w:vAlign w:val="bottom"/>
                  <w:hideMark/>
                </w:tcPr>
                <w:p w14:paraId="0F8D5DFA" w14:textId="77777777" w:rsidR="003F2254" w:rsidRPr="00FB2A27" w:rsidRDefault="003F2254" w:rsidP="003F2254">
                  <w:pPr>
                    <w:rPr>
                      <w:rFonts w:ascii="Times New Roman" w:eastAsia="Times New Roman" w:hAnsi="Times New Roman" w:cs="Times New Roman"/>
                      <w:sz w:val="20"/>
                      <w:szCs w:val="20"/>
                    </w:rPr>
                  </w:pPr>
                  <w:r w:rsidRPr="00FB2A27">
                    <w:rPr>
                      <w:rFonts w:ascii="Times New Roman" w:eastAsia="Times New Roman" w:hAnsi="Times New Roman" w:cs="Times New Roman"/>
                      <w:sz w:val="20"/>
                      <w:szCs w:val="20"/>
                    </w:rPr>
                    <w:t> </w:t>
                  </w:r>
                </w:p>
              </w:tc>
              <w:tc>
                <w:tcPr>
                  <w:tcW w:w="7800" w:type="dxa"/>
                  <w:tcBorders>
                    <w:top w:val="nil"/>
                    <w:left w:val="nil"/>
                    <w:bottom w:val="nil"/>
                    <w:right w:val="single" w:sz="4" w:space="0" w:color="auto"/>
                  </w:tcBorders>
                  <w:shd w:val="clear" w:color="auto" w:fill="auto"/>
                  <w:vAlign w:val="bottom"/>
                  <w:hideMark/>
                </w:tcPr>
                <w:p w14:paraId="3D5B0B46" w14:textId="77777777" w:rsidR="003F2254" w:rsidRPr="00FB2A27" w:rsidRDefault="003F2254" w:rsidP="003F2254">
                  <w:pPr>
                    <w:rPr>
                      <w:rFonts w:ascii="Times New Roman" w:eastAsia="Times New Roman" w:hAnsi="Times New Roman" w:cs="Times New Roman"/>
                      <w:i/>
                      <w:iCs/>
                      <w:sz w:val="20"/>
                      <w:szCs w:val="20"/>
                    </w:rPr>
                  </w:pPr>
                  <w:r w:rsidRPr="00FB2A27">
                    <w:rPr>
                      <w:rFonts w:ascii="Times New Roman" w:eastAsia="Times New Roman" w:hAnsi="Times New Roman" w:cs="Times New Roman"/>
                      <w:i/>
                      <w:iCs/>
                      <w:sz w:val="20"/>
                      <w:szCs w:val="20"/>
                    </w:rPr>
                    <w:t xml:space="preserve">Be </w:t>
                  </w:r>
                  <w:r w:rsidRPr="00FB2A27">
                    <w:rPr>
                      <w:rFonts w:ascii="Times New Roman" w:eastAsia="Times New Roman" w:hAnsi="Times New Roman" w:cs="Times New Roman"/>
                      <w:b/>
                      <w:bCs/>
                      <w:i/>
                      <w:iCs/>
                      <w:sz w:val="20"/>
                      <w:szCs w:val="20"/>
                      <w:u w:val="single"/>
                    </w:rPr>
                    <w:t>Satisfied/Very Satisfied</w:t>
                  </w:r>
                  <w:r w:rsidRPr="00FB2A27">
                    <w:rPr>
                      <w:rFonts w:ascii="Times New Roman" w:eastAsia="Times New Roman" w:hAnsi="Times New Roman" w:cs="Times New Roman"/>
                      <w:i/>
                      <w:iCs/>
                      <w:sz w:val="20"/>
                      <w:szCs w:val="20"/>
                    </w:rPr>
                    <w:t xml:space="preserve"> with the:</w:t>
                  </w:r>
                </w:p>
              </w:tc>
            </w:tr>
            <w:tr w:rsidR="003F2254" w:rsidRPr="00FB2A27" w14:paraId="4805B9D3" w14:textId="77777777" w:rsidTr="005225A7">
              <w:trPr>
                <w:trHeight w:val="340"/>
              </w:trPr>
              <w:tc>
                <w:tcPr>
                  <w:tcW w:w="220" w:type="dxa"/>
                  <w:tcBorders>
                    <w:top w:val="nil"/>
                    <w:left w:val="single" w:sz="4" w:space="0" w:color="auto"/>
                    <w:bottom w:val="nil"/>
                    <w:right w:val="nil"/>
                  </w:tcBorders>
                  <w:shd w:val="clear" w:color="auto" w:fill="auto"/>
                  <w:noWrap/>
                  <w:vAlign w:val="bottom"/>
                  <w:hideMark/>
                </w:tcPr>
                <w:p w14:paraId="01950C90" w14:textId="77777777" w:rsidR="003F2254" w:rsidRPr="00FB2A27" w:rsidRDefault="003F2254" w:rsidP="003F2254">
                  <w:pPr>
                    <w:rPr>
                      <w:rFonts w:ascii="Times New Roman" w:eastAsia="Times New Roman" w:hAnsi="Times New Roman" w:cs="Times New Roman"/>
                      <w:sz w:val="20"/>
                      <w:szCs w:val="20"/>
                    </w:rPr>
                  </w:pPr>
                  <w:r w:rsidRPr="00FB2A27">
                    <w:rPr>
                      <w:rFonts w:ascii="Times New Roman" w:eastAsia="Times New Roman" w:hAnsi="Times New Roman" w:cs="Times New Roman"/>
                      <w:sz w:val="20"/>
                      <w:szCs w:val="20"/>
                    </w:rPr>
                    <w:t> </w:t>
                  </w:r>
                </w:p>
              </w:tc>
              <w:tc>
                <w:tcPr>
                  <w:tcW w:w="7800" w:type="dxa"/>
                  <w:tcBorders>
                    <w:top w:val="nil"/>
                    <w:left w:val="nil"/>
                    <w:bottom w:val="nil"/>
                    <w:right w:val="single" w:sz="4" w:space="0" w:color="auto"/>
                  </w:tcBorders>
                  <w:shd w:val="clear" w:color="auto" w:fill="auto"/>
                  <w:vAlign w:val="bottom"/>
                  <w:hideMark/>
                </w:tcPr>
                <w:p w14:paraId="4E0F9CF8" w14:textId="77777777" w:rsidR="003F2254" w:rsidRPr="00FB2A27" w:rsidRDefault="003F2254" w:rsidP="003F2254">
                  <w:pPr>
                    <w:rPr>
                      <w:rFonts w:ascii="Times New Roman" w:eastAsia="Times New Roman" w:hAnsi="Times New Roman" w:cs="Times New Roman"/>
                      <w:iCs/>
                      <w:sz w:val="20"/>
                      <w:szCs w:val="20"/>
                    </w:rPr>
                  </w:pPr>
                  <w:r w:rsidRPr="00FB2A27">
                    <w:rPr>
                      <w:rFonts w:ascii="Times New Roman" w:eastAsia="Times New Roman" w:hAnsi="Times New Roman" w:cs="Times New Roman"/>
                      <w:iCs/>
                      <w:sz w:val="20"/>
                      <w:szCs w:val="20"/>
                    </w:rPr>
                    <w:t>Overall college experience</w:t>
                  </w:r>
                </w:p>
              </w:tc>
            </w:tr>
            <w:tr w:rsidR="003F2254" w:rsidRPr="00FB2A27" w14:paraId="0128074F" w14:textId="77777777" w:rsidTr="005225A7">
              <w:trPr>
                <w:trHeight w:val="340"/>
              </w:trPr>
              <w:tc>
                <w:tcPr>
                  <w:tcW w:w="220" w:type="dxa"/>
                  <w:tcBorders>
                    <w:top w:val="nil"/>
                    <w:left w:val="single" w:sz="4" w:space="0" w:color="auto"/>
                    <w:bottom w:val="nil"/>
                    <w:right w:val="nil"/>
                  </w:tcBorders>
                  <w:shd w:val="clear" w:color="auto" w:fill="auto"/>
                  <w:noWrap/>
                  <w:vAlign w:val="bottom"/>
                  <w:hideMark/>
                </w:tcPr>
                <w:p w14:paraId="1EB6AFE4" w14:textId="77777777" w:rsidR="003F2254" w:rsidRPr="00FB2A27" w:rsidRDefault="003F2254" w:rsidP="003F2254">
                  <w:pPr>
                    <w:rPr>
                      <w:rFonts w:ascii="Times New Roman" w:eastAsia="Times New Roman" w:hAnsi="Times New Roman" w:cs="Times New Roman"/>
                      <w:sz w:val="20"/>
                      <w:szCs w:val="20"/>
                    </w:rPr>
                  </w:pPr>
                  <w:r w:rsidRPr="00FB2A27">
                    <w:rPr>
                      <w:rFonts w:ascii="Times New Roman" w:eastAsia="Times New Roman" w:hAnsi="Times New Roman" w:cs="Times New Roman"/>
                      <w:sz w:val="20"/>
                      <w:szCs w:val="20"/>
                    </w:rPr>
                    <w:t> </w:t>
                  </w:r>
                </w:p>
              </w:tc>
              <w:tc>
                <w:tcPr>
                  <w:tcW w:w="7800" w:type="dxa"/>
                  <w:tcBorders>
                    <w:top w:val="nil"/>
                    <w:left w:val="nil"/>
                    <w:bottom w:val="nil"/>
                    <w:right w:val="single" w:sz="4" w:space="0" w:color="auto"/>
                  </w:tcBorders>
                  <w:shd w:val="clear" w:color="auto" w:fill="auto"/>
                  <w:vAlign w:val="bottom"/>
                  <w:hideMark/>
                </w:tcPr>
                <w:p w14:paraId="6186884E" w14:textId="77777777" w:rsidR="003F2254" w:rsidRPr="00FB2A27" w:rsidRDefault="003F2254" w:rsidP="003F2254">
                  <w:pPr>
                    <w:rPr>
                      <w:rFonts w:ascii="Times New Roman" w:eastAsia="Times New Roman" w:hAnsi="Times New Roman" w:cs="Times New Roman"/>
                      <w:sz w:val="20"/>
                      <w:szCs w:val="20"/>
                    </w:rPr>
                  </w:pPr>
                  <w:r w:rsidRPr="00FB2A27">
                    <w:rPr>
                      <w:rFonts w:ascii="Times New Roman" w:eastAsia="Times New Roman" w:hAnsi="Times New Roman" w:cs="Times New Roman"/>
                      <w:sz w:val="20"/>
                      <w:szCs w:val="20"/>
                    </w:rPr>
                    <w:t>Ability to find a faculty or staff mentor</w:t>
                  </w:r>
                </w:p>
              </w:tc>
            </w:tr>
            <w:tr w:rsidR="003F2254" w:rsidRPr="00FB2A27" w14:paraId="6A4F8345" w14:textId="77777777" w:rsidTr="005225A7">
              <w:trPr>
                <w:trHeight w:val="340"/>
              </w:trPr>
              <w:tc>
                <w:tcPr>
                  <w:tcW w:w="220" w:type="dxa"/>
                  <w:tcBorders>
                    <w:top w:val="nil"/>
                    <w:left w:val="single" w:sz="4" w:space="0" w:color="auto"/>
                    <w:bottom w:val="nil"/>
                    <w:right w:val="nil"/>
                  </w:tcBorders>
                  <w:shd w:val="clear" w:color="auto" w:fill="auto"/>
                  <w:noWrap/>
                  <w:vAlign w:val="bottom"/>
                  <w:hideMark/>
                </w:tcPr>
                <w:p w14:paraId="77AD158C" w14:textId="77777777" w:rsidR="003F2254" w:rsidRPr="00FB2A27" w:rsidRDefault="003F2254" w:rsidP="003F2254">
                  <w:pPr>
                    <w:rPr>
                      <w:rFonts w:ascii="Times New Roman" w:eastAsia="Times New Roman" w:hAnsi="Times New Roman" w:cs="Times New Roman"/>
                      <w:sz w:val="20"/>
                      <w:szCs w:val="20"/>
                    </w:rPr>
                  </w:pPr>
                  <w:r w:rsidRPr="00FB2A27">
                    <w:rPr>
                      <w:rFonts w:ascii="Times New Roman" w:eastAsia="Times New Roman" w:hAnsi="Times New Roman" w:cs="Times New Roman"/>
                      <w:sz w:val="20"/>
                      <w:szCs w:val="20"/>
                    </w:rPr>
                    <w:t> </w:t>
                  </w:r>
                </w:p>
              </w:tc>
              <w:tc>
                <w:tcPr>
                  <w:tcW w:w="7800" w:type="dxa"/>
                  <w:tcBorders>
                    <w:top w:val="nil"/>
                    <w:left w:val="nil"/>
                    <w:bottom w:val="nil"/>
                    <w:right w:val="single" w:sz="4" w:space="0" w:color="auto"/>
                  </w:tcBorders>
                  <w:shd w:val="clear" w:color="auto" w:fill="auto"/>
                  <w:vAlign w:val="bottom"/>
                  <w:hideMark/>
                </w:tcPr>
                <w:p w14:paraId="46209060" w14:textId="77777777" w:rsidR="003F2254" w:rsidRPr="00FB2A27" w:rsidRDefault="003F2254" w:rsidP="003F2254">
                  <w:pPr>
                    <w:rPr>
                      <w:rFonts w:ascii="Times New Roman" w:eastAsia="Times New Roman" w:hAnsi="Times New Roman" w:cs="Times New Roman"/>
                      <w:sz w:val="20"/>
                      <w:szCs w:val="20"/>
                    </w:rPr>
                  </w:pPr>
                  <w:r w:rsidRPr="00FB2A27">
                    <w:rPr>
                      <w:rFonts w:ascii="Times New Roman" w:eastAsia="Times New Roman" w:hAnsi="Times New Roman" w:cs="Times New Roman"/>
                      <w:sz w:val="20"/>
                      <w:szCs w:val="20"/>
                    </w:rPr>
                    <w:t>Respect for the expression of diverse beliefs</w:t>
                  </w:r>
                </w:p>
              </w:tc>
            </w:tr>
            <w:tr w:rsidR="003F2254" w:rsidRPr="00FB2A27" w14:paraId="7EEF799F" w14:textId="77777777" w:rsidTr="005225A7">
              <w:trPr>
                <w:trHeight w:val="340"/>
              </w:trPr>
              <w:tc>
                <w:tcPr>
                  <w:tcW w:w="220" w:type="dxa"/>
                  <w:tcBorders>
                    <w:top w:val="nil"/>
                    <w:left w:val="single" w:sz="4" w:space="0" w:color="auto"/>
                    <w:bottom w:val="nil"/>
                    <w:right w:val="nil"/>
                  </w:tcBorders>
                  <w:shd w:val="clear" w:color="auto" w:fill="auto"/>
                  <w:noWrap/>
                  <w:vAlign w:val="bottom"/>
                  <w:hideMark/>
                </w:tcPr>
                <w:p w14:paraId="076BEA73" w14:textId="77777777" w:rsidR="003F2254" w:rsidRPr="00FB2A27" w:rsidRDefault="003F2254" w:rsidP="003F2254">
                  <w:pPr>
                    <w:rPr>
                      <w:rFonts w:ascii="Times New Roman" w:eastAsia="Times New Roman" w:hAnsi="Times New Roman" w:cs="Times New Roman"/>
                      <w:sz w:val="20"/>
                      <w:szCs w:val="20"/>
                    </w:rPr>
                  </w:pPr>
                  <w:r w:rsidRPr="00FB2A27">
                    <w:rPr>
                      <w:rFonts w:ascii="Times New Roman" w:eastAsia="Times New Roman" w:hAnsi="Times New Roman" w:cs="Times New Roman"/>
                      <w:sz w:val="20"/>
                      <w:szCs w:val="20"/>
                    </w:rPr>
                    <w:t> </w:t>
                  </w:r>
                </w:p>
              </w:tc>
              <w:tc>
                <w:tcPr>
                  <w:tcW w:w="7800" w:type="dxa"/>
                  <w:tcBorders>
                    <w:top w:val="nil"/>
                    <w:left w:val="nil"/>
                    <w:bottom w:val="nil"/>
                    <w:right w:val="single" w:sz="4" w:space="0" w:color="auto"/>
                  </w:tcBorders>
                  <w:shd w:val="clear" w:color="auto" w:fill="auto"/>
                  <w:vAlign w:val="bottom"/>
                  <w:hideMark/>
                </w:tcPr>
                <w:p w14:paraId="520E0555" w14:textId="77777777" w:rsidR="003F2254" w:rsidRPr="00FB2A27" w:rsidRDefault="003F2254" w:rsidP="003F2254">
                  <w:pPr>
                    <w:rPr>
                      <w:rFonts w:ascii="Times New Roman" w:eastAsia="Times New Roman" w:hAnsi="Times New Roman" w:cs="Times New Roman"/>
                      <w:sz w:val="20"/>
                      <w:szCs w:val="20"/>
                    </w:rPr>
                  </w:pPr>
                  <w:r w:rsidRPr="00FB2A27">
                    <w:rPr>
                      <w:rFonts w:ascii="Times New Roman" w:eastAsia="Times New Roman" w:hAnsi="Times New Roman" w:cs="Times New Roman"/>
                      <w:sz w:val="20"/>
                      <w:szCs w:val="20"/>
                    </w:rPr>
                    <w:t>Overall sense of community among students</w:t>
                  </w:r>
                </w:p>
              </w:tc>
            </w:tr>
            <w:tr w:rsidR="003F2254" w:rsidRPr="00FB2A27" w14:paraId="0ACBC288" w14:textId="77777777" w:rsidTr="005225A7">
              <w:trPr>
                <w:trHeight w:val="340"/>
              </w:trPr>
              <w:tc>
                <w:tcPr>
                  <w:tcW w:w="220" w:type="dxa"/>
                  <w:tcBorders>
                    <w:top w:val="nil"/>
                    <w:left w:val="single" w:sz="4" w:space="0" w:color="auto"/>
                    <w:bottom w:val="nil"/>
                    <w:right w:val="nil"/>
                  </w:tcBorders>
                  <w:shd w:val="clear" w:color="auto" w:fill="auto"/>
                  <w:noWrap/>
                  <w:vAlign w:val="bottom"/>
                  <w:hideMark/>
                </w:tcPr>
                <w:p w14:paraId="4419D09B" w14:textId="77777777" w:rsidR="003F2254" w:rsidRPr="00FB2A27" w:rsidRDefault="003F2254" w:rsidP="003F2254">
                  <w:pPr>
                    <w:rPr>
                      <w:rFonts w:ascii="Times New Roman" w:eastAsia="Times New Roman" w:hAnsi="Times New Roman" w:cs="Times New Roman"/>
                      <w:sz w:val="20"/>
                      <w:szCs w:val="20"/>
                    </w:rPr>
                  </w:pPr>
                  <w:r w:rsidRPr="00FB2A27">
                    <w:rPr>
                      <w:rFonts w:ascii="Times New Roman" w:eastAsia="Times New Roman" w:hAnsi="Times New Roman" w:cs="Times New Roman"/>
                      <w:sz w:val="20"/>
                      <w:szCs w:val="20"/>
                    </w:rPr>
                    <w:t> </w:t>
                  </w:r>
                </w:p>
              </w:tc>
              <w:tc>
                <w:tcPr>
                  <w:tcW w:w="7800" w:type="dxa"/>
                  <w:tcBorders>
                    <w:top w:val="nil"/>
                    <w:left w:val="nil"/>
                    <w:bottom w:val="nil"/>
                    <w:right w:val="single" w:sz="4" w:space="0" w:color="auto"/>
                  </w:tcBorders>
                  <w:shd w:val="clear" w:color="auto" w:fill="auto"/>
                  <w:vAlign w:val="bottom"/>
                  <w:hideMark/>
                </w:tcPr>
                <w:p w14:paraId="2D64B04A" w14:textId="77777777" w:rsidR="003F2254" w:rsidRPr="00FB2A27" w:rsidRDefault="003F2254" w:rsidP="003F2254">
                  <w:pPr>
                    <w:rPr>
                      <w:rFonts w:ascii="Times New Roman" w:eastAsia="Times New Roman" w:hAnsi="Times New Roman" w:cs="Times New Roman"/>
                      <w:sz w:val="20"/>
                      <w:szCs w:val="20"/>
                    </w:rPr>
                  </w:pPr>
                  <w:r w:rsidRPr="00FB2A27">
                    <w:rPr>
                      <w:rFonts w:ascii="Times New Roman" w:eastAsia="Times New Roman" w:hAnsi="Times New Roman" w:cs="Times New Roman"/>
                      <w:sz w:val="20"/>
                      <w:szCs w:val="20"/>
                    </w:rPr>
                    <w:t>Availability of campus social activities</w:t>
                  </w:r>
                </w:p>
              </w:tc>
            </w:tr>
            <w:tr w:rsidR="003F2254" w:rsidRPr="00FB2A27" w14:paraId="0711E581" w14:textId="77777777" w:rsidTr="005225A7">
              <w:trPr>
                <w:trHeight w:val="340"/>
              </w:trPr>
              <w:tc>
                <w:tcPr>
                  <w:tcW w:w="220" w:type="dxa"/>
                  <w:tcBorders>
                    <w:top w:val="nil"/>
                    <w:left w:val="single" w:sz="4" w:space="0" w:color="auto"/>
                    <w:bottom w:val="nil"/>
                    <w:right w:val="nil"/>
                  </w:tcBorders>
                  <w:shd w:val="clear" w:color="auto" w:fill="auto"/>
                  <w:noWrap/>
                  <w:vAlign w:val="bottom"/>
                  <w:hideMark/>
                </w:tcPr>
                <w:p w14:paraId="45F27EFF" w14:textId="77777777" w:rsidR="003F2254" w:rsidRPr="00FB2A27" w:rsidRDefault="003F2254" w:rsidP="003F2254">
                  <w:pPr>
                    <w:rPr>
                      <w:rFonts w:ascii="Times New Roman" w:eastAsia="Times New Roman" w:hAnsi="Times New Roman" w:cs="Times New Roman"/>
                      <w:sz w:val="20"/>
                      <w:szCs w:val="20"/>
                    </w:rPr>
                  </w:pPr>
                  <w:r w:rsidRPr="00FB2A27">
                    <w:rPr>
                      <w:rFonts w:ascii="Times New Roman" w:eastAsia="Times New Roman" w:hAnsi="Times New Roman" w:cs="Times New Roman"/>
                      <w:sz w:val="20"/>
                      <w:szCs w:val="20"/>
                    </w:rPr>
                    <w:t> </w:t>
                  </w:r>
                </w:p>
              </w:tc>
              <w:tc>
                <w:tcPr>
                  <w:tcW w:w="7800" w:type="dxa"/>
                  <w:tcBorders>
                    <w:top w:val="nil"/>
                    <w:left w:val="nil"/>
                    <w:bottom w:val="nil"/>
                    <w:right w:val="single" w:sz="4" w:space="0" w:color="auto"/>
                  </w:tcBorders>
                  <w:shd w:val="clear" w:color="auto" w:fill="auto"/>
                  <w:vAlign w:val="bottom"/>
                  <w:hideMark/>
                </w:tcPr>
                <w:p w14:paraId="02FEE132" w14:textId="77777777" w:rsidR="003F2254" w:rsidRPr="00FB2A27" w:rsidRDefault="003F2254" w:rsidP="003F2254">
                  <w:pPr>
                    <w:rPr>
                      <w:rFonts w:ascii="Times New Roman" w:eastAsia="Times New Roman" w:hAnsi="Times New Roman" w:cs="Times New Roman"/>
                      <w:iCs/>
                      <w:sz w:val="20"/>
                      <w:szCs w:val="20"/>
                    </w:rPr>
                  </w:pPr>
                  <w:r w:rsidRPr="00FB2A27">
                    <w:rPr>
                      <w:rFonts w:ascii="Times New Roman" w:eastAsia="Times New Roman" w:hAnsi="Times New Roman" w:cs="Times New Roman"/>
                      <w:iCs/>
                      <w:sz w:val="20"/>
                      <w:szCs w:val="20"/>
                    </w:rPr>
                    <w:t>Job placement services for students</w:t>
                  </w:r>
                </w:p>
              </w:tc>
            </w:tr>
            <w:tr w:rsidR="003F2254" w:rsidRPr="00FB2A27" w14:paraId="4E36E85A" w14:textId="77777777" w:rsidTr="005225A7">
              <w:trPr>
                <w:trHeight w:val="540"/>
              </w:trPr>
              <w:tc>
                <w:tcPr>
                  <w:tcW w:w="220" w:type="dxa"/>
                  <w:tcBorders>
                    <w:top w:val="nil"/>
                    <w:left w:val="single" w:sz="4" w:space="0" w:color="auto"/>
                    <w:bottom w:val="nil"/>
                    <w:right w:val="nil"/>
                  </w:tcBorders>
                  <w:shd w:val="clear" w:color="auto" w:fill="auto"/>
                  <w:noWrap/>
                  <w:vAlign w:val="bottom"/>
                  <w:hideMark/>
                </w:tcPr>
                <w:p w14:paraId="549E2B07" w14:textId="77777777" w:rsidR="003F2254" w:rsidRPr="00FB2A27" w:rsidRDefault="003F2254" w:rsidP="003F2254">
                  <w:pPr>
                    <w:rPr>
                      <w:rFonts w:ascii="Times New Roman" w:eastAsia="Times New Roman" w:hAnsi="Times New Roman" w:cs="Times New Roman"/>
                      <w:sz w:val="20"/>
                      <w:szCs w:val="20"/>
                    </w:rPr>
                  </w:pPr>
                  <w:r w:rsidRPr="00FB2A27">
                    <w:rPr>
                      <w:rFonts w:ascii="Times New Roman" w:eastAsia="Times New Roman" w:hAnsi="Times New Roman" w:cs="Times New Roman"/>
                      <w:sz w:val="20"/>
                      <w:szCs w:val="20"/>
                    </w:rPr>
                    <w:t> </w:t>
                  </w:r>
                </w:p>
              </w:tc>
              <w:tc>
                <w:tcPr>
                  <w:tcW w:w="7800" w:type="dxa"/>
                  <w:tcBorders>
                    <w:top w:val="nil"/>
                    <w:left w:val="nil"/>
                    <w:bottom w:val="nil"/>
                    <w:right w:val="single" w:sz="4" w:space="0" w:color="auto"/>
                  </w:tcBorders>
                  <w:shd w:val="clear" w:color="auto" w:fill="auto"/>
                  <w:vAlign w:val="bottom"/>
                  <w:hideMark/>
                </w:tcPr>
                <w:p w14:paraId="52E59FF9" w14:textId="77777777" w:rsidR="003F2254" w:rsidRPr="00FB2A27" w:rsidRDefault="003F2254" w:rsidP="003F2254">
                  <w:pPr>
                    <w:rPr>
                      <w:rFonts w:ascii="Times New Roman" w:eastAsia="Times New Roman" w:hAnsi="Times New Roman" w:cs="Times New Roman"/>
                      <w:bCs/>
                      <w:i/>
                      <w:iCs/>
                      <w:sz w:val="20"/>
                      <w:szCs w:val="20"/>
                    </w:rPr>
                  </w:pPr>
                  <w:r w:rsidRPr="00FB2A27">
                    <w:rPr>
                      <w:rFonts w:ascii="Times New Roman" w:eastAsia="Times New Roman" w:hAnsi="Times New Roman" w:cs="Times New Roman"/>
                      <w:bCs/>
                      <w:i/>
                      <w:iCs/>
                      <w:sz w:val="20"/>
                      <w:szCs w:val="20"/>
                    </w:rPr>
                    <w:t xml:space="preserve">Say they </w:t>
                  </w:r>
                  <w:r w:rsidRPr="00FB2A27">
                    <w:rPr>
                      <w:rFonts w:ascii="Times New Roman" w:eastAsia="Times New Roman" w:hAnsi="Times New Roman" w:cs="Times New Roman"/>
                      <w:b/>
                      <w:bCs/>
                      <w:i/>
                      <w:iCs/>
                      <w:sz w:val="20"/>
                      <w:szCs w:val="20"/>
                      <w:u w:val="single"/>
                    </w:rPr>
                    <w:t>Very Often/ Often</w:t>
                  </w:r>
                  <w:r w:rsidRPr="00FB2A27">
                    <w:rPr>
                      <w:rFonts w:ascii="Times New Roman" w:eastAsia="Times New Roman" w:hAnsi="Times New Roman" w:cs="Times New Roman"/>
                      <w:bCs/>
                      <w:i/>
                      <w:iCs/>
                      <w:sz w:val="20"/>
                      <w:szCs w:val="20"/>
                    </w:rPr>
                    <w:t xml:space="preserve"> experienced the following with students from a racial/ethnic group other than their own?</w:t>
                  </w:r>
                </w:p>
              </w:tc>
            </w:tr>
            <w:tr w:rsidR="003F2254" w:rsidRPr="00FB2A27" w14:paraId="129A90B4" w14:textId="77777777" w:rsidTr="005225A7">
              <w:trPr>
                <w:trHeight w:val="340"/>
              </w:trPr>
              <w:tc>
                <w:tcPr>
                  <w:tcW w:w="220" w:type="dxa"/>
                  <w:tcBorders>
                    <w:top w:val="nil"/>
                    <w:left w:val="single" w:sz="4" w:space="0" w:color="auto"/>
                    <w:bottom w:val="nil"/>
                    <w:right w:val="nil"/>
                  </w:tcBorders>
                  <w:shd w:val="clear" w:color="auto" w:fill="auto"/>
                  <w:noWrap/>
                  <w:vAlign w:val="bottom"/>
                  <w:hideMark/>
                </w:tcPr>
                <w:p w14:paraId="2B7C96D1" w14:textId="77777777" w:rsidR="003F2254" w:rsidRPr="00FB2A27" w:rsidRDefault="003F2254" w:rsidP="003F2254">
                  <w:pPr>
                    <w:rPr>
                      <w:rFonts w:ascii="Times New Roman" w:eastAsia="Times New Roman" w:hAnsi="Times New Roman" w:cs="Times New Roman"/>
                      <w:sz w:val="20"/>
                      <w:szCs w:val="20"/>
                    </w:rPr>
                  </w:pPr>
                  <w:r w:rsidRPr="00FB2A27">
                    <w:rPr>
                      <w:rFonts w:ascii="Times New Roman" w:eastAsia="Times New Roman" w:hAnsi="Times New Roman" w:cs="Times New Roman"/>
                      <w:sz w:val="20"/>
                      <w:szCs w:val="20"/>
                    </w:rPr>
                    <w:t> </w:t>
                  </w:r>
                </w:p>
              </w:tc>
              <w:tc>
                <w:tcPr>
                  <w:tcW w:w="7800" w:type="dxa"/>
                  <w:tcBorders>
                    <w:top w:val="nil"/>
                    <w:left w:val="nil"/>
                    <w:bottom w:val="nil"/>
                    <w:right w:val="single" w:sz="4" w:space="0" w:color="auto"/>
                  </w:tcBorders>
                  <w:shd w:val="clear" w:color="auto" w:fill="auto"/>
                  <w:vAlign w:val="bottom"/>
                  <w:hideMark/>
                </w:tcPr>
                <w:p w14:paraId="65B2ACC3" w14:textId="77777777" w:rsidR="003F2254" w:rsidRPr="00FB2A27" w:rsidRDefault="003F2254" w:rsidP="003F2254">
                  <w:pPr>
                    <w:rPr>
                      <w:rFonts w:ascii="Times New Roman" w:eastAsia="Times New Roman" w:hAnsi="Times New Roman" w:cs="Times New Roman"/>
                      <w:sz w:val="20"/>
                      <w:szCs w:val="20"/>
                    </w:rPr>
                  </w:pPr>
                  <w:r w:rsidRPr="00FB2A27">
                    <w:rPr>
                      <w:rFonts w:ascii="Times New Roman" w:eastAsia="Times New Roman" w:hAnsi="Times New Roman" w:cs="Times New Roman"/>
                      <w:sz w:val="20"/>
                      <w:szCs w:val="20"/>
                    </w:rPr>
                    <w:t>Socialized or partied</w:t>
                  </w:r>
                </w:p>
              </w:tc>
            </w:tr>
            <w:tr w:rsidR="003F2254" w:rsidRPr="00FB2A27" w14:paraId="0D206A7A" w14:textId="77777777" w:rsidTr="005225A7">
              <w:trPr>
                <w:trHeight w:val="340"/>
              </w:trPr>
              <w:tc>
                <w:tcPr>
                  <w:tcW w:w="220" w:type="dxa"/>
                  <w:tcBorders>
                    <w:top w:val="nil"/>
                    <w:left w:val="single" w:sz="4" w:space="0" w:color="auto"/>
                    <w:bottom w:val="nil"/>
                    <w:right w:val="nil"/>
                  </w:tcBorders>
                  <w:shd w:val="clear" w:color="auto" w:fill="auto"/>
                  <w:noWrap/>
                  <w:vAlign w:val="bottom"/>
                  <w:hideMark/>
                </w:tcPr>
                <w:p w14:paraId="4EAE1764" w14:textId="77777777" w:rsidR="003F2254" w:rsidRPr="00FB2A27" w:rsidRDefault="003F2254" w:rsidP="003F2254">
                  <w:pPr>
                    <w:rPr>
                      <w:rFonts w:ascii="Times New Roman" w:eastAsia="Times New Roman" w:hAnsi="Times New Roman" w:cs="Times New Roman"/>
                      <w:sz w:val="20"/>
                      <w:szCs w:val="20"/>
                    </w:rPr>
                  </w:pPr>
                  <w:r w:rsidRPr="00FB2A27">
                    <w:rPr>
                      <w:rFonts w:ascii="Times New Roman" w:eastAsia="Times New Roman" w:hAnsi="Times New Roman" w:cs="Times New Roman"/>
                      <w:sz w:val="20"/>
                      <w:szCs w:val="20"/>
                    </w:rPr>
                    <w:t> </w:t>
                  </w:r>
                </w:p>
              </w:tc>
              <w:tc>
                <w:tcPr>
                  <w:tcW w:w="7800" w:type="dxa"/>
                  <w:tcBorders>
                    <w:top w:val="nil"/>
                    <w:left w:val="nil"/>
                    <w:bottom w:val="nil"/>
                    <w:right w:val="single" w:sz="4" w:space="0" w:color="auto"/>
                  </w:tcBorders>
                  <w:shd w:val="clear" w:color="auto" w:fill="auto"/>
                  <w:vAlign w:val="bottom"/>
                  <w:hideMark/>
                </w:tcPr>
                <w:p w14:paraId="07C4348B" w14:textId="77777777" w:rsidR="003F2254" w:rsidRPr="00FB2A27" w:rsidRDefault="003F2254" w:rsidP="003F2254">
                  <w:pPr>
                    <w:rPr>
                      <w:rFonts w:ascii="Times New Roman" w:eastAsia="Times New Roman" w:hAnsi="Times New Roman" w:cs="Times New Roman"/>
                      <w:sz w:val="20"/>
                      <w:szCs w:val="20"/>
                    </w:rPr>
                  </w:pPr>
                  <w:r w:rsidRPr="00FB2A27">
                    <w:rPr>
                      <w:rFonts w:ascii="Times New Roman" w:eastAsia="Times New Roman" w:hAnsi="Times New Roman" w:cs="Times New Roman"/>
                      <w:sz w:val="20"/>
                      <w:szCs w:val="20"/>
                    </w:rPr>
                    <w:t>Had a roommate of a different race/ethnicity</w:t>
                  </w:r>
                </w:p>
              </w:tc>
            </w:tr>
            <w:tr w:rsidR="003F2254" w:rsidRPr="00FB2A27" w14:paraId="546E9B68" w14:textId="77777777" w:rsidTr="005225A7">
              <w:trPr>
                <w:trHeight w:val="180"/>
              </w:trPr>
              <w:tc>
                <w:tcPr>
                  <w:tcW w:w="220" w:type="dxa"/>
                  <w:tcBorders>
                    <w:top w:val="nil"/>
                    <w:left w:val="single" w:sz="4" w:space="0" w:color="auto"/>
                    <w:bottom w:val="nil"/>
                    <w:right w:val="nil"/>
                  </w:tcBorders>
                  <w:shd w:val="clear" w:color="auto" w:fill="auto"/>
                  <w:noWrap/>
                  <w:vAlign w:val="bottom"/>
                  <w:hideMark/>
                </w:tcPr>
                <w:p w14:paraId="2FA183B7" w14:textId="77777777" w:rsidR="003F2254" w:rsidRPr="00FB2A27" w:rsidRDefault="003F2254" w:rsidP="003F2254">
                  <w:pPr>
                    <w:rPr>
                      <w:rFonts w:ascii="Times New Roman" w:eastAsia="Times New Roman" w:hAnsi="Times New Roman" w:cs="Times New Roman"/>
                      <w:sz w:val="20"/>
                      <w:szCs w:val="20"/>
                    </w:rPr>
                  </w:pPr>
                  <w:r w:rsidRPr="00FB2A27">
                    <w:rPr>
                      <w:rFonts w:ascii="Times New Roman" w:eastAsia="Times New Roman" w:hAnsi="Times New Roman" w:cs="Times New Roman"/>
                      <w:sz w:val="20"/>
                      <w:szCs w:val="20"/>
                    </w:rPr>
                    <w:t> </w:t>
                  </w:r>
                </w:p>
              </w:tc>
              <w:tc>
                <w:tcPr>
                  <w:tcW w:w="7800" w:type="dxa"/>
                  <w:tcBorders>
                    <w:top w:val="nil"/>
                    <w:left w:val="nil"/>
                    <w:bottom w:val="nil"/>
                    <w:right w:val="single" w:sz="4" w:space="0" w:color="auto"/>
                  </w:tcBorders>
                  <w:shd w:val="clear" w:color="auto" w:fill="auto"/>
                  <w:vAlign w:val="bottom"/>
                  <w:hideMark/>
                </w:tcPr>
                <w:p w14:paraId="6246E290" w14:textId="77777777" w:rsidR="003F2254" w:rsidRPr="00FB2A27" w:rsidRDefault="003F2254" w:rsidP="003F2254">
                  <w:pPr>
                    <w:rPr>
                      <w:rFonts w:ascii="Times New Roman" w:eastAsia="Times New Roman" w:hAnsi="Times New Roman" w:cs="Times New Roman"/>
                      <w:sz w:val="20"/>
                      <w:szCs w:val="20"/>
                    </w:rPr>
                  </w:pPr>
                  <w:r w:rsidRPr="00FB2A27">
                    <w:rPr>
                      <w:rFonts w:ascii="Times New Roman" w:eastAsia="Times New Roman" w:hAnsi="Times New Roman" w:cs="Times New Roman"/>
                      <w:sz w:val="20"/>
                      <w:szCs w:val="20"/>
                    </w:rPr>
                    <w:t> </w:t>
                  </w:r>
                </w:p>
              </w:tc>
            </w:tr>
            <w:tr w:rsidR="003F2254" w:rsidRPr="00FB2A27" w14:paraId="3275E079" w14:textId="77777777" w:rsidTr="005225A7">
              <w:trPr>
                <w:trHeight w:val="340"/>
              </w:trPr>
              <w:tc>
                <w:tcPr>
                  <w:tcW w:w="220" w:type="dxa"/>
                  <w:tcBorders>
                    <w:top w:val="nil"/>
                    <w:left w:val="single" w:sz="4" w:space="0" w:color="auto"/>
                    <w:bottom w:val="nil"/>
                    <w:right w:val="nil"/>
                  </w:tcBorders>
                  <w:shd w:val="clear" w:color="auto" w:fill="auto"/>
                  <w:noWrap/>
                  <w:vAlign w:val="bottom"/>
                  <w:hideMark/>
                </w:tcPr>
                <w:p w14:paraId="324CD09B" w14:textId="77777777" w:rsidR="003F2254" w:rsidRPr="00FB2A27" w:rsidRDefault="003F2254" w:rsidP="003F2254">
                  <w:pPr>
                    <w:rPr>
                      <w:rFonts w:ascii="Times New Roman" w:eastAsia="Times New Roman" w:hAnsi="Times New Roman" w:cs="Times New Roman"/>
                      <w:sz w:val="20"/>
                      <w:szCs w:val="20"/>
                    </w:rPr>
                  </w:pPr>
                  <w:r w:rsidRPr="00FB2A27">
                    <w:rPr>
                      <w:rFonts w:ascii="Times New Roman" w:eastAsia="Times New Roman" w:hAnsi="Times New Roman" w:cs="Times New Roman"/>
                      <w:sz w:val="20"/>
                      <w:szCs w:val="20"/>
                    </w:rPr>
                    <w:t> </w:t>
                  </w:r>
                </w:p>
              </w:tc>
              <w:tc>
                <w:tcPr>
                  <w:tcW w:w="7800" w:type="dxa"/>
                  <w:tcBorders>
                    <w:top w:val="nil"/>
                    <w:left w:val="nil"/>
                    <w:bottom w:val="nil"/>
                    <w:right w:val="single" w:sz="4" w:space="0" w:color="auto"/>
                  </w:tcBorders>
                  <w:shd w:val="clear" w:color="auto" w:fill="auto"/>
                  <w:vAlign w:val="bottom"/>
                  <w:hideMark/>
                </w:tcPr>
                <w:p w14:paraId="47EB8C65" w14:textId="77777777" w:rsidR="003F2254" w:rsidRPr="00FB2A27" w:rsidRDefault="003F2254" w:rsidP="003F2254">
                  <w:pPr>
                    <w:rPr>
                      <w:rFonts w:ascii="Times New Roman" w:eastAsia="Times New Roman" w:hAnsi="Times New Roman" w:cs="Times New Roman"/>
                      <w:sz w:val="20"/>
                      <w:szCs w:val="20"/>
                    </w:rPr>
                  </w:pPr>
                  <w:r w:rsidRPr="00FB2A27">
                    <w:rPr>
                      <w:rFonts w:ascii="Times New Roman" w:eastAsia="Times New Roman" w:hAnsi="Times New Roman" w:cs="Times New Roman"/>
                      <w:sz w:val="20"/>
                      <w:szCs w:val="20"/>
                    </w:rPr>
                    <w:t>Have effectively led a group to a common purpose</w:t>
                  </w:r>
                </w:p>
              </w:tc>
            </w:tr>
            <w:tr w:rsidR="003F2254" w:rsidRPr="00FB2A27" w14:paraId="1955EBD4" w14:textId="77777777" w:rsidTr="005225A7">
              <w:trPr>
                <w:trHeight w:val="340"/>
              </w:trPr>
              <w:tc>
                <w:tcPr>
                  <w:tcW w:w="220" w:type="dxa"/>
                  <w:tcBorders>
                    <w:top w:val="nil"/>
                    <w:left w:val="single" w:sz="4" w:space="0" w:color="auto"/>
                    <w:bottom w:val="nil"/>
                    <w:right w:val="nil"/>
                  </w:tcBorders>
                  <w:shd w:val="clear" w:color="auto" w:fill="auto"/>
                  <w:noWrap/>
                  <w:vAlign w:val="bottom"/>
                  <w:hideMark/>
                </w:tcPr>
                <w:p w14:paraId="6F315D5E" w14:textId="77777777" w:rsidR="003F2254" w:rsidRPr="00FB2A27" w:rsidRDefault="003F2254" w:rsidP="003F2254">
                  <w:pPr>
                    <w:rPr>
                      <w:rFonts w:ascii="Times New Roman" w:eastAsia="Times New Roman" w:hAnsi="Times New Roman" w:cs="Times New Roman"/>
                      <w:sz w:val="20"/>
                      <w:szCs w:val="20"/>
                    </w:rPr>
                  </w:pPr>
                  <w:r w:rsidRPr="00FB2A27">
                    <w:rPr>
                      <w:rFonts w:ascii="Times New Roman" w:eastAsia="Times New Roman" w:hAnsi="Times New Roman" w:cs="Times New Roman"/>
                      <w:sz w:val="20"/>
                      <w:szCs w:val="20"/>
                    </w:rPr>
                    <w:t> </w:t>
                  </w:r>
                </w:p>
              </w:tc>
              <w:tc>
                <w:tcPr>
                  <w:tcW w:w="7800" w:type="dxa"/>
                  <w:tcBorders>
                    <w:top w:val="nil"/>
                    <w:left w:val="nil"/>
                    <w:bottom w:val="nil"/>
                    <w:right w:val="single" w:sz="4" w:space="0" w:color="auto"/>
                  </w:tcBorders>
                  <w:shd w:val="clear" w:color="auto" w:fill="auto"/>
                  <w:vAlign w:val="bottom"/>
                  <w:hideMark/>
                </w:tcPr>
                <w:p w14:paraId="53D7D011" w14:textId="77777777" w:rsidR="003F2254" w:rsidRPr="00FB2A27" w:rsidRDefault="003F2254" w:rsidP="003F2254">
                  <w:pPr>
                    <w:rPr>
                      <w:rFonts w:ascii="Times New Roman" w:eastAsia="Times New Roman" w:hAnsi="Times New Roman" w:cs="Times New Roman"/>
                      <w:sz w:val="20"/>
                      <w:szCs w:val="20"/>
                    </w:rPr>
                  </w:pPr>
                  <w:r w:rsidRPr="00FB2A27">
                    <w:rPr>
                      <w:rFonts w:ascii="Times New Roman" w:eastAsia="Times New Roman" w:hAnsi="Times New Roman" w:cs="Times New Roman"/>
                      <w:sz w:val="20"/>
                      <w:szCs w:val="20"/>
                    </w:rPr>
                    <w:t>Say they are interested in seeking information about current social and political issues</w:t>
                  </w:r>
                </w:p>
              </w:tc>
            </w:tr>
            <w:tr w:rsidR="003F2254" w:rsidRPr="00FB2A27" w14:paraId="31CF8E1A" w14:textId="77777777" w:rsidTr="005225A7">
              <w:trPr>
                <w:trHeight w:val="340"/>
              </w:trPr>
              <w:tc>
                <w:tcPr>
                  <w:tcW w:w="220" w:type="dxa"/>
                  <w:tcBorders>
                    <w:top w:val="nil"/>
                    <w:left w:val="single" w:sz="4" w:space="0" w:color="auto"/>
                    <w:bottom w:val="nil"/>
                    <w:right w:val="nil"/>
                  </w:tcBorders>
                  <w:shd w:val="clear" w:color="auto" w:fill="auto"/>
                  <w:noWrap/>
                  <w:vAlign w:val="bottom"/>
                  <w:hideMark/>
                </w:tcPr>
                <w:p w14:paraId="1044DAB7" w14:textId="77777777" w:rsidR="003F2254" w:rsidRPr="00FB2A27" w:rsidRDefault="003F2254" w:rsidP="003F2254">
                  <w:pPr>
                    <w:rPr>
                      <w:rFonts w:ascii="Times New Roman" w:eastAsia="Times New Roman" w:hAnsi="Times New Roman" w:cs="Times New Roman"/>
                      <w:sz w:val="20"/>
                      <w:szCs w:val="20"/>
                    </w:rPr>
                  </w:pPr>
                  <w:r w:rsidRPr="00FB2A27">
                    <w:rPr>
                      <w:rFonts w:ascii="Times New Roman" w:eastAsia="Times New Roman" w:hAnsi="Times New Roman" w:cs="Times New Roman"/>
                      <w:sz w:val="20"/>
                      <w:szCs w:val="20"/>
                    </w:rPr>
                    <w:t> </w:t>
                  </w:r>
                </w:p>
              </w:tc>
              <w:tc>
                <w:tcPr>
                  <w:tcW w:w="7800" w:type="dxa"/>
                  <w:tcBorders>
                    <w:top w:val="nil"/>
                    <w:left w:val="nil"/>
                    <w:bottom w:val="nil"/>
                    <w:right w:val="single" w:sz="4" w:space="0" w:color="auto"/>
                  </w:tcBorders>
                  <w:shd w:val="clear" w:color="auto" w:fill="auto"/>
                  <w:vAlign w:val="bottom"/>
                  <w:hideMark/>
                </w:tcPr>
                <w:p w14:paraId="3C8768E3" w14:textId="77777777" w:rsidR="003F2254" w:rsidRPr="00FB2A27" w:rsidRDefault="003F2254" w:rsidP="003F2254">
                  <w:pPr>
                    <w:rPr>
                      <w:rFonts w:ascii="Times New Roman" w:eastAsia="Times New Roman" w:hAnsi="Times New Roman" w:cs="Times New Roman"/>
                      <w:sz w:val="20"/>
                      <w:szCs w:val="20"/>
                    </w:rPr>
                  </w:pPr>
                  <w:r w:rsidRPr="00FB2A27">
                    <w:rPr>
                      <w:rFonts w:ascii="Times New Roman" w:eastAsia="Times New Roman" w:hAnsi="Times New Roman" w:cs="Times New Roman"/>
                      <w:sz w:val="20"/>
                      <w:szCs w:val="20"/>
                    </w:rPr>
                    <w:t>Have helped raise money for a cause or campaign</w:t>
                  </w:r>
                </w:p>
              </w:tc>
            </w:tr>
            <w:tr w:rsidR="003F2254" w:rsidRPr="00FB2A27" w14:paraId="1A2939A3" w14:textId="77777777" w:rsidTr="005225A7">
              <w:trPr>
                <w:trHeight w:val="340"/>
              </w:trPr>
              <w:tc>
                <w:tcPr>
                  <w:tcW w:w="220" w:type="dxa"/>
                  <w:tcBorders>
                    <w:top w:val="nil"/>
                    <w:left w:val="single" w:sz="4" w:space="0" w:color="auto"/>
                    <w:bottom w:val="nil"/>
                    <w:right w:val="nil"/>
                  </w:tcBorders>
                  <w:shd w:val="clear" w:color="auto" w:fill="auto"/>
                  <w:noWrap/>
                  <w:vAlign w:val="bottom"/>
                  <w:hideMark/>
                </w:tcPr>
                <w:p w14:paraId="028B59C9" w14:textId="77777777" w:rsidR="003F2254" w:rsidRPr="00FB2A27" w:rsidRDefault="003F2254" w:rsidP="003F2254">
                  <w:pPr>
                    <w:rPr>
                      <w:rFonts w:ascii="Times New Roman" w:eastAsia="Times New Roman" w:hAnsi="Times New Roman" w:cs="Times New Roman"/>
                      <w:sz w:val="20"/>
                      <w:szCs w:val="20"/>
                    </w:rPr>
                  </w:pPr>
                  <w:r w:rsidRPr="00FB2A27">
                    <w:rPr>
                      <w:rFonts w:ascii="Times New Roman" w:eastAsia="Times New Roman" w:hAnsi="Times New Roman" w:cs="Times New Roman"/>
                      <w:sz w:val="20"/>
                      <w:szCs w:val="20"/>
                    </w:rPr>
                    <w:t> </w:t>
                  </w:r>
                </w:p>
              </w:tc>
              <w:tc>
                <w:tcPr>
                  <w:tcW w:w="7800" w:type="dxa"/>
                  <w:tcBorders>
                    <w:top w:val="nil"/>
                    <w:left w:val="nil"/>
                    <w:bottom w:val="nil"/>
                    <w:right w:val="single" w:sz="4" w:space="0" w:color="auto"/>
                  </w:tcBorders>
                  <w:shd w:val="clear" w:color="auto" w:fill="auto"/>
                  <w:vAlign w:val="bottom"/>
                  <w:hideMark/>
                </w:tcPr>
                <w:p w14:paraId="37001B6F" w14:textId="77777777" w:rsidR="003F2254" w:rsidRPr="00FB2A27" w:rsidRDefault="003F2254" w:rsidP="003F2254">
                  <w:pPr>
                    <w:rPr>
                      <w:rFonts w:ascii="Times New Roman" w:eastAsia="Times New Roman" w:hAnsi="Times New Roman" w:cs="Times New Roman"/>
                      <w:sz w:val="20"/>
                      <w:szCs w:val="20"/>
                    </w:rPr>
                  </w:pPr>
                  <w:r w:rsidRPr="00FB2A27">
                    <w:rPr>
                      <w:rFonts w:ascii="Times New Roman" w:eastAsia="Times New Roman" w:hAnsi="Times New Roman" w:cs="Times New Roman"/>
                      <w:sz w:val="20"/>
                      <w:szCs w:val="20"/>
                    </w:rPr>
                    <w:t>Have voted in a student election</w:t>
                  </w:r>
                </w:p>
              </w:tc>
            </w:tr>
            <w:tr w:rsidR="003F2254" w:rsidRPr="00FB2A27" w14:paraId="42023068" w14:textId="77777777" w:rsidTr="005225A7">
              <w:trPr>
                <w:trHeight w:val="340"/>
              </w:trPr>
              <w:tc>
                <w:tcPr>
                  <w:tcW w:w="220" w:type="dxa"/>
                  <w:tcBorders>
                    <w:top w:val="nil"/>
                    <w:left w:val="single" w:sz="4" w:space="0" w:color="auto"/>
                    <w:bottom w:val="nil"/>
                    <w:right w:val="nil"/>
                  </w:tcBorders>
                  <w:shd w:val="clear" w:color="auto" w:fill="auto"/>
                  <w:noWrap/>
                  <w:vAlign w:val="bottom"/>
                  <w:hideMark/>
                </w:tcPr>
                <w:p w14:paraId="3A94D132" w14:textId="77777777" w:rsidR="003F2254" w:rsidRPr="00FB2A27" w:rsidRDefault="003F2254" w:rsidP="003F2254">
                  <w:pPr>
                    <w:rPr>
                      <w:rFonts w:ascii="Times New Roman" w:eastAsia="Times New Roman" w:hAnsi="Times New Roman" w:cs="Times New Roman"/>
                      <w:sz w:val="20"/>
                      <w:szCs w:val="20"/>
                    </w:rPr>
                  </w:pPr>
                  <w:r w:rsidRPr="00FB2A27">
                    <w:rPr>
                      <w:rFonts w:ascii="Times New Roman" w:eastAsia="Times New Roman" w:hAnsi="Times New Roman" w:cs="Times New Roman"/>
                      <w:sz w:val="20"/>
                      <w:szCs w:val="20"/>
                    </w:rPr>
                    <w:t> </w:t>
                  </w:r>
                </w:p>
              </w:tc>
              <w:tc>
                <w:tcPr>
                  <w:tcW w:w="7800" w:type="dxa"/>
                  <w:tcBorders>
                    <w:top w:val="nil"/>
                    <w:left w:val="nil"/>
                    <w:bottom w:val="nil"/>
                    <w:right w:val="single" w:sz="4" w:space="0" w:color="auto"/>
                  </w:tcBorders>
                  <w:shd w:val="clear" w:color="auto" w:fill="auto"/>
                  <w:vAlign w:val="bottom"/>
                  <w:hideMark/>
                </w:tcPr>
                <w:p w14:paraId="7A2A40BB" w14:textId="77777777" w:rsidR="003F2254" w:rsidRPr="00FB2A27" w:rsidRDefault="003F2254" w:rsidP="003F2254">
                  <w:pPr>
                    <w:rPr>
                      <w:rFonts w:ascii="Times New Roman" w:eastAsia="Times New Roman" w:hAnsi="Times New Roman" w:cs="Times New Roman"/>
                      <w:sz w:val="20"/>
                      <w:szCs w:val="20"/>
                    </w:rPr>
                  </w:pPr>
                  <w:r w:rsidRPr="00FB2A27">
                    <w:rPr>
                      <w:rFonts w:ascii="Times New Roman" w:eastAsia="Times New Roman" w:hAnsi="Times New Roman" w:cs="Times New Roman"/>
                      <w:sz w:val="20"/>
                      <w:szCs w:val="20"/>
                    </w:rPr>
                    <w:t>Have been a leader in a student organization</w:t>
                  </w:r>
                </w:p>
              </w:tc>
            </w:tr>
            <w:tr w:rsidR="003F2254" w:rsidRPr="00FB2A27" w14:paraId="0BB08160" w14:textId="77777777" w:rsidTr="005225A7">
              <w:trPr>
                <w:trHeight w:val="340"/>
              </w:trPr>
              <w:tc>
                <w:tcPr>
                  <w:tcW w:w="220" w:type="dxa"/>
                  <w:tcBorders>
                    <w:top w:val="nil"/>
                    <w:left w:val="single" w:sz="4" w:space="0" w:color="auto"/>
                    <w:bottom w:val="nil"/>
                    <w:right w:val="nil"/>
                  </w:tcBorders>
                  <w:shd w:val="clear" w:color="auto" w:fill="auto"/>
                  <w:noWrap/>
                  <w:vAlign w:val="bottom"/>
                  <w:hideMark/>
                </w:tcPr>
                <w:p w14:paraId="6907E3F7" w14:textId="77777777" w:rsidR="003F2254" w:rsidRPr="00FB2A27" w:rsidRDefault="003F2254" w:rsidP="003F2254">
                  <w:pPr>
                    <w:rPr>
                      <w:rFonts w:ascii="Times New Roman" w:eastAsia="Times New Roman" w:hAnsi="Times New Roman" w:cs="Times New Roman"/>
                      <w:sz w:val="20"/>
                      <w:szCs w:val="20"/>
                    </w:rPr>
                  </w:pPr>
                  <w:r w:rsidRPr="00FB2A27">
                    <w:rPr>
                      <w:rFonts w:ascii="Times New Roman" w:eastAsia="Times New Roman" w:hAnsi="Times New Roman" w:cs="Times New Roman"/>
                      <w:sz w:val="20"/>
                      <w:szCs w:val="20"/>
                    </w:rPr>
                    <w:t> </w:t>
                  </w:r>
                </w:p>
              </w:tc>
              <w:tc>
                <w:tcPr>
                  <w:tcW w:w="7800" w:type="dxa"/>
                  <w:tcBorders>
                    <w:top w:val="nil"/>
                    <w:left w:val="nil"/>
                    <w:bottom w:val="nil"/>
                    <w:right w:val="single" w:sz="4" w:space="0" w:color="auto"/>
                  </w:tcBorders>
                  <w:shd w:val="clear" w:color="auto" w:fill="auto"/>
                  <w:vAlign w:val="bottom"/>
                  <w:hideMark/>
                </w:tcPr>
                <w:p w14:paraId="6EC160EE" w14:textId="77777777" w:rsidR="003F2254" w:rsidRPr="00FB2A27" w:rsidRDefault="003F2254" w:rsidP="003F2254">
                  <w:pPr>
                    <w:rPr>
                      <w:rFonts w:ascii="Times New Roman" w:eastAsia="Times New Roman" w:hAnsi="Times New Roman" w:cs="Times New Roman"/>
                      <w:sz w:val="20"/>
                      <w:szCs w:val="20"/>
                    </w:rPr>
                  </w:pPr>
                  <w:r w:rsidRPr="00FB2A27">
                    <w:rPr>
                      <w:rFonts w:ascii="Times New Roman" w:eastAsia="Times New Roman" w:hAnsi="Times New Roman" w:cs="Times New Roman"/>
                      <w:sz w:val="20"/>
                      <w:szCs w:val="20"/>
                    </w:rPr>
                    <w:t>Have participated in an internship program, student clubs/groups or a study abroad program</w:t>
                  </w:r>
                </w:p>
              </w:tc>
            </w:tr>
            <w:tr w:rsidR="003F2254" w:rsidRPr="00FB2A27" w14:paraId="146251AC" w14:textId="77777777" w:rsidTr="005225A7">
              <w:trPr>
                <w:trHeight w:val="440"/>
              </w:trPr>
              <w:tc>
                <w:tcPr>
                  <w:tcW w:w="220" w:type="dxa"/>
                  <w:tcBorders>
                    <w:top w:val="nil"/>
                    <w:left w:val="single" w:sz="4" w:space="0" w:color="auto"/>
                    <w:bottom w:val="nil"/>
                    <w:right w:val="nil"/>
                  </w:tcBorders>
                  <w:shd w:val="clear" w:color="auto" w:fill="auto"/>
                  <w:noWrap/>
                  <w:vAlign w:val="bottom"/>
                  <w:hideMark/>
                </w:tcPr>
                <w:p w14:paraId="0D5FFD8B" w14:textId="77777777" w:rsidR="003F2254" w:rsidRPr="00FB2A27" w:rsidRDefault="003F2254" w:rsidP="003F2254">
                  <w:pPr>
                    <w:rPr>
                      <w:rFonts w:ascii="Times New Roman" w:eastAsia="Times New Roman" w:hAnsi="Times New Roman" w:cs="Times New Roman"/>
                      <w:sz w:val="20"/>
                      <w:szCs w:val="20"/>
                    </w:rPr>
                  </w:pPr>
                  <w:r w:rsidRPr="00FB2A27">
                    <w:rPr>
                      <w:rFonts w:ascii="Times New Roman" w:eastAsia="Times New Roman" w:hAnsi="Times New Roman" w:cs="Times New Roman"/>
                      <w:sz w:val="20"/>
                      <w:szCs w:val="20"/>
                    </w:rPr>
                    <w:t> </w:t>
                  </w:r>
                </w:p>
              </w:tc>
              <w:tc>
                <w:tcPr>
                  <w:tcW w:w="7800" w:type="dxa"/>
                  <w:tcBorders>
                    <w:top w:val="nil"/>
                    <w:left w:val="nil"/>
                    <w:bottom w:val="nil"/>
                    <w:right w:val="single" w:sz="4" w:space="0" w:color="auto"/>
                  </w:tcBorders>
                  <w:shd w:val="clear" w:color="auto" w:fill="auto"/>
                  <w:noWrap/>
                  <w:vAlign w:val="bottom"/>
                  <w:hideMark/>
                </w:tcPr>
                <w:p w14:paraId="368E83C8" w14:textId="77777777" w:rsidR="003F2254" w:rsidRPr="00FB2A27" w:rsidRDefault="003F2254" w:rsidP="003F2254">
                  <w:pPr>
                    <w:rPr>
                      <w:rFonts w:ascii="Times New Roman" w:eastAsia="Times New Roman" w:hAnsi="Times New Roman" w:cs="Times New Roman"/>
                      <w:b/>
                      <w:bCs/>
                      <w:i/>
                      <w:iCs/>
                      <w:sz w:val="20"/>
                      <w:szCs w:val="20"/>
                    </w:rPr>
                  </w:pPr>
                  <w:r w:rsidRPr="00FB2A27">
                    <w:rPr>
                      <w:rFonts w:ascii="Times New Roman" w:eastAsia="Times New Roman" w:hAnsi="Times New Roman" w:cs="Times New Roman"/>
                      <w:b/>
                      <w:bCs/>
                      <w:i/>
                      <w:iCs/>
                      <w:sz w:val="20"/>
                      <w:szCs w:val="20"/>
                      <w:u w:val="single"/>
                    </w:rPr>
                    <w:t>MORE</w:t>
                  </w:r>
                  <w:r w:rsidRPr="00FB2A27">
                    <w:rPr>
                      <w:rFonts w:ascii="Times New Roman" w:eastAsia="Times New Roman" w:hAnsi="Times New Roman" w:cs="Times New Roman"/>
                      <w:b/>
                      <w:bCs/>
                      <w:i/>
                      <w:iCs/>
                      <w:sz w:val="20"/>
                      <w:szCs w:val="20"/>
                    </w:rPr>
                    <w:t xml:space="preserve"> likely to have:</w:t>
                  </w:r>
                </w:p>
              </w:tc>
            </w:tr>
            <w:tr w:rsidR="003F2254" w:rsidRPr="00FB2A27" w14:paraId="6D65E299" w14:textId="77777777" w:rsidTr="005225A7">
              <w:trPr>
                <w:trHeight w:val="340"/>
              </w:trPr>
              <w:tc>
                <w:tcPr>
                  <w:tcW w:w="220" w:type="dxa"/>
                  <w:tcBorders>
                    <w:top w:val="nil"/>
                    <w:left w:val="single" w:sz="4" w:space="0" w:color="auto"/>
                    <w:bottom w:val="nil"/>
                    <w:right w:val="nil"/>
                  </w:tcBorders>
                  <w:shd w:val="clear" w:color="auto" w:fill="auto"/>
                  <w:noWrap/>
                  <w:vAlign w:val="bottom"/>
                  <w:hideMark/>
                </w:tcPr>
                <w:p w14:paraId="1AE3E7F0" w14:textId="77777777" w:rsidR="003F2254" w:rsidRPr="00FB2A27" w:rsidRDefault="003F2254" w:rsidP="003F2254">
                  <w:pPr>
                    <w:rPr>
                      <w:rFonts w:ascii="Times New Roman" w:eastAsia="Times New Roman" w:hAnsi="Times New Roman" w:cs="Times New Roman"/>
                      <w:sz w:val="20"/>
                      <w:szCs w:val="20"/>
                    </w:rPr>
                  </w:pPr>
                  <w:r w:rsidRPr="00FB2A27">
                    <w:rPr>
                      <w:rFonts w:ascii="Times New Roman" w:eastAsia="Times New Roman" w:hAnsi="Times New Roman" w:cs="Times New Roman"/>
                      <w:sz w:val="20"/>
                      <w:szCs w:val="20"/>
                    </w:rPr>
                    <w:t> </w:t>
                  </w:r>
                </w:p>
              </w:tc>
              <w:tc>
                <w:tcPr>
                  <w:tcW w:w="7800" w:type="dxa"/>
                  <w:tcBorders>
                    <w:top w:val="nil"/>
                    <w:left w:val="nil"/>
                    <w:bottom w:val="nil"/>
                    <w:right w:val="single" w:sz="4" w:space="0" w:color="auto"/>
                  </w:tcBorders>
                  <w:shd w:val="clear" w:color="auto" w:fill="auto"/>
                  <w:vAlign w:val="bottom"/>
                  <w:hideMark/>
                </w:tcPr>
                <w:p w14:paraId="34459B5C" w14:textId="77777777" w:rsidR="003F2254" w:rsidRPr="00FB2A27" w:rsidRDefault="003F2254" w:rsidP="003F2254">
                  <w:pPr>
                    <w:rPr>
                      <w:rFonts w:ascii="Times New Roman" w:eastAsia="Times New Roman" w:hAnsi="Times New Roman" w:cs="Times New Roman"/>
                      <w:sz w:val="20"/>
                      <w:szCs w:val="20"/>
                    </w:rPr>
                  </w:pPr>
                  <w:r w:rsidRPr="00FB2A27">
                    <w:rPr>
                      <w:rFonts w:ascii="Times New Roman" w:eastAsia="Times New Roman" w:hAnsi="Times New Roman" w:cs="Times New Roman"/>
                      <w:sz w:val="20"/>
                      <w:szCs w:val="20"/>
                    </w:rPr>
                    <w:t>Missed class due to employment</w:t>
                  </w:r>
                </w:p>
              </w:tc>
            </w:tr>
            <w:tr w:rsidR="003F2254" w:rsidRPr="00FB2A27" w14:paraId="3E5DB47A" w14:textId="77777777" w:rsidTr="005225A7">
              <w:trPr>
                <w:trHeight w:val="340"/>
              </w:trPr>
              <w:tc>
                <w:tcPr>
                  <w:tcW w:w="220" w:type="dxa"/>
                  <w:tcBorders>
                    <w:top w:val="nil"/>
                    <w:left w:val="single" w:sz="4" w:space="0" w:color="auto"/>
                    <w:bottom w:val="nil"/>
                    <w:right w:val="nil"/>
                  </w:tcBorders>
                  <w:shd w:val="clear" w:color="auto" w:fill="auto"/>
                  <w:noWrap/>
                  <w:vAlign w:val="bottom"/>
                  <w:hideMark/>
                </w:tcPr>
                <w:p w14:paraId="78B3010A" w14:textId="77777777" w:rsidR="003F2254" w:rsidRPr="00FB2A27" w:rsidRDefault="003F2254" w:rsidP="003F2254">
                  <w:pPr>
                    <w:rPr>
                      <w:rFonts w:ascii="Times New Roman" w:eastAsia="Times New Roman" w:hAnsi="Times New Roman" w:cs="Times New Roman"/>
                      <w:sz w:val="20"/>
                      <w:szCs w:val="20"/>
                    </w:rPr>
                  </w:pPr>
                  <w:r w:rsidRPr="00FB2A27">
                    <w:rPr>
                      <w:rFonts w:ascii="Times New Roman" w:eastAsia="Times New Roman" w:hAnsi="Times New Roman" w:cs="Times New Roman"/>
                      <w:sz w:val="20"/>
                      <w:szCs w:val="20"/>
                    </w:rPr>
                    <w:t> </w:t>
                  </w:r>
                </w:p>
              </w:tc>
              <w:tc>
                <w:tcPr>
                  <w:tcW w:w="7800" w:type="dxa"/>
                  <w:tcBorders>
                    <w:top w:val="nil"/>
                    <w:left w:val="nil"/>
                    <w:bottom w:val="nil"/>
                    <w:right w:val="single" w:sz="4" w:space="0" w:color="auto"/>
                  </w:tcBorders>
                  <w:shd w:val="clear" w:color="auto" w:fill="auto"/>
                  <w:noWrap/>
                  <w:vAlign w:val="bottom"/>
                  <w:hideMark/>
                </w:tcPr>
                <w:p w14:paraId="063BC769" w14:textId="77777777" w:rsidR="003F2254" w:rsidRPr="00FB2A27" w:rsidRDefault="003F2254" w:rsidP="003F2254">
                  <w:pPr>
                    <w:rPr>
                      <w:rFonts w:ascii="Times New Roman" w:eastAsia="Times New Roman" w:hAnsi="Times New Roman" w:cs="Times New Roman"/>
                      <w:sz w:val="20"/>
                      <w:szCs w:val="20"/>
                    </w:rPr>
                  </w:pPr>
                  <w:r w:rsidRPr="00FB2A27">
                    <w:rPr>
                      <w:rFonts w:ascii="Times New Roman" w:eastAsia="Times New Roman" w:hAnsi="Times New Roman" w:cs="Times New Roman"/>
                      <w:sz w:val="20"/>
                      <w:szCs w:val="20"/>
                    </w:rPr>
                    <w:t>Held a full-time job while taking classes</w:t>
                  </w:r>
                </w:p>
              </w:tc>
            </w:tr>
            <w:tr w:rsidR="003F2254" w:rsidRPr="00FB2A27" w14:paraId="7E696813" w14:textId="77777777" w:rsidTr="005225A7">
              <w:trPr>
                <w:trHeight w:val="340"/>
              </w:trPr>
              <w:tc>
                <w:tcPr>
                  <w:tcW w:w="220" w:type="dxa"/>
                  <w:tcBorders>
                    <w:top w:val="nil"/>
                    <w:left w:val="single" w:sz="4" w:space="0" w:color="auto"/>
                    <w:bottom w:val="nil"/>
                    <w:right w:val="nil"/>
                  </w:tcBorders>
                  <w:shd w:val="clear" w:color="auto" w:fill="auto"/>
                  <w:noWrap/>
                  <w:vAlign w:val="bottom"/>
                  <w:hideMark/>
                </w:tcPr>
                <w:p w14:paraId="2BE1820A" w14:textId="77777777" w:rsidR="003F2254" w:rsidRPr="00FB2A27" w:rsidRDefault="003F2254" w:rsidP="003F2254">
                  <w:pPr>
                    <w:rPr>
                      <w:rFonts w:ascii="Times New Roman" w:eastAsia="Times New Roman" w:hAnsi="Times New Roman" w:cs="Times New Roman"/>
                      <w:sz w:val="20"/>
                      <w:szCs w:val="20"/>
                    </w:rPr>
                  </w:pPr>
                  <w:r w:rsidRPr="00FB2A27">
                    <w:rPr>
                      <w:rFonts w:ascii="Times New Roman" w:eastAsia="Times New Roman" w:hAnsi="Times New Roman" w:cs="Times New Roman"/>
                      <w:sz w:val="20"/>
                      <w:szCs w:val="20"/>
                    </w:rPr>
                    <w:t> </w:t>
                  </w:r>
                </w:p>
              </w:tc>
              <w:tc>
                <w:tcPr>
                  <w:tcW w:w="7800" w:type="dxa"/>
                  <w:tcBorders>
                    <w:top w:val="nil"/>
                    <w:left w:val="nil"/>
                    <w:bottom w:val="nil"/>
                    <w:right w:val="single" w:sz="4" w:space="0" w:color="auto"/>
                  </w:tcBorders>
                  <w:shd w:val="clear" w:color="auto" w:fill="auto"/>
                  <w:vAlign w:val="bottom"/>
                  <w:hideMark/>
                </w:tcPr>
                <w:p w14:paraId="05468BAF" w14:textId="77777777" w:rsidR="003F2254" w:rsidRPr="00FB2A27" w:rsidRDefault="003F2254" w:rsidP="003F2254">
                  <w:pPr>
                    <w:rPr>
                      <w:rFonts w:ascii="Times New Roman" w:eastAsia="Times New Roman" w:hAnsi="Times New Roman" w:cs="Times New Roman"/>
                      <w:sz w:val="20"/>
                      <w:szCs w:val="20"/>
                    </w:rPr>
                  </w:pPr>
                  <w:r w:rsidRPr="00FB2A27">
                    <w:rPr>
                      <w:rFonts w:ascii="Times New Roman" w:eastAsia="Times New Roman" w:hAnsi="Times New Roman" w:cs="Times New Roman"/>
                      <w:sz w:val="20"/>
                      <w:szCs w:val="20"/>
                    </w:rPr>
                    <w:t>Worked for pay off campus more than 20 hrs./week</w:t>
                  </w:r>
                </w:p>
              </w:tc>
            </w:tr>
            <w:tr w:rsidR="003F2254" w:rsidRPr="00FB2A27" w14:paraId="2693C4FB" w14:textId="77777777" w:rsidTr="005225A7">
              <w:trPr>
                <w:trHeight w:val="180"/>
              </w:trPr>
              <w:tc>
                <w:tcPr>
                  <w:tcW w:w="220" w:type="dxa"/>
                  <w:tcBorders>
                    <w:top w:val="nil"/>
                    <w:left w:val="single" w:sz="4" w:space="0" w:color="auto"/>
                    <w:bottom w:val="single" w:sz="4" w:space="0" w:color="auto"/>
                    <w:right w:val="nil"/>
                  </w:tcBorders>
                  <w:shd w:val="clear" w:color="auto" w:fill="auto"/>
                  <w:noWrap/>
                  <w:vAlign w:val="bottom"/>
                  <w:hideMark/>
                </w:tcPr>
                <w:p w14:paraId="2CCAA740" w14:textId="77777777" w:rsidR="003F2254" w:rsidRPr="00FB2A27" w:rsidRDefault="003F2254" w:rsidP="003F2254">
                  <w:pPr>
                    <w:rPr>
                      <w:rFonts w:ascii="Times New Roman" w:eastAsia="Times New Roman" w:hAnsi="Times New Roman" w:cs="Times New Roman"/>
                      <w:sz w:val="20"/>
                      <w:szCs w:val="20"/>
                    </w:rPr>
                  </w:pPr>
                  <w:r w:rsidRPr="00FB2A27">
                    <w:rPr>
                      <w:rFonts w:ascii="Times New Roman" w:eastAsia="Times New Roman" w:hAnsi="Times New Roman" w:cs="Times New Roman"/>
                      <w:sz w:val="20"/>
                      <w:szCs w:val="20"/>
                    </w:rPr>
                    <w:t> </w:t>
                  </w:r>
                </w:p>
              </w:tc>
              <w:tc>
                <w:tcPr>
                  <w:tcW w:w="7800" w:type="dxa"/>
                  <w:tcBorders>
                    <w:top w:val="nil"/>
                    <w:left w:val="nil"/>
                    <w:bottom w:val="single" w:sz="4" w:space="0" w:color="auto"/>
                    <w:right w:val="single" w:sz="4" w:space="0" w:color="auto"/>
                  </w:tcBorders>
                  <w:shd w:val="clear" w:color="auto" w:fill="auto"/>
                  <w:vAlign w:val="bottom"/>
                  <w:hideMark/>
                </w:tcPr>
                <w:p w14:paraId="757F0FF3" w14:textId="77777777" w:rsidR="003F2254" w:rsidRPr="00FB2A27" w:rsidRDefault="003F2254" w:rsidP="003F2254">
                  <w:pPr>
                    <w:rPr>
                      <w:rFonts w:ascii="Times New Roman" w:eastAsia="Times New Roman" w:hAnsi="Times New Roman" w:cs="Times New Roman"/>
                      <w:sz w:val="20"/>
                      <w:szCs w:val="20"/>
                    </w:rPr>
                  </w:pPr>
                  <w:r w:rsidRPr="00FB2A27">
                    <w:rPr>
                      <w:rFonts w:ascii="Times New Roman" w:eastAsia="Times New Roman" w:hAnsi="Times New Roman" w:cs="Times New Roman"/>
                      <w:sz w:val="20"/>
                      <w:szCs w:val="20"/>
                    </w:rPr>
                    <w:t> </w:t>
                  </w:r>
                </w:p>
              </w:tc>
            </w:tr>
          </w:tbl>
          <w:p w14:paraId="4529A81D" w14:textId="77777777" w:rsidR="003F2254" w:rsidRPr="00FB2A27" w:rsidRDefault="003F2254" w:rsidP="003F2254">
            <w:pPr>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vAlign w:val="bottom"/>
          </w:tcPr>
          <w:p w14:paraId="6A232B29" w14:textId="2FC15B93" w:rsidR="003F2254" w:rsidRPr="00FB2A27" w:rsidRDefault="003F2254" w:rsidP="003F2254">
            <w:pPr>
              <w:rPr>
                <w:rFonts w:ascii="Times New Roman" w:eastAsia="Times New Roman" w:hAnsi="Times New Roman" w:cs="Times New Roman"/>
                <w:sz w:val="20"/>
                <w:szCs w:val="20"/>
              </w:rPr>
            </w:pPr>
          </w:p>
        </w:tc>
      </w:tr>
      <w:tr w:rsidR="003F2254" w:rsidRPr="00FB2A27" w14:paraId="2E08CF2B" w14:textId="77777777" w:rsidTr="00DF719C">
        <w:trPr>
          <w:trHeight w:val="340"/>
        </w:trPr>
        <w:tc>
          <w:tcPr>
            <w:tcW w:w="8288" w:type="dxa"/>
            <w:tcBorders>
              <w:top w:val="nil"/>
              <w:left w:val="nil"/>
              <w:bottom w:val="nil"/>
              <w:right w:val="nil"/>
            </w:tcBorders>
            <w:shd w:val="clear" w:color="auto" w:fill="auto"/>
            <w:noWrap/>
            <w:vAlign w:val="bottom"/>
          </w:tcPr>
          <w:p w14:paraId="29604A72" w14:textId="77777777" w:rsidR="003F2254" w:rsidRPr="00FB2A27" w:rsidRDefault="003F2254" w:rsidP="003F2254">
            <w:pPr>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vAlign w:val="bottom"/>
          </w:tcPr>
          <w:p w14:paraId="6E14C650" w14:textId="77777777" w:rsidR="003F2254" w:rsidRPr="00FB2A27" w:rsidRDefault="003F2254" w:rsidP="003F2254">
            <w:pPr>
              <w:rPr>
                <w:rFonts w:ascii="Times New Roman" w:eastAsia="Times New Roman" w:hAnsi="Times New Roman" w:cs="Times New Roman"/>
                <w:sz w:val="20"/>
                <w:szCs w:val="20"/>
              </w:rPr>
            </w:pPr>
          </w:p>
        </w:tc>
      </w:tr>
      <w:tr w:rsidR="003F2254" w:rsidRPr="00FB2A27" w14:paraId="786977E3" w14:textId="77777777" w:rsidTr="00DF719C">
        <w:trPr>
          <w:trHeight w:val="340"/>
        </w:trPr>
        <w:tc>
          <w:tcPr>
            <w:tcW w:w="8288" w:type="dxa"/>
            <w:tcBorders>
              <w:top w:val="nil"/>
              <w:left w:val="nil"/>
              <w:bottom w:val="nil"/>
              <w:right w:val="nil"/>
            </w:tcBorders>
            <w:shd w:val="clear" w:color="auto" w:fill="auto"/>
            <w:noWrap/>
            <w:vAlign w:val="bottom"/>
          </w:tcPr>
          <w:p w14:paraId="230071E0" w14:textId="475575A3" w:rsidR="003F2254" w:rsidRPr="00FB2A27" w:rsidRDefault="003F2254" w:rsidP="003F2254">
            <w:pPr>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vAlign w:val="bottom"/>
          </w:tcPr>
          <w:p w14:paraId="631D5C44" w14:textId="27E2EAC6" w:rsidR="003F2254" w:rsidRPr="00FB2A27" w:rsidRDefault="003F2254" w:rsidP="003F2254">
            <w:pPr>
              <w:rPr>
                <w:rFonts w:ascii="Times New Roman" w:eastAsia="Times New Roman" w:hAnsi="Times New Roman" w:cs="Times New Roman"/>
                <w:sz w:val="20"/>
                <w:szCs w:val="20"/>
              </w:rPr>
            </w:pPr>
          </w:p>
        </w:tc>
      </w:tr>
    </w:tbl>
    <w:p w14:paraId="2F481563" w14:textId="77777777" w:rsidR="00BE457B" w:rsidRDefault="00BE457B" w:rsidP="005225A7">
      <w:pPr>
        <w:jc w:val="center"/>
        <w:rPr>
          <w:rFonts w:ascii="Times New Roman" w:hAnsi="Times New Roman" w:cs="Times New Roman"/>
          <w:b/>
          <w:sz w:val="20"/>
          <w:szCs w:val="20"/>
        </w:rPr>
      </w:pPr>
    </w:p>
    <w:p w14:paraId="4D35185F" w14:textId="7B6948EF" w:rsidR="002309EB" w:rsidRPr="00FB2A27" w:rsidRDefault="002309EB" w:rsidP="005225A7">
      <w:pPr>
        <w:jc w:val="center"/>
        <w:rPr>
          <w:rFonts w:ascii="Times New Roman" w:hAnsi="Times New Roman" w:cs="Times New Roman"/>
          <w:b/>
          <w:sz w:val="20"/>
          <w:szCs w:val="20"/>
        </w:rPr>
      </w:pPr>
      <w:r w:rsidRPr="00FB2A27">
        <w:rPr>
          <w:rFonts w:ascii="Times New Roman" w:hAnsi="Times New Roman" w:cs="Times New Roman"/>
          <w:b/>
          <w:sz w:val="20"/>
          <w:szCs w:val="20"/>
        </w:rPr>
        <w:t>Longitudinal Findings</w:t>
      </w:r>
      <w:r w:rsidR="00BE457B">
        <w:rPr>
          <w:rFonts w:ascii="Times New Roman" w:hAnsi="Times New Roman" w:cs="Times New Roman"/>
          <w:b/>
          <w:sz w:val="20"/>
          <w:szCs w:val="20"/>
        </w:rPr>
        <w:t>:</w:t>
      </w:r>
      <w:bookmarkStart w:id="0" w:name="_GoBack"/>
      <w:bookmarkEnd w:id="0"/>
    </w:p>
    <w:p w14:paraId="2071899F" w14:textId="3EB96377" w:rsidR="005225A7" w:rsidRPr="00FB2A27" w:rsidRDefault="005225A7" w:rsidP="005225A7">
      <w:pPr>
        <w:jc w:val="center"/>
        <w:rPr>
          <w:rFonts w:ascii="Times New Roman" w:hAnsi="Times New Roman" w:cs="Times New Roman"/>
          <w:b/>
          <w:sz w:val="20"/>
          <w:szCs w:val="20"/>
        </w:rPr>
      </w:pPr>
      <w:r w:rsidRPr="00FB2A27">
        <w:rPr>
          <w:rFonts w:ascii="Times New Roman" w:hAnsi="Times New Roman" w:cs="Times New Roman"/>
          <w:b/>
          <w:sz w:val="20"/>
          <w:szCs w:val="20"/>
        </w:rPr>
        <w:t>The Freshman Survey vs. College Senior Survey</w:t>
      </w:r>
    </w:p>
    <w:p w14:paraId="6929A9BD" w14:textId="77777777" w:rsidR="005225A7" w:rsidRPr="00FB2A27" w:rsidRDefault="005225A7" w:rsidP="005225A7">
      <w:pPr>
        <w:jc w:val="center"/>
        <w:rPr>
          <w:rFonts w:ascii="Times New Roman" w:hAnsi="Times New Roman" w:cs="Times New Roman"/>
          <w:b/>
          <w:sz w:val="20"/>
          <w:szCs w:val="20"/>
        </w:rPr>
      </w:pPr>
    </w:p>
    <w:p w14:paraId="08F4E608" w14:textId="35367A6F" w:rsidR="00C36F22" w:rsidRPr="00FB2A27" w:rsidRDefault="002309EB" w:rsidP="00C36F22">
      <w:pPr>
        <w:spacing w:line="360" w:lineRule="auto"/>
        <w:ind w:firstLine="720"/>
        <w:rPr>
          <w:rFonts w:ascii="Times New Roman" w:hAnsi="Times New Roman" w:cs="Times New Roman"/>
          <w:color w:val="000000"/>
          <w:sz w:val="20"/>
          <w:szCs w:val="20"/>
        </w:rPr>
      </w:pPr>
      <w:r w:rsidRPr="00FB2A27">
        <w:rPr>
          <w:rFonts w:ascii="Times New Roman" w:hAnsi="Times New Roman" w:cs="Times New Roman"/>
          <w:color w:val="000000"/>
          <w:sz w:val="20"/>
          <w:szCs w:val="20"/>
        </w:rPr>
        <w:t>The CSS was designed</w:t>
      </w:r>
      <w:r w:rsidR="00AA586D" w:rsidRPr="00FB2A27">
        <w:rPr>
          <w:rFonts w:ascii="Times New Roman" w:hAnsi="Times New Roman" w:cs="Times New Roman"/>
          <w:color w:val="000000"/>
          <w:sz w:val="20"/>
          <w:szCs w:val="20"/>
        </w:rPr>
        <w:t>, in part,</w:t>
      </w:r>
      <w:r w:rsidRPr="00FB2A27">
        <w:rPr>
          <w:rFonts w:ascii="Times New Roman" w:hAnsi="Times New Roman" w:cs="Times New Roman"/>
          <w:color w:val="000000"/>
          <w:sz w:val="20"/>
          <w:szCs w:val="20"/>
        </w:rPr>
        <w:t xml:space="preserve"> as a follow-up survey to the Freshman Survey (TFS) to assist in the “evaluation of academic and personal development of students over their college experience and to assess the impact of institutional programs, policies, and practices on the students' experienc</w:t>
      </w:r>
      <w:r w:rsidR="00C864F4" w:rsidRPr="00FB2A27">
        <w:rPr>
          <w:rFonts w:ascii="Times New Roman" w:hAnsi="Times New Roman" w:cs="Times New Roman"/>
          <w:color w:val="000000"/>
          <w:sz w:val="20"/>
          <w:szCs w:val="20"/>
        </w:rPr>
        <w:t>es and outcomes.” Longitudinal r</w:t>
      </w:r>
      <w:r w:rsidRPr="00FB2A27">
        <w:rPr>
          <w:rFonts w:ascii="Times New Roman" w:hAnsi="Times New Roman" w:cs="Times New Roman"/>
          <w:color w:val="000000"/>
          <w:sz w:val="20"/>
          <w:szCs w:val="20"/>
        </w:rPr>
        <w:t>eports are based on matched pairs for each survey item, using only students who responded to the survey item on both the Freshman Survey and the CSS. CIRP was able to give our ca</w:t>
      </w:r>
      <w:r w:rsidR="00C36F22" w:rsidRPr="00FB2A27">
        <w:rPr>
          <w:rFonts w:ascii="Times New Roman" w:hAnsi="Times New Roman" w:cs="Times New Roman"/>
          <w:color w:val="000000"/>
          <w:sz w:val="20"/>
          <w:szCs w:val="20"/>
        </w:rPr>
        <w:t xml:space="preserve">mpus results for </w:t>
      </w:r>
      <w:r w:rsidR="00773E20" w:rsidRPr="00FB2A27">
        <w:rPr>
          <w:rFonts w:ascii="Times New Roman" w:hAnsi="Times New Roman" w:cs="Times New Roman"/>
          <w:color w:val="000000"/>
          <w:sz w:val="20"/>
          <w:szCs w:val="20"/>
        </w:rPr>
        <w:t>94 students took both the Freshman Survey and the Senior Survey</w:t>
      </w:r>
      <w:r w:rsidR="00C36F22" w:rsidRPr="00FB2A27">
        <w:rPr>
          <w:rFonts w:ascii="Times New Roman" w:hAnsi="Times New Roman" w:cs="Times New Roman"/>
          <w:color w:val="000000"/>
          <w:sz w:val="20"/>
          <w:szCs w:val="20"/>
        </w:rPr>
        <w:t>.</w:t>
      </w:r>
    </w:p>
    <w:p w14:paraId="42B4996A" w14:textId="1D6170F5" w:rsidR="00683508" w:rsidRPr="00FB2A27" w:rsidRDefault="00683508" w:rsidP="00C36F22">
      <w:pPr>
        <w:spacing w:line="360" w:lineRule="auto"/>
        <w:ind w:firstLine="720"/>
        <w:rPr>
          <w:rFonts w:ascii="Times New Roman" w:hAnsi="Times New Roman" w:cs="Times New Roman"/>
          <w:color w:val="000000"/>
          <w:sz w:val="20"/>
          <w:szCs w:val="20"/>
        </w:rPr>
      </w:pPr>
      <w:r w:rsidRPr="00FB2A27">
        <w:rPr>
          <w:rFonts w:ascii="Times New Roman" w:hAnsi="Times New Roman" w:cs="Times New Roman"/>
          <w:color w:val="000000"/>
          <w:sz w:val="20"/>
          <w:szCs w:val="20"/>
        </w:rPr>
        <w:t xml:space="preserve">Respondents were asked how often they engaged in behaviors associated with academic success and showed </w:t>
      </w:r>
      <w:r w:rsidR="00EB0406" w:rsidRPr="00FB2A27">
        <w:rPr>
          <w:rFonts w:ascii="Times New Roman" w:hAnsi="Times New Roman" w:cs="Times New Roman"/>
          <w:color w:val="000000"/>
          <w:sz w:val="20"/>
          <w:szCs w:val="20"/>
        </w:rPr>
        <w:t>significant changes</w:t>
      </w:r>
      <w:r w:rsidRPr="00FB2A27">
        <w:rPr>
          <w:rFonts w:ascii="Times New Roman" w:hAnsi="Times New Roman" w:cs="Times New Roman"/>
          <w:color w:val="000000"/>
          <w:sz w:val="20"/>
          <w:szCs w:val="20"/>
        </w:rPr>
        <w:t xml:space="preserve"> between their freshman and senior year in the following areas:</w:t>
      </w:r>
    </w:p>
    <w:p w14:paraId="71882C9B" w14:textId="28D923D8" w:rsidR="00683508" w:rsidRPr="00FB2A27" w:rsidRDefault="00683508" w:rsidP="00683508">
      <w:pPr>
        <w:pStyle w:val="ListParagraph"/>
        <w:numPr>
          <w:ilvl w:val="0"/>
          <w:numId w:val="19"/>
        </w:numPr>
        <w:spacing w:line="360" w:lineRule="auto"/>
        <w:rPr>
          <w:rFonts w:ascii="Times New Roman" w:hAnsi="Times New Roman" w:cs="Times New Roman"/>
          <w:color w:val="000000"/>
          <w:sz w:val="20"/>
          <w:szCs w:val="20"/>
        </w:rPr>
      </w:pPr>
      <w:r w:rsidRPr="00FB2A27">
        <w:rPr>
          <w:rFonts w:ascii="Times New Roman" w:hAnsi="Times New Roman" w:cs="Times New Roman"/>
          <w:color w:val="000000"/>
          <w:sz w:val="20"/>
          <w:szCs w:val="20"/>
        </w:rPr>
        <w:t>Accepted mistakes as part of the learning process (41% increase)</w:t>
      </w:r>
    </w:p>
    <w:p w14:paraId="56522819" w14:textId="7688F0FD" w:rsidR="00683508" w:rsidRPr="00FB2A27" w:rsidRDefault="00683508" w:rsidP="00683508">
      <w:pPr>
        <w:pStyle w:val="ListParagraph"/>
        <w:numPr>
          <w:ilvl w:val="0"/>
          <w:numId w:val="19"/>
        </w:numPr>
        <w:spacing w:line="360" w:lineRule="auto"/>
        <w:rPr>
          <w:rFonts w:ascii="Times New Roman" w:hAnsi="Times New Roman" w:cs="Times New Roman"/>
          <w:color w:val="000000"/>
          <w:sz w:val="20"/>
          <w:szCs w:val="20"/>
        </w:rPr>
      </w:pPr>
      <w:r w:rsidRPr="00FB2A27">
        <w:rPr>
          <w:rFonts w:ascii="Times New Roman" w:hAnsi="Times New Roman" w:cs="Times New Roman"/>
          <w:color w:val="000000"/>
          <w:sz w:val="20"/>
          <w:szCs w:val="20"/>
        </w:rPr>
        <w:t>Looked up scientific research articles and resources (34% increase)</w:t>
      </w:r>
    </w:p>
    <w:p w14:paraId="0BD7F2C4" w14:textId="42D8E0B3" w:rsidR="00683508" w:rsidRDefault="00683508" w:rsidP="00683508">
      <w:pPr>
        <w:pStyle w:val="ListParagraph"/>
        <w:numPr>
          <w:ilvl w:val="0"/>
          <w:numId w:val="19"/>
        </w:numPr>
        <w:spacing w:line="360" w:lineRule="auto"/>
        <w:rPr>
          <w:rFonts w:ascii="Times New Roman" w:hAnsi="Times New Roman" w:cs="Times New Roman"/>
          <w:color w:val="000000"/>
          <w:sz w:val="20"/>
          <w:szCs w:val="20"/>
        </w:rPr>
      </w:pPr>
      <w:r w:rsidRPr="00FB2A27">
        <w:rPr>
          <w:rFonts w:ascii="Times New Roman" w:hAnsi="Times New Roman" w:cs="Times New Roman"/>
          <w:color w:val="000000"/>
          <w:sz w:val="20"/>
          <w:szCs w:val="20"/>
        </w:rPr>
        <w:t>Sought solutions to problems and explained them to others (16% increase)</w:t>
      </w:r>
    </w:p>
    <w:p w14:paraId="7066A1E5" w14:textId="77777777" w:rsidR="00175A67" w:rsidRPr="00FB2A27" w:rsidRDefault="00175A67" w:rsidP="00175A67">
      <w:pPr>
        <w:pStyle w:val="ListParagraph"/>
        <w:spacing w:line="360" w:lineRule="auto"/>
        <w:ind w:left="1440"/>
        <w:rPr>
          <w:rFonts w:ascii="Times New Roman" w:hAnsi="Times New Roman" w:cs="Times New Roman"/>
          <w:color w:val="000000"/>
          <w:sz w:val="20"/>
          <w:szCs w:val="20"/>
        </w:rPr>
      </w:pPr>
    </w:p>
    <w:p w14:paraId="7E92050E" w14:textId="5FD6389B" w:rsidR="00683508" w:rsidRPr="00FB2A27" w:rsidRDefault="00683508" w:rsidP="00683508">
      <w:pPr>
        <w:pStyle w:val="ListParagraph"/>
        <w:numPr>
          <w:ilvl w:val="0"/>
          <w:numId w:val="19"/>
        </w:numPr>
        <w:spacing w:line="360" w:lineRule="auto"/>
        <w:rPr>
          <w:rFonts w:ascii="Times New Roman" w:hAnsi="Times New Roman" w:cs="Times New Roman"/>
          <w:color w:val="000000"/>
          <w:sz w:val="20"/>
          <w:szCs w:val="20"/>
        </w:rPr>
      </w:pPr>
      <w:r w:rsidRPr="00FB2A27">
        <w:rPr>
          <w:rFonts w:ascii="Times New Roman" w:hAnsi="Times New Roman" w:cs="Times New Roman"/>
          <w:color w:val="000000"/>
          <w:sz w:val="20"/>
          <w:szCs w:val="20"/>
        </w:rPr>
        <w:t>Took a risk because they felt they had more to gain (16% decrease)</w:t>
      </w:r>
    </w:p>
    <w:p w14:paraId="38468579" w14:textId="1FA36EEA" w:rsidR="00683508" w:rsidRPr="00FB2A27" w:rsidRDefault="00683508" w:rsidP="00683508">
      <w:pPr>
        <w:pStyle w:val="ListParagraph"/>
        <w:numPr>
          <w:ilvl w:val="0"/>
          <w:numId w:val="19"/>
        </w:numPr>
        <w:spacing w:line="360" w:lineRule="auto"/>
        <w:rPr>
          <w:rFonts w:ascii="Times New Roman" w:hAnsi="Times New Roman" w:cs="Times New Roman"/>
          <w:color w:val="000000"/>
          <w:sz w:val="20"/>
          <w:szCs w:val="20"/>
        </w:rPr>
      </w:pPr>
      <w:r w:rsidRPr="00FB2A27">
        <w:rPr>
          <w:rFonts w:ascii="Times New Roman" w:hAnsi="Times New Roman" w:cs="Times New Roman"/>
          <w:color w:val="000000"/>
          <w:sz w:val="20"/>
          <w:szCs w:val="20"/>
        </w:rPr>
        <w:t>Asked questions in class (16% decrease)</w:t>
      </w:r>
    </w:p>
    <w:p w14:paraId="705FDB6D" w14:textId="675D9278" w:rsidR="00773E20" w:rsidRPr="00FB2A27" w:rsidRDefault="00483093" w:rsidP="00773E20">
      <w:pPr>
        <w:spacing w:line="360" w:lineRule="auto"/>
        <w:rPr>
          <w:rFonts w:ascii="Times New Roman" w:hAnsi="Times New Roman" w:cs="Times New Roman"/>
          <w:color w:val="000000"/>
          <w:sz w:val="20"/>
          <w:szCs w:val="20"/>
        </w:rPr>
      </w:pPr>
      <w:r w:rsidRPr="00FB2A27">
        <w:rPr>
          <w:rFonts w:ascii="Times New Roman" w:hAnsi="Times New Roman" w:cs="Times New Roman"/>
          <w:noProof/>
          <w:sz w:val="20"/>
          <w:szCs w:val="20"/>
        </w:rPr>
        <w:drawing>
          <wp:anchor distT="0" distB="0" distL="114300" distR="114300" simplePos="0" relativeHeight="251723776" behindDoc="0" locked="0" layoutInCell="1" allowOverlap="1" wp14:anchorId="32FB14C0" wp14:editId="2F6B88F9">
            <wp:simplePos x="0" y="0"/>
            <wp:positionH relativeFrom="column">
              <wp:posOffset>2971800</wp:posOffset>
            </wp:positionH>
            <wp:positionV relativeFrom="paragraph">
              <wp:posOffset>97790</wp:posOffset>
            </wp:positionV>
            <wp:extent cx="3226435" cy="1943100"/>
            <wp:effectExtent l="0" t="0" r="0" b="0"/>
            <wp:wrapTight wrapText="bothSides">
              <wp:wrapPolygon edited="0">
                <wp:start x="0" y="0"/>
                <wp:lineTo x="0" y="21459"/>
                <wp:lineTo x="21426" y="21459"/>
                <wp:lineTo x="21426"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26435" cy="19431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773E20" w:rsidRPr="00FB2A27">
        <w:rPr>
          <w:rFonts w:ascii="Times New Roman" w:hAnsi="Times New Roman" w:cs="Times New Roman"/>
          <w:color w:val="000000"/>
          <w:sz w:val="20"/>
          <w:szCs w:val="20"/>
        </w:rPr>
        <w:tab/>
        <w:t>How respondents spen</w:t>
      </w:r>
      <w:r w:rsidR="00683508" w:rsidRPr="00FB2A27">
        <w:rPr>
          <w:rFonts w:ascii="Times New Roman" w:hAnsi="Times New Roman" w:cs="Times New Roman"/>
          <w:color w:val="000000"/>
          <w:sz w:val="20"/>
          <w:szCs w:val="20"/>
        </w:rPr>
        <w:t xml:space="preserve">d their time in college also </w:t>
      </w:r>
      <w:r w:rsidR="007C1D31" w:rsidRPr="00FB2A27">
        <w:rPr>
          <w:rFonts w:ascii="Times New Roman" w:hAnsi="Times New Roman" w:cs="Times New Roman"/>
          <w:color w:val="000000"/>
          <w:sz w:val="20"/>
          <w:szCs w:val="20"/>
        </w:rPr>
        <w:t>differed</w:t>
      </w:r>
      <w:r w:rsidR="00683508" w:rsidRPr="00FB2A27">
        <w:rPr>
          <w:rFonts w:ascii="Times New Roman" w:hAnsi="Times New Roman" w:cs="Times New Roman"/>
          <w:color w:val="000000"/>
          <w:sz w:val="20"/>
          <w:szCs w:val="20"/>
        </w:rPr>
        <w:t xml:space="preserve"> from </w:t>
      </w:r>
      <w:r w:rsidR="00773E20" w:rsidRPr="00FB2A27">
        <w:rPr>
          <w:rFonts w:ascii="Times New Roman" w:hAnsi="Times New Roman" w:cs="Times New Roman"/>
          <w:color w:val="000000"/>
          <w:sz w:val="20"/>
          <w:szCs w:val="20"/>
        </w:rPr>
        <w:t xml:space="preserve">how they spent it in high school. </w:t>
      </w:r>
      <w:r w:rsidR="00D81831" w:rsidRPr="00FB2A27">
        <w:rPr>
          <w:rFonts w:ascii="Times New Roman" w:hAnsi="Times New Roman" w:cs="Times New Roman"/>
          <w:color w:val="000000"/>
          <w:sz w:val="20"/>
          <w:szCs w:val="20"/>
        </w:rPr>
        <w:t>College</w:t>
      </w:r>
      <w:r w:rsidR="007B21B9" w:rsidRPr="00FB2A27">
        <w:rPr>
          <w:rFonts w:ascii="Times New Roman" w:hAnsi="Times New Roman" w:cs="Times New Roman"/>
          <w:color w:val="000000"/>
          <w:sz w:val="20"/>
          <w:szCs w:val="20"/>
        </w:rPr>
        <w:t xml:space="preserve"> seniors </w:t>
      </w:r>
      <w:r w:rsidR="00773E20" w:rsidRPr="00FB2A27">
        <w:rPr>
          <w:rFonts w:ascii="Times New Roman" w:hAnsi="Times New Roman" w:cs="Times New Roman"/>
          <w:color w:val="000000"/>
          <w:sz w:val="20"/>
          <w:szCs w:val="20"/>
        </w:rPr>
        <w:t xml:space="preserve">spent more time studying but </w:t>
      </w:r>
      <w:r w:rsidRPr="00FB2A27">
        <w:rPr>
          <w:rFonts w:ascii="Times New Roman" w:hAnsi="Times New Roman" w:cs="Times New Roman"/>
          <w:color w:val="000000"/>
          <w:sz w:val="20"/>
          <w:szCs w:val="20"/>
        </w:rPr>
        <w:t>less time on exercise or sports</w:t>
      </w:r>
      <w:r w:rsidR="00773E20" w:rsidRPr="00FB2A27">
        <w:rPr>
          <w:rFonts w:ascii="Times New Roman" w:hAnsi="Times New Roman" w:cs="Times New Roman"/>
          <w:color w:val="000000"/>
          <w:sz w:val="20"/>
          <w:szCs w:val="20"/>
        </w:rPr>
        <w:t xml:space="preserve"> or than high school seniors</w:t>
      </w:r>
      <w:r w:rsidR="00C954A2" w:rsidRPr="00FB2A27">
        <w:rPr>
          <w:rFonts w:ascii="Times New Roman" w:hAnsi="Times New Roman" w:cs="Times New Roman"/>
          <w:color w:val="000000"/>
          <w:sz w:val="20"/>
          <w:szCs w:val="20"/>
        </w:rPr>
        <w:t xml:space="preserve">. </w:t>
      </w:r>
      <w:r w:rsidR="00683508" w:rsidRPr="00FB2A27">
        <w:rPr>
          <w:rFonts w:ascii="Times New Roman" w:hAnsi="Times New Roman" w:cs="Times New Roman"/>
          <w:color w:val="000000"/>
          <w:sz w:val="20"/>
          <w:szCs w:val="20"/>
        </w:rPr>
        <w:t xml:space="preserve">They are much more likely to say they drank alcoholic beverages </w:t>
      </w:r>
      <w:r w:rsidR="00E72690" w:rsidRPr="00FB2A27">
        <w:rPr>
          <w:rFonts w:ascii="Times New Roman" w:hAnsi="Times New Roman" w:cs="Times New Roman"/>
          <w:color w:val="000000"/>
          <w:sz w:val="20"/>
          <w:szCs w:val="20"/>
        </w:rPr>
        <w:t xml:space="preserve">during the past year </w:t>
      </w:r>
      <w:r w:rsidRPr="00FB2A27">
        <w:rPr>
          <w:rFonts w:ascii="Times New Roman" w:hAnsi="Times New Roman" w:cs="Times New Roman"/>
          <w:color w:val="000000"/>
          <w:sz w:val="20"/>
          <w:szCs w:val="20"/>
        </w:rPr>
        <w:t xml:space="preserve">(&gt;40% increase) </w:t>
      </w:r>
      <w:r w:rsidR="00683508" w:rsidRPr="00FB2A27">
        <w:rPr>
          <w:rFonts w:ascii="Times New Roman" w:hAnsi="Times New Roman" w:cs="Times New Roman"/>
          <w:color w:val="000000"/>
          <w:sz w:val="20"/>
          <w:szCs w:val="20"/>
        </w:rPr>
        <w:t xml:space="preserve">but less time </w:t>
      </w:r>
      <w:r w:rsidRPr="00FB2A27">
        <w:rPr>
          <w:rFonts w:ascii="Times New Roman" w:hAnsi="Times New Roman" w:cs="Times New Roman"/>
          <w:color w:val="000000"/>
          <w:sz w:val="20"/>
          <w:szCs w:val="20"/>
        </w:rPr>
        <w:t xml:space="preserve">socializing with friends </w:t>
      </w:r>
      <w:r w:rsidR="0097533A">
        <w:rPr>
          <w:rFonts w:ascii="Times New Roman" w:hAnsi="Times New Roman" w:cs="Times New Roman"/>
          <w:color w:val="000000"/>
          <w:sz w:val="20"/>
          <w:szCs w:val="20"/>
        </w:rPr>
        <w:t>but more time with online social networks.</w:t>
      </w:r>
    </w:p>
    <w:p w14:paraId="36297B80" w14:textId="4717E02A" w:rsidR="00C36F22" w:rsidRPr="00FB2A27" w:rsidRDefault="00031224" w:rsidP="00C36F22">
      <w:pPr>
        <w:spacing w:line="360" w:lineRule="auto"/>
        <w:ind w:firstLine="720"/>
        <w:rPr>
          <w:rFonts w:ascii="Times New Roman" w:hAnsi="Times New Roman" w:cs="Times New Roman"/>
          <w:color w:val="000000"/>
          <w:sz w:val="20"/>
          <w:szCs w:val="20"/>
        </w:rPr>
      </w:pPr>
      <w:r w:rsidRPr="00FB2A27">
        <w:rPr>
          <w:rFonts w:ascii="Times New Roman" w:hAnsi="Times New Roman" w:cs="Times New Roman"/>
          <w:noProof/>
          <w:color w:val="000000"/>
          <w:sz w:val="20"/>
          <w:szCs w:val="20"/>
        </w:rPr>
        <w:drawing>
          <wp:anchor distT="0" distB="0" distL="114300" distR="114300" simplePos="0" relativeHeight="251676672" behindDoc="0" locked="0" layoutInCell="1" allowOverlap="1" wp14:anchorId="0671A14A" wp14:editId="4E13EAFC">
            <wp:simplePos x="0" y="0"/>
            <wp:positionH relativeFrom="column">
              <wp:posOffset>2971800</wp:posOffset>
            </wp:positionH>
            <wp:positionV relativeFrom="paragraph">
              <wp:posOffset>579755</wp:posOffset>
            </wp:positionV>
            <wp:extent cx="3200400" cy="2044700"/>
            <wp:effectExtent l="0" t="0" r="0" b="0"/>
            <wp:wrapTight wrapText="bothSides">
              <wp:wrapPolygon edited="0">
                <wp:start x="0" y="0"/>
                <wp:lineTo x="0" y="21466"/>
                <wp:lineTo x="21429" y="21466"/>
                <wp:lineTo x="21429" y="0"/>
                <wp:lineTo x="0" y="0"/>
              </wp:wrapPolygon>
            </wp:wrapTight>
            <wp:docPr id="36" name="Pictur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00400" cy="20447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C954A2" w:rsidRPr="00FB2A27">
        <w:rPr>
          <w:rFonts w:ascii="Times New Roman" w:hAnsi="Times New Roman" w:cs="Times New Roman"/>
          <w:noProof/>
          <w:color w:val="000000"/>
          <w:sz w:val="20"/>
          <w:szCs w:val="20"/>
        </w:rPr>
        <w:t>Respondents’</w:t>
      </w:r>
      <w:r w:rsidR="00FD3DB0" w:rsidRPr="00FB2A27">
        <w:rPr>
          <w:rFonts w:ascii="Times New Roman" w:hAnsi="Times New Roman" w:cs="Times New Roman"/>
          <w:color w:val="000000"/>
          <w:sz w:val="20"/>
          <w:szCs w:val="20"/>
        </w:rPr>
        <w:t xml:space="preserve"> self-rating</w:t>
      </w:r>
      <w:r w:rsidR="00AA586D" w:rsidRPr="00FB2A27">
        <w:rPr>
          <w:rFonts w:ascii="Times New Roman" w:hAnsi="Times New Roman" w:cs="Times New Roman"/>
          <w:color w:val="000000"/>
          <w:sz w:val="20"/>
          <w:szCs w:val="20"/>
        </w:rPr>
        <w:t>s</w:t>
      </w:r>
      <w:r w:rsidR="00E72690" w:rsidRPr="00FB2A27">
        <w:rPr>
          <w:rFonts w:ascii="Times New Roman" w:hAnsi="Times New Roman" w:cs="Times New Roman"/>
          <w:color w:val="000000"/>
          <w:sz w:val="20"/>
          <w:szCs w:val="20"/>
        </w:rPr>
        <w:t xml:space="preserve"> of their leadership and academic </w:t>
      </w:r>
      <w:r w:rsidR="00175A67">
        <w:rPr>
          <w:rFonts w:ascii="Times New Roman" w:hAnsi="Times New Roman" w:cs="Times New Roman"/>
          <w:color w:val="000000"/>
          <w:sz w:val="20"/>
          <w:szCs w:val="20"/>
        </w:rPr>
        <w:t>abilities improved</w:t>
      </w:r>
      <w:r w:rsidR="00AA586D" w:rsidRPr="00FB2A27">
        <w:rPr>
          <w:rFonts w:ascii="Times New Roman" w:hAnsi="Times New Roman" w:cs="Times New Roman"/>
          <w:color w:val="000000"/>
          <w:sz w:val="20"/>
          <w:szCs w:val="20"/>
        </w:rPr>
        <w:t xml:space="preserve"> markedly</w:t>
      </w:r>
      <w:r w:rsidR="00FD3DB0" w:rsidRPr="00FB2A27">
        <w:rPr>
          <w:rFonts w:ascii="Times New Roman" w:hAnsi="Times New Roman" w:cs="Times New Roman"/>
          <w:color w:val="000000"/>
          <w:sz w:val="20"/>
          <w:szCs w:val="20"/>
        </w:rPr>
        <w:t xml:space="preserve"> </w:t>
      </w:r>
      <w:r w:rsidR="00AA586D" w:rsidRPr="00FB2A27">
        <w:rPr>
          <w:rFonts w:ascii="Times New Roman" w:hAnsi="Times New Roman" w:cs="Times New Roman"/>
          <w:color w:val="000000"/>
          <w:sz w:val="20"/>
          <w:szCs w:val="20"/>
        </w:rPr>
        <w:t>while in college</w:t>
      </w:r>
      <w:r w:rsidR="004B78B6">
        <w:rPr>
          <w:rFonts w:ascii="Times New Roman" w:hAnsi="Times New Roman" w:cs="Times New Roman"/>
          <w:color w:val="000000"/>
          <w:sz w:val="20"/>
          <w:szCs w:val="20"/>
        </w:rPr>
        <w:t>. T</w:t>
      </w:r>
      <w:r w:rsidR="00E72690" w:rsidRPr="00FB2A27">
        <w:rPr>
          <w:rFonts w:ascii="Times New Roman" w:hAnsi="Times New Roman" w:cs="Times New Roman"/>
          <w:color w:val="000000"/>
          <w:sz w:val="20"/>
          <w:szCs w:val="20"/>
        </w:rPr>
        <w:t>he b</w:t>
      </w:r>
      <w:r w:rsidR="00187ABA" w:rsidRPr="00FB2A27">
        <w:rPr>
          <w:rFonts w:ascii="Times New Roman" w:hAnsi="Times New Roman" w:cs="Times New Roman"/>
          <w:color w:val="000000"/>
          <w:sz w:val="20"/>
          <w:szCs w:val="20"/>
        </w:rPr>
        <w:t xml:space="preserve">iggest </w:t>
      </w:r>
      <w:r w:rsidR="00AE1E40" w:rsidRPr="00FB2A27">
        <w:rPr>
          <w:rFonts w:ascii="Times New Roman" w:hAnsi="Times New Roman" w:cs="Times New Roman"/>
          <w:color w:val="000000"/>
          <w:sz w:val="20"/>
          <w:szCs w:val="20"/>
        </w:rPr>
        <w:t>improvement</w:t>
      </w:r>
      <w:r w:rsidR="00187ABA" w:rsidRPr="00FB2A27">
        <w:rPr>
          <w:rFonts w:ascii="Times New Roman" w:hAnsi="Times New Roman" w:cs="Times New Roman"/>
          <w:color w:val="000000"/>
          <w:sz w:val="20"/>
          <w:szCs w:val="20"/>
        </w:rPr>
        <w:t xml:space="preserve"> </w:t>
      </w:r>
      <w:r w:rsidR="00C954A2" w:rsidRPr="00FB2A27">
        <w:rPr>
          <w:rFonts w:ascii="Times New Roman" w:hAnsi="Times New Roman" w:cs="Times New Roman"/>
          <w:color w:val="000000"/>
          <w:sz w:val="20"/>
          <w:szCs w:val="20"/>
        </w:rPr>
        <w:t>occurr</w:t>
      </w:r>
      <w:r w:rsidR="00175A67">
        <w:rPr>
          <w:rFonts w:ascii="Times New Roman" w:hAnsi="Times New Roman" w:cs="Times New Roman"/>
          <w:color w:val="000000"/>
          <w:sz w:val="20"/>
          <w:szCs w:val="20"/>
        </w:rPr>
        <w:t xml:space="preserve">ed in </w:t>
      </w:r>
      <w:r w:rsidR="004B78B6">
        <w:rPr>
          <w:rFonts w:ascii="Times New Roman" w:hAnsi="Times New Roman" w:cs="Times New Roman"/>
          <w:color w:val="000000"/>
          <w:sz w:val="20"/>
          <w:szCs w:val="20"/>
        </w:rPr>
        <w:t>our seniors’</w:t>
      </w:r>
      <w:r w:rsidR="00175A67">
        <w:rPr>
          <w:rFonts w:ascii="Times New Roman" w:hAnsi="Times New Roman" w:cs="Times New Roman"/>
          <w:color w:val="000000"/>
          <w:sz w:val="20"/>
          <w:szCs w:val="20"/>
        </w:rPr>
        <w:t xml:space="preserve"> rating of their public speaking ability</w:t>
      </w:r>
      <w:r w:rsidR="004B78B6">
        <w:rPr>
          <w:rFonts w:ascii="Times New Roman" w:hAnsi="Times New Roman" w:cs="Times New Roman"/>
          <w:color w:val="000000"/>
          <w:sz w:val="20"/>
          <w:szCs w:val="20"/>
        </w:rPr>
        <w:t xml:space="preserve"> even though CSUSM seniors rate this skill lower than respondents at comparison campuses.</w:t>
      </w:r>
      <w:r w:rsidR="00187ABA" w:rsidRPr="00FB2A27">
        <w:rPr>
          <w:rFonts w:ascii="Times New Roman" w:hAnsi="Times New Roman" w:cs="Times New Roman"/>
          <w:sz w:val="20"/>
          <w:szCs w:val="20"/>
        </w:rPr>
        <w:t xml:space="preserve"> </w:t>
      </w:r>
    </w:p>
    <w:p w14:paraId="600C547D" w14:textId="67512B24" w:rsidR="00B24133" w:rsidRPr="00FB2A27" w:rsidRDefault="00B24133" w:rsidP="005B7F22">
      <w:pPr>
        <w:spacing w:line="360" w:lineRule="auto"/>
        <w:rPr>
          <w:rFonts w:ascii="Times New Roman" w:hAnsi="Times New Roman" w:cs="Times New Roman"/>
          <w:color w:val="000000"/>
          <w:sz w:val="20"/>
          <w:szCs w:val="20"/>
        </w:rPr>
      </w:pPr>
      <w:r w:rsidRPr="00FB2A27">
        <w:rPr>
          <w:rFonts w:ascii="Times New Roman" w:hAnsi="Times New Roman" w:cs="Times New Roman"/>
          <w:color w:val="000000"/>
          <w:sz w:val="20"/>
          <w:szCs w:val="20"/>
        </w:rPr>
        <w:tab/>
      </w:r>
      <w:r w:rsidR="00AE1E40" w:rsidRPr="00FB2A27">
        <w:rPr>
          <w:rFonts w:ascii="Times New Roman" w:hAnsi="Times New Roman" w:cs="Times New Roman"/>
          <w:color w:val="000000"/>
          <w:sz w:val="20"/>
          <w:szCs w:val="20"/>
        </w:rPr>
        <w:t>Senior</w:t>
      </w:r>
      <w:r w:rsidR="007410C9" w:rsidRPr="00FB2A27">
        <w:rPr>
          <w:rFonts w:ascii="Times New Roman" w:hAnsi="Times New Roman" w:cs="Times New Roman"/>
          <w:color w:val="000000"/>
          <w:sz w:val="20"/>
          <w:szCs w:val="20"/>
        </w:rPr>
        <w:t xml:space="preserve"> respondents </w:t>
      </w:r>
      <w:r w:rsidRPr="00FB2A27">
        <w:rPr>
          <w:rFonts w:ascii="Times New Roman" w:hAnsi="Times New Roman" w:cs="Times New Roman"/>
          <w:color w:val="000000"/>
          <w:sz w:val="20"/>
          <w:szCs w:val="20"/>
        </w:rPr>
        <w:t>are more likely</w:t>
      </w:r>
      <w:r w:rsidR="00AE1E40" w:rsidRPr="00FB2A27">
        <w:rPr>
          <w:rFonts w:ascii="Times New Roman" w:hAnsi="Times New Roman" w:cs="Times New Roman"/>
          <w:color w:val="000000"/>
          <w:sz w:val="20"/>
          <w:szCs w:val="20"/>
        </w:rPr>
        <w:t xml:space="preserve"> than freshmen</w:t>
      </w:r>
      <w:r w:rsidRPr="00FB2A27">
        <w:rPr>
          <w:rFonts w:ascii="Times New Roman" w:hAnsi="Times New Roman" w:cs="Times New Roman"/>
          <w:color w:val="000000"/>
          <w:sz w:val="20"/>
          <w:szCs w:val="20"/>
        </w:rPr>
        <w:t xml:space="preserve"> to </w:t>
      </w:r>
      <w:r w:rsidR="00C954A2" w:rsidRPr="00FB2A27">
        <w:rPr>
          <w:rFonts w:ascii="Times New Roman" w:hAnsi="Times New Roman" w:cs="Times New Roman"/>
          <w:color w:val="000000"/>
          <w:sz w:val="20"/>
          <w:szCs w:val="20"/>
        </w:rPr>
        <w:t>characterize themselves as “liberal” and</w:t>
      </w:r>
      <w:r w:rsidR="00AE1E40" w:rsidRPr="00FB2A27">
        <w:rPr>
          <w:rFonts w:ascii="Times New Roman" w:hAnsi="Times New Roman" w:cs="Times New Roman"/>
          <w:color w:val="000000"/>
          <w:sz w:val="20"/>
          <w:szCs w:val="20"/>
        </w:rPr>
        <w:t xml:space="preserve"> to have changed </w:t>
      </w:r>
      <w:r w:rsidR="00A72F6E" w:rsidRPr="00FB2A27">
        <w:rPr>
          <w:rFonts w:ascii="Times New Roman" w:hAnsi="Times New Roman" w:cs="Times New Roman"/>
          <w:color w:val="000000"/>
          <w:sz w:val="20"/>
          <w:szCs w:val="20"/>
        </w:rPr>
        <w:t xml:space="preserve">the </w:t>
      </w:r>
      <w:r w:rsidR="00E67B4F" w:rsidRPr="00FB2A27">
        <w:rPr>
          <w:rFonts w:ascii="Times New Roman" w:hAnsi="Times New Roman" w:cs="Times New Roman"/>
          <w:color w:val="000000"/>
          <w:sz w:val="20"/>
          <w:szCs w:val="20"/>
        </w:rPr>
        <w:t>goal</w:t>
      </w:r>
      <w:r w:rsidR="00A72F6E" w:rsidRPr="00FB2A27">
        <w:rPr>
          <w:rFonts w:ascii="Times New Roman" w:hAnsi="Times New Roman" w:cs="Times New Roman"/>
          <w:color w:val="000000"/>
          <w:sz w:val="20"/>
          <w:szCs w:val="20"/>
        </w:rPr>
        <w:t>s</w:t>
      </w:r>
      <w:r w:rsidR="00E67B4F" w:rsidRPr="00FB2A27">
        <w:rPr>
          <w:rFonts w:ascii="Times New Roman" w:hAnsi="Times New Roman" w:cs="Times New Roman"/>
          <w:color w:val="000000"/>
          <w:sz w:val="20"/>
          <w:szCs w:val="20"/>
        </w:rPr>
        <w:t xml:space="preserve"> that they consider to be essential/very important</w:t>
      </w:r>
      <w:r w:rsidR="00D81831" w:rsidRPr="00FB2A27">
        <w:rPr>
          <w:rFonts w:ascii="Times New Roman" w:hAnsi="Times New Roman" w:cs="Times New Roman"/>
          <w:color w:val="000000"/>
          <w:sz w:val="20"/>
          <w:szCs w:val="20"/>
        </w:rPr>
        <w:t xml:space="preserve"> as well as their opinions on selected topics. </w:t>
      </w:r>
    </w:p>
    <w:p w14:paraId="172CBB68" w14:textId="77777777" w:rsidR="00AE1E40" w:rsidRPr="00FB2A27" w:rsidRDefault="00AE1E40" w:rsidP="005B7F22">
      <w:pPr>
        <w:spacing w:line="360" w:lineRule="auto"/>
        <w:rPr>
          <w:rFonts w:ascii="Times New Roman" w:hAnsi="Times New Roman" w:cs="Times New Roman"/>
          <w:color w:val="000000"/>
          <w:sz w:val="20"/>
          <w:szCs w:val="20"/>
        </w:rPr>
      </w:pPr>
    </w:p>
    <w:p w14:paraId="2A1E30EA" w14:textId="77AE6976" w:rsidR="00AE1E40" w:rsidRPr="00FB2A27" w:rsidRDefault="005246E8" w:rsidP="005B7F22">
      <w:pPr>
        <w:spacing w:line="360" w:lineRule="auto"/>
        <w:rPr>
          <w:rFonts w:ascii="Times New Roman" w:hAnsi="Times New Roman" w:cs="Times New Roman"/>
          <w:color w:val="000000"/>
          <w:sz w:val="20"/>
          <w:szCs w:val="20"/>
        </w:rPr>
      </w:pPr>
      <w:r w:rsidRPr="00FB2A27">
        <w:rPr>
          <w:rFonts w:ascii="Times New Roman" w:hAnsi="Times New Roman" w:cs="Times New Roman"/>
          <w:noProof/>
          <w:sz w:val="20"/>
          <w:szCs w:val="20"/>
        </w:rPr>
        <w:drawing>
          <wp:anchor distT="0" distB="0" distL="114300" distR="114300" simplePos="0" relativeHeight="251734016" behindDoc="0" locked="0" layoutInCell="1" allowOverlap="1" wp14:anchorId="6096AAD1" wp14:editId="73CF902F">
            <wp:simplePos x="0" y="0"/>
            <wp:positionH relativeFrom="column">
              <wp:posOffset>-228600</wp:posOffset>
            </wp:positionH>
            <wp:positionV relativeFrom="paragraph">
              <wp:posOffset>228600</wp:posOffset>
            </wp:positionV>
            <wp:extent cx="3200400" cy="2286000"/>
            <wp:effectExtent l="0" t="0" r="0" b="0"/>
            <wp:wrapTight wrapText="bothSides">
              <wp:wrapPolygon edited="0">
                <wp:start x="0" y="0"/>
                <wp:lineTo x="0" y="21360"/>
                <wp:lineTo x="21429" y="21360"/>
                <wp:lineTo x="21429"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00400" cy="22860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C30C2D" w:rsidRPr="00FB2A27">
        <w:rPr>
          <w:rFonts w:ascii="Times New Roman" w:hAnsi="Times New Roman" w:cs="Times New Roman"/>
          <w:noProof/>
          <w:sz w:val="20"/>
          <w:szCs w:val="20"/>
        </w:rPr>
        <w:drawing>
          <wp:anchor distT="0" distB="0" distL="114300" distR="114300" simplePos="0" relativeHeight="251729920" behindDoc="0" locked="0" layoutInCell="1" allowOverlap="1" wp14:anchorId="1B239379" wp14:editId="7910DE8E">
            <wp:simplePos x="0" y="0"/>
            <wp:positionH relativeFrom="column">
              <wp:posOffset>3200400</wp:posOffset>
            </wp:positionH>
            <wp:positionV relativeFrom="paragraph">
              <wp:posOffset>228600</wp:posOffset>
            </wp:positionV>
            <wp:extent cx="3265170" cy="2286000"/>
            <wp:effectExtent l="0" t="0" r="0" b="0"/>
            <wp:wrapTight wrapText="bothSides">
              <wp:wrapPolygon edited="0">
                <wp:start x="0" y="0"/>
                <wp:lineTo x="0" y="21360"/>
                <wp:lineTo x="21508" y="21360"/>
                <wp:lineTo x="21508"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65170" cy="22860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2FD96232" w14:textId="6A0EFDBE" w:rsidR="00483093" w:rsidRPr="00FB2A27" w:rsidRDefault="00483093" w:rsidP="00EB22FC">
      <w:pPr>
        <w:spacing w:line="360" w:lineRule="auto"/>
        <w:jc w:val="center"/>
        <w:rPr>
          <w:rFonts w:ascii="Times New Roman" w:hAnsi="Times New Roman" w:cs="Times New Roman"/>
          <w:sz w:val="20"/>
          <w:szCs w:val="20"/>
        </w:rPr>
      </w:pPr>
    </w:p>
    <w:p w14:paraId="40DFD6EE" w14:textId="5EF325BF" w:rsidR="00A72F6E" w:rsidRPr="00FB2A27" w:rsidRDefault="00E508D9" w:rsidP="00D81831">
      <w:pPr>
        <w:spacing w:line="360" w:lineRule="auto"/>
        <w:rPr>
          <w:rFonts w:ascii="Times New Roman" w:hAnsi="Times New Roman" w:cs="Times New Roman"/>
          <w:sz w:val="20"/>
          <w:szCs w:val="20"/>
        </w:rPr>
      </w:pPr>
      <w:r w:rsidRPr="00FB2A27">
        <w:rPr>
          <w:rFonts w:ascii="Times New Roman" w:hAnsi="Times New Roman" w:cs="Times New Roman"/>
          <w:sz w:val="20"/>
          <w:szCs w:val="20"/>
        </w:rPr>
        <w:tab/>
      </w:r>
      <w:r w:rsidR="00871D33">
        <w:rPr>
          <w:rFonts w:ascii="Times New Roman" w:hAnsi="Times New Roman" w:cs="Times New Roman"/>
          <w:sz w:val="20"/>
          <w:szCs w:val="20"/>
        </w:rPr>
        <w:t>These data</w:t>
      </w:r>
      <w:r w:rsidR="00065D57" w:rsidRPr="00FB2A27">
        <w:rPr>
          <w:rFonts w:ascii="Times New Roman" w:hAnsi="Times New Roman" w:cs="Times New Roman"/>
          <w:sz w:val="20"/>
          <w:szCs w:val="20"/>
        </w:rPr>
        <w:t xml:space="preserve"> also reveals differences between male and female students in their high school vs. college experiences. Male students are more likely to say they have been bored in class and less likely to study with other students or study a sufficient number of hours/week</w:t>
      </w:r>
      <w:r w:rsidR="00D81831" w:rsidRPr="00FB2A27">
        <w:rPr>
          <w:rFonts w:ascii="Times New Roman" w:hAnsi="Times New Roman" w:cs="Times New Roman"/>
          <w:sz w:val="20"/>
          <w:szCs w:val="20"/>
        </w:rPr>
        <w:t xml:space="preserve">. </w:t>
      </w:r>
      <w:r w:rsidR="00B561D5" w:rsidRPr="00FB2A27">
        <w:rPr>
          <w:rFonts w:ascii="Times New Roman" w:hAnsi="Times New Roman" w:cs="Times New Roman"/>
          <w:sz w:val="20"/>
          <w:szCs w:val="20"/>
        </w:rPr>
        <w:t xml:space="preserve">They are also less likely </w:t>
      </w:r>
      <w:r w:rsidR="005246E8" w:rsidRPr="00FB2A27">
        <w:rPr>
          <w:rFonts w:ascii="Times New Roman" w:hAnsi="Times New Roman" w:cs="Times New Roman"/>
          <w:sz w:val="20"/>
          <w:szCs w:val="20"/>
        </w:rPr>
        <w:t xml:space="preserve">than </w:t>
      </w:r>
      <w:r w:rsidR="00B561D5" w:rsidRPr="00FB2A27">
        <w:rPr>
          <w:rFonts w:ascii="Times New Roman" w:hAnsi="Times New Roman" w:cs="Times New Roman"/>
          <w:sz w:val="20"/>
          <w:szCs w:val="20"/>
        </w:rPr>
        <w:t xml:space="preserve">female students to socialize with </w:t>
      </w:r>
      <w:r w:rsidR="00D81831" w:rsidRPr="00FB2A27">
        <w:rPr>
          <w:rFonts w:ascii="Times New Roman" w:hAnsi="Times New Roman" w:cs="Times New Roman"/>
          <w:sz w:val="20"/>
          <w:szCs w:val="20"/>
        </w:rPr>
        <w:t>friends</w:t>
      </w:r>
      <w:r w:rsidR="005246E8" w:rsidRPr="00FB2A27">
        <w:rPr>
          <w:rFonts w:ascii="Times New Roman" w:hAnsi="Times New Roman" w:cs="Times New Roman"/>
          <w:sz w:val="20"/>
          <w:szCs w:val="20"/>
        </w:rPr>
        <w:t xml:space="preserve"> than they did in high school </w:t>
      </w:r>
      <w:r w:rsidR="00D81831" w:rsidRPr="00FB2A27">
        <w:rPr>
          <w:rFonts w:ascii="Times New Roman" w:hAnsi="Times New Roman" w:cs="Times New Roman"/>
          <w:sz w:val="20"/>
          <w:szCs w:val="20"/>
        </w:rPr>
        <w:t>but</w:t>
      </w:r>
      <w:r w:rsidR="00B561D5" w:rsidRPr="00FB2A27">
        <w:rPr>
          <w:rFonts w:ascii="Times New Roman" w:hAnsi="Times New Roman" w:cs="Times New Roman"/>
          <w:sz w:val="20"/>
          <w:szCs w:val="20"/>
        </w:rPr>
        <w:t xml:space="preserve"> more likely to party or consume alcohol. </w:t>
      </w:r>
    </w:p>
    <w:p w14:paraId="6401742B" w14:textId="4FD231EC" w:rsidR="0001321B" w:rsidRPr="00FB2A27" w:rsidRDefault="005246E8" w:rsidP="00031224">
      <w:pPr>
        <w:spacing w:line="360" w:lineRule="auto"/>
        <w:rPr>
          <w:rFonts w:ascii="Times New Roman" w:hAnsi="Times New Roman" w:cs="Times New Roman"/>
          <w:b/>
          <w:color w:val="8DB3E2" w:themeColor="text2" w:themeTint="66"/>
          <w:sz w:val="20"/>
          <w:szCs w:val="20"/>
        </w:rPr>
      </w:pPr>
      <w:r w:rsidRPr="00FB2A27">
        <w:rPr>
          <w:rFonts w:ascii="Times New Roman" w:hAnsi="Times New Roman" w:cs="Times New Roman"/>
          <w:noProof/>
          <w:sz w:val="20"/>
          <w:szCs w:val="20"/>
        </w:rPr>
        <w:drawing>
          <wp:anchor distT="0" distB="0" distL="114300" distR="114300" simplePos="0" relativeHeight="251736064" behindDoc="0" locked="0" layoutInCell="1" allowOverlap="1" wp14:anchorId="1C270172" wp14:editId="4DD1FE51">
            <wp:simplePos x="0" y="0"/>
            <wp:positionH relativeFrom="column">
              <wp:posOffset>2971800</wp:posOffset>
            </wp:positionH>
            <wp:positionV relativeFrom="paragraph">
              <wp:posOffset>167005</wp:posOffset>
            </wp:positionV>
            <wp:extent cx="3429635" cy="2286000"/>
            <wp:effectExtent l="0" t="0" r="0" b="0"/>
            <wp:wrapTight wrapText="bothSides">
              <wp:wrapPolygon edited="0">
                <wp:start x="0" y="0"/>
                <wp:lineTo x="0" y="21360"/>
                <wp:lineTo x="21436" y="21360"/>
                <wp:lineTo x="21436"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429635" cy="22860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FB2A27">
        <w:rPr>
          <w:rFonts w:ascii="Times New Roman" w:hAnsi="Times New Roman" w:cs="Times New Roman"/>
          <w:noProof/>
          <w:sz w:val="20"/>
          <w:szCs w:val="20"/>
        </w:rPr>
        <w:drawing>
          <wp:anchor distT="0" distB="0" distL="114300" distR="114300" simplePos="0" relativeHeight="251735040" behindDoc="0" locked="0" layoutInCell="1" allowOverlap="1" wp14:anchorId="0C9BCBD1" wp14:editId="51533781">
            <wp:simplePos x="0" y="0"/>
            <wp:positionH relativeFrom="column">
              <wp:posOffset>-457200</wp:posOffset>
            </wp:positionH>
            <wp:positionV relativeFrom="paragraph">
              <wp:posOffset>167005</wp:posOffset>
            </wp:positionV>
            <wp:extent cx="3201035" cy="2286000"/>
            <wp:effectExtent l="0" t="0" r="0" b="0"/>
            <wp:wrapTight wrapText="bothSides">
              <wp:wrapPolygon edited="0">
                <wp:start x="0" y="0"/>
                <wp:lineTo x="0" y="21360"/>
                <wp:lineTo x="21424" y="21360"/>
                <wp:lineTo x="21424"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01035" cy="22860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5858C4" w:rsidRPr="00FB2A27">
        <w:rPr>
          <w:rFonts w:ascii="Times New Roman" w:hAnsi="Times New Roman" w:cs="Times New Roman"/>
          <w:b/>
          <w:color w:val="8DB3E2" w:themeColor="text2" w:themeTint="66"/>
          <w:sz w:val="20"/>
          <w:szCs w:val="20"/>
        </w:rPr>
        <w:tab/>
      </w:r>
      <w:r w:rsidR="005858C4" w:rsidRPr="00FB2A27">
        <w:rPr>
          <w:rFonts w:ascii="Times New Roman" w:hAnsi="Times New Roman" w:cs="Times New Roman"/>
          <w:b/>
          <w:color w:val="8DB3E2" w:themeColor="text2" w:themeTint="66"/>
          <w:sz w:val="20"/>
          <w:szCs w:val="20"/>
        </w:rPr>
        <w:tab/>
      </w:r>
      <w:r w:rsidR="005858C4" w:rsidRPr="00FB2A27">
        <w:rPr>
          <w:rFonts w:ascii="Times New Roman" w:hAnsi="Times New Roman" w:cs="Times New Roman"/>
          <w:b/>
          <w:color w:val="8DB3E2" w:themeColor="text2" w:themeTint="66"/>
          <w:sz w:val="20"/>
          <w:szCs w:val="20"/>
        </w:rPr>
        <w:tab/>
      </w:r>
      <w:r w:rsidR="005858C4" w:rsidRPr="00FB2A27">
        <w:rPr>
          <w:rFonts w:ascii="Times New Roman" w:hAnsi="Times New Roman" w:cs="Times New Roman"/>
          <w:b/>
          <w:color w:val="8DB3E2" w:themeColor="text2" w:themeTint="66"/>
          <w:sz w:val="20"/>
          <w:szCs w:val="20"/>
        </w:rPr>
        <w:tab/>
      </w:r>
      <w:r w:rsidR="005858C4" w:rsidRPr="00FB2A27">
        <w:rPr>
          <w:rFonts w:ascii="Times New Roman" w:hAnsi="Times New Roman" w:cs="Times New Roman"/>
          <w:b/>
          <w:color w:val="8DB3E2" w:themeColor="text2" w:themeTint="66"/>
          <w:sz w:val="20"/>
          <w:szCs w:val="20"/>
        </w:rPr>
        <w:tab/>
      </w:r>
      <w:r w:rsidR="005858C4" w:rsidRPr="00FB2A27">
        <w:rPr>
          <w:rFonts w:ascii="Times New Roman" w:hAnsi="Times New Roman" w:cs="Times New Roman"/>
          <w:b/>
          <w:color w:val="8DB3E2" w:themeColor="text2" w:themeTint="66"/>
          <w:sz w:val="20"/>
          <w:szCs w:val="20"/>
        </w:rPr>
        <w:tab/>
      </w:r>
    </w:p>
    <w:p w14:paraId="79A20120" w14:textId="74470F58" w:rsidR="00A72F6E" w:rsidRPr="00FB2A27" w:rsidRDefault="00A72F6E" w:rsidP="00EB22FC">
      <w:pPr>
        <w:spacing w:line="360" w:lineRule="auto"/>
        <w:jc w:val="center"/>
        <w:rPr>
          <w:rFonts w:ascii="Times New Roman" w:hAnsi="Times New Roman" w:cs="Times New Roman"/>
          <w:sz w:val="20"/>
          <w:szCs w:val="20"/>
        </w:rPr>
      </w:pPr>
    </w:p>
    <w:p w14:paraId="74A0BD80" w14:textId="38C0A4F6" w:rsidR="00A72F6E" w:rsidRPr="00FB2A27" w:rsidRDefault="003A206E" w:rsidP="009B1FB9">
      <w:pPr>
        <w:spacing w:line="360" w:lineRule="auto"/>
        <w:ind w:firstLine="720"/>
        <w:rPr>
          <w:rFonts w:ascii="Times New Roman" w:hAnsi="Times New Roman" w:cs="Times New Roman"/>
          <w:sz w:val="20"/>
          <w:szCs w:val="20"/>
        </w:rPr>
      </w:pPr>
      <w:r>
        <w:rPr>
          <w:rFonts w:ascii="Times New Roman" w:hAnsi="Times New Roman" w:cs="Times New Roman"/>
          <w:sz w:val="20"/>
          <w:szCs w:val="20"/>
        </w:rPr>
        <w:t>The College Senior Survey shows that our graduates have developed an appreciation for diversity, the ability to work collaboratively, a height</w:t>
      </w:r>
      <w:r w:rsidR="00C83624">
        <w:rPr>
          <w:rFonts w:ascii="Times New Roman" w:hAnsi="Times New Roman" w:cs="Times New Roman"/>
          <w:sz w:val="20"/>
          <w:szCs w:val="20"/>
        </w:rPr>
        <w:t xml:space="preserve">ened awareness of social issues, </w:t>
      </w:r>
      <w:r>
        <w:rPr>
          <w:rFonts w:ascii="Times New Roman" w:hAnsi="Times New Roman" w:cs="Times New Roman"/>
          <w:sz w:val="20"/>
          <w:szCs w:val="20"/>
        </w:rPr>
        <w:t>improved communication skills, and engagement in lea</w:t>
      </w:r>
      <w:r w:rsidR="00AC7049">
        <w:rPr>
          <w:rFonts w:ascii="Times New Roman" w:hAnsi="Times New Roman" w:cs="Times New Roman"/>
          <w:sz w:val="20"/>
          <w:szCs w:val="20"/>
        </w:rPr>
        <w:t>r</w:t>
      </w:r>
      <w:r>
        <w:rPr>
          <w:rFonts w:ascii="Times New Roman" w:hAnsi="Times New Roman" w:cs="Times New Roman"/>
          <w:sz w:val="20"/>
          <w:szCs w:val="20"/>
        </w:rPr>
        <w:t xml:space="preserve">ning—important competencies in todays marketplace. The survey also shows that our campus needs to do </w:t>
      </w:r>
      <w:r w:rsidR="00AC7049">
        <w:rPr>
          <w:rFonts w:ascii="Times New Roman" w:hAnsi="Times New Roman" w:cs="Times New Roman"/>
          <w:sz w:val="20"/>
          <w:szCs w:val="20"/>
        </w:rPr>
        <w:t xml:space="preserve">a </w:t>
      </w:r>
      <w:r>
        <w:rPr>
          <w:rFonts w:ascii="Times New Roman" w:hAnsi="Times New Roman" w:cs="Times New Roman"/>
          <w:sz w:val="20"/>
          <w:szCs w:val="20"/>
        </w:rPr>
        <w:t xml:space="preserve">better </w:t>
      </w:r>
      <w:r w:rsidR="00AC7049">
        <w:rPr>
          <w:rFonts w:ascii="Times New Roman" w:hAnsi="Times New Roman" w:cs="Times New Roman"/>
          <w:sz w:val="20"/>
          <w:szCs w:val="20"/>
        </w:rPr>
        <w:t xml:space="preserve">job </w:t>
      </w:r>
      <w:r>
        <w:rPr>
          <w:rFonts w:ascii="Times New Roman" w:hAnsi="Times New Roman" w:cs="Times New Roman"/>
          <w:sz w:val="20"/>
          <w:szCs w:val="20"/>
        </w:rPr>
        <w:t xml:space="preserve">helping students feel connected to faculty and other students, engage in leadership </w:t>
      </w:r>
      <w:r w:rsidR="00C83624">
        <w:rPr>
          <w:rFonts w:ascii="Times New Roman" w:hAnsi="Times New Roman" w:cs="Times New Roman"/>
          <w:sz w:val="20"/>
          <w:szCs w:val="20"/>
        </w:rPr>
        <w:t>activities</w:t>
      </w:r>
      <w:r w:rsidR="00AC7049">
        <w:rPr>
          <w:rFonts w:ascii="Times New Roman" w:hAnsi="Times New Roman" w:cs="Times New Roman"/>
          <w:sz w:val="20"/>
          <w:szCs w:val="20"/>
        </w:rPr>
        <w:t xml:space="preserve"> and understand the demands and relevancy of their college coursework. </w:t>
      </w:r>
    </w:p>
    <w:p w14:paraId="5592DED2" w14:textId="06EE5916" w:rsidR="00A72F6E" w:rsidRPr="00FB2A27" w:rsidRDefault="00A72F6E" w:rsidP="00EB22FC">
      <w:pPr>
        <w:spacing w:line="360" w:lineRule="auto"/>
        <w:jc w:val="center"/>
        <w:rPr>
          <w:rFonts w:ascii="Times New Roman" w:hAnsi="Times New Roman" w:cs="Times New Roman"/>
          <w:sz w:val="20"/>
          <w:szCs w:val="20"/>
        </w:rPr>
      </w:pPr>
    </w:p>
    <w:p w14:paraId="7E7AF9EC" w14:textId="77777777" w:rsidR="00A72F6E" w:rsidRPr="00FB2A27" w:rsidRDefault="00A72F6E" w:rsidP="00EB22FC">
      <w:pPr>
        <w:spacing w:line="360" w:lineRule="auto"/>
        <w:jc w:val="center"/>
        <w:rPr>
          <w:rFonts w:ascii="Times New Roman" w:hAnsi="Times New Roman" w:cs="Times New Roman"/>
          <w:sz w:val="20"/>
          <w:szCs w:val="20"/>
        </w:rPr>
      </w:pPr>
    </w:p>
    <w:p w14:paraId="09CAA950" w14:textId="0EB62674" w:rsidR="00A72F6E" w:rsidRPr="00FB2A27" w:rsidRDefault="00992F9E" w:rsidP="00047AB9">
      <w:pPr>
        <w:spacing w:line="360" w:lineRule="auto"/>
        <w:jc w:val="center"/>
        <w:rPr>
          <w:rFonts w:ascii="Times New Roman" w:hAnsi="Times New Roman" w:cs="Times New Roman"/>
          <w:sz w:val="20"/>
          <w:szCs w:val="20"/>
        </w:rPr>
      </w:pPr>
      <w:r w:rsidRPr="00FB2A27">
        <w:rPr>
          <w:rFonts w:ascii="Times New Roman" w:hAnsi="Times New Roman" w:cs="Times New Roman"/>
          <w:sz w:val="20"/>
          <w:szCs w:val="20"/>
        </w:rPr>
        <w:br w:type="page"/>
      </w:r>
    </w:p>
    <w:p w14:paraId="51E05D00" w14:textId="39490209" w:rsidR="00844A5E" w:rsidRPr="00FB2A27" w:rsidRDefault="00844A5E" w:rsidP="00EB22FC">
      <w:pPr>
        <w:spacing w:line="360" w:lineRule="auto"/>
        <w:jc w:val="center"/>
        <w:rPr>
          <w:rFonts w:ascii="Times New Roman" w:hAnsi="Times New Roman" w:cs="Times New Roman"/>
          <w:sz w:val="20"/>
          <w:szCs w:val="20"/>
        </w:rPr>
      </w:pPr>
      <w:r w:rsidRPr="00FB2A27">
        <w:rPr>
          <w:rFonts w:ascii="Times New Roman" w:hAnsi="Times New Roman" w:cs="Times New Roman"/>
          <w:sz w:val="20"/>
          <w:szCs w:val="20"/>
        </w:rPr>
        <w:t>APPENDIX A.</w:t>
      </w:r>
    </w:p>
    <w:p w14:paraId="275CA28B" w14:textId="793D8E6B" w:rsidR="00844A5E" w:rsidRPr="00FB2A27" w:rsidRDefault="00844A5E" w:rsidP="00844A5E">
      <w:pPr>
        <w:spacing w:line="360" w:lineRule="auto"/>
        <w:jc w:val="center"/>
        <w:rPr>
          <w:rFonts w:ascii="Times New Roman" w:hAnsi="Times New Roman" w:cs="Times New Roman"/>
          <w:sz w:val="20"/>
          <w:szCs w:val="20"/>
        </w:rPr>
      </w:pPr>
      <w:r w:rsidRPr="00FB2A27">
        <w:rPr>
          <w:rFonts w:ascii="Times New Roman" w:hAnsi="Times New Roman" w:cs="Times New Roman"/>
          <w:noProof/>
          <w:sz w:val="20"/>
          <w:szCs w:val="20"/>
        </w:rPr>
        <w:drawing>
          <wp:inline distT="0" distB="0" distL="0" distR="0" wp14:anchorId="498D9EA0" wp14:editId="375B1633">
            <wp:extent cx="5943600" cy="4435475"/>
            <wp:effectExtent l="0" t="0" r="0" b="0"/>
            <wp:docPr id="34"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4435475"/>
                    </a:xfrm>
                    <a:prstGeom prst="rect">
                      <a:avLst/>
                    </a:prstGeom>
                    <a:noFill/>
                    <a:ln>
                      <a:noFill/>
                    </a:ln>
                  </pic:spPr>
                </pic:pic>
              </a:graphicData>
            </a:graphic>
          </wp:inline>
        </w:drawing>
      </w:r>
    </w:p>
    <w:p w14:paraId="66FA1424" w14:textId="6BB9CC52" w:rsidR="004B3531" w:rsidRPr="00FB2A27" w:rsidRDefault="004B3531" w:rsidP="00844A5E">
      <w:pPr>
        <w:pStyle w:val="ListParagraph"/>
        <w:spacing w:line="360" w:lineRule="auto"/>
        <w:ind w:left="360"/>
        <w:rPr>
          <w:rFonts w:ascii="Times New Roman" w:hAnsi="Times New Roman" w:cs="Times New Roman"/>
          <w:color w:val="000000"/>
          <w:sz w:val="20"/>
          <w:szCs w:val="20"/>
        </w:rPr>
      </w:pPr>
    </w:p>
    <w:sectPr w:rsidR="004B3531" w:rsidRPr="00FB2A27" w:rsidSect="00EA60A6">
      <w:headerReference w:type="even" r:id="rId27"/>
      <w:headerReference w:type="default" r:id="rId28"/>
      <w:footerReference w:type="even" r:id="rId29"/>
      <w:footerReference w:type="default" r:id="rId30"/>
      <w:pgSz w:w="12240" w:h="15840"/>
      <w:pgMar w:top="1170" w:right="1440" w:bottom="1350" w:left="1440" w:header="720" w:footer="720"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0B038A3" w14:textId="77777777" w:rsidR="0097533A" w:rsidRDefault="0097533A">
      <w:r>
        <w:separator/>
      </w:r>
    </w:p>
  </w:endnote>
  <w:endnote w:type="continuationSeparator" w:id="0">
    <w:p w14:paraId="687C346D" w14:textId="77777777" w:rsidR="0097533A" w:rsidRDefault="009753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447A80" w14:textId="77777777" w:rsidR="0097533A" w:rsidRDefault="0097533A" w:rsidP="004B18C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A1C7D8E" w14:textId="77777777" w:rsidR="0097533A" w:rsidRDefault="0097533A">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FBFEAB" w14:textId="77777777" w:rsidR="0097533A" w:rsidRPr="00EA60A6" w:rsidRDefault="0097533A" w:rsidP="004B18CF">
    <w:pPr>
      <w:pStyle w:val="Footer"/>
      <w:framePr w:wrap="around" w:vAnchor="text" w:hAnchor="margin" w:xAlign="center" w:y="1"/>
      <w:rPr>
        <w:rStyle w:val="PageNumber"/>
      </w:rPr>
    </w:pPr>
    <w:r w:rsidRPr="00EA60A6">
      <w:rPr>
        <w:rStyle w:val="PageNumber"/>
        <w:rFonts w:ascii="Times New Roman" w:hAnsi="Times New Roman"/>
        <w:sz w:val="22"/>
      </w:rPr>
      <w:fldChar w:fldCharType="begin"/>
    </w:r>
    <w:r w:rsidRPr="00EA60A6">
      <w:rPr>
        <w:rStyle w:val="PageNumber"/>
        <w:rFonts w:ascii="Times New Roman" w:hAnsi="Times New Roman"/>
        <w:sz w:val="22"/>
      </w:rPr>
      <w:instrText xml:space="preserve">PAGE  </w:instrText>
    </w:r>
    <w:r w:rsidRPr="00EA60A6">
      <w:rPr>
        <w:rStyle w:val="PageNumber"/>
        <w:rFonts w:ascii="Times New Roman" w:hAnsi="Times New Roman"/>
        <w:sz w:val="22"/>
      </w:rPr>
      <w:fldChar w:fldCharType="separate"/>
    </w:r>
    <w:r w:rsidR="00BE457B">
      <w:rPr>
        <w:rStyle w:val="PageNumber"/>
        <w:rFonts w:ascii="Times New Roman" w:hAnsi="Times New Roman"/>
        <w:noProof/>
        <w:sz w:val="22"/>
      </w:rPr>
      <w:t>12</w:t>
    </w:r>
    <w:r w:rsidRPr="00EA60A6">
      <w:rPr>
        <w:rStyle w:val="PageNumber"/>
        <w:rFonts w:ascii="Times New Roman" w:hAnsi="Times New Roman"/>
        <w:sz w:val="22"/>
      </w:rPr>
      <w:fldChar w:fldCharType="end"/>
    </w:r>
  </w:p>
  <w:p w14:paraId="1565A07E" w14:textId="77777777" w:rsidR="0097533A" w:rsidRDefault="0097533A">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332F9DB" w14:textId="77777777" w:rsidR="0097533A" w:rsidRDefault="0097533A">
      <w:r>
        <w:separator/>
      </w:r>
    </w:p>
  </w:footnote>
  <w:footnote w:type="continuationSeparator" w:id="0">
    <w:p w14:paraId="12FA60AA" w14:textId="77777777" w:rsidR="0097533A" w:rsidRDefault="0097533A">
      <w:r>
        <w:continuationSeparator/>
      </w:r>
    </w:p>
  </w:footnote>
  <w:footnote w:id="1">
    <w:p w14:paraId="15B09652" w14:textId="77777777" w:rsidR="0097533A" w:rsidRPr="004A10E6" w:rsidRDefault="0097533A" w:rsidP="0064261F">
      <w:pPr>
        <w:pStyle w:val="FootnoteText"/>
        <w:spacing w:before="120" w:after="120"/>
        <w:rPr>
          <w:sz w:val="18"/>
        </w:rPr>
      </w:pPr>
      <w:r w:rsidRPr="004A10E6">
        <w:rPr>
          <w:rStyle w:val="FootnoteReference"/>
          <w:sz w:val="18"/>
        </w:rPr>
        <w:footnoteRef/>
      </w:r>
      <w:r w:rsidRPr="004A10E6">
        <w:rPr>
          <w:sz w:val="18"/>
        </w:rPr>
        <w:t xml:space="preserve"> </w:t>
      </w:r>
      <w:r w:rsidRPr="004A10E6">
        <w:rPr>
          <w:rFonts w:ascii="Times New Roman" w:hAnsi="Times New Roman"/>
          <w:sz w:val="18"/>
        </w:rPr>
        <w:t>The Cooperative Institutional Research Program (CIRP) at the Higher Education Research Institute at UCLA developed the College Senior Survey (CSS) and the Freshman Survey (TFS)</w:t>
      </w:r>
      <w:r>
        <w:rPr>
          <w:rFonts w:ascii="Times New Roman" w:hAnsi="Times New Roman"/>
          <w:sz w:val="18"/>
        </w:rPr>
        <w:t xml:space="preserve"> and includes many of the same items in both surveys</w:t>
      </w:r>
      <w:r w:rsidRPr="004A10E6">
        <w:rPr>
          <w:rFonts w:ascii="Times New Roman" w:hAnsi="Times New Roman"/>
          <w:sz w:val="18"/>
        </w:rPr>
        <w:t>.</w:t>
      </w:r>
    </w:p>
  </w:footnote>
  <w:footnote w:id="2">
    <w:p w14:paraId="3283896D" w14:textId="77777777" w:rsidR="0097533A" w:rsidRPr="00793A80" w:rsidRDefault="0097533A" w:rsidP="0064261F">
      <w:pPr>
        <w:pStyle w:val="FootnoteText"/>
        <w:spacing w:before="120" w:after="120"/>
        <w:rPr>
          <w:rFonts w:ascii="Times New Roman" w:hAnsi="Times New Roman"/>
          <w:sz w:val="18"/>
        </w:rPr>
      </w:pPr>
      <w:r w:rsidRPr="00793A80">
        <w:rPr>
          <w:rStyle w:val="FootnoteReference"/>
          <w:rFonts w:ascii="Times New Roman" w:hAnsi="Times New Roman"/>
          <w:sz w:val="18"/>
        </w:rPr>
        <w:footnoteRef/>
      </w:r>
      <w:r w:rsidRPr="00793A80">
        <w:rPr>
          <w:rFonts w:ascii="Times New Roman" w:hAnsi="Times New Roman"/>
          <w:sz w:val="18"/>
        </w:rPr>
        <w:t xml:space="preserve"> A complete list of participating cam</w:t>
      </w:r>
      <w:r>
        <w:rPr>
          <w:rFonts w:ascii="Times New Roman" w:hAnsi="Times New Roman"/>
          <w:sz w:val="18"/>
        </w:rPr>
        <w:t>puses can be found in Appendix A</w:t>
      </w:r>
      <w:r w:rsidRPr="00793A80">
        <w:rPr>
          <w:rFonts w:ascii="Times New Roman" w:hAnsi="Times New Roman"/>
          <w:sz w:val="18"/>
        </w:rPr>
        <w:t>.</w:t>
      </w:r>
    </w:p>
  </w:footnote>
  <w:footnote w:id="3">
    <w:p w14:paraId="7B3BF8EE" w14:textId="40072EF3" w:rsidR="0097533A" w:rsidRPr="00DE7299" w:rsidRDefault="0097533A" w:rsidP="0064261F">
      <w:pPr>
        <w:pStyle w:val="FootnoteText"/>
        <w:spacing w:before="120" w:after="120"/>
        <w:rPr>
          <w:rFonts w:ascii="Times New Roman" w:hAnsi="Times New Roman"/>
          <w:sz w:val="18"/>
        </w:rPr>
      </w:pPr>
      <w:r w:rsidRPr="00DE7299">
        <w:rPr>
          <w:rStyle w:val="FootnoteReference"/>
          <w:rFonts w:ascii="Times New Roman" w:hAnsi="Times New Roman"/>
          <w:sz w:val="18"/>
        </w:rPr>
        <w:footnoteRef/>
      </w:r>
      <w:r>
        <w:rPr>
          <w:rFonts w:ascii="Times New Roman" w:hAnsi="Times New Roman"/>
          <w:sz w:val="18"/>
        </w:rPr>
        <w:t xml:space="preserve"> To obtain more detailed results for either of these surveys, please contact Pat Morris in Institutional Planning &amp; Analysis at pmorris@csusm.edu.</w:t>
      </w:r>
    </w:p>
  </w:footnote>
  <w:footnote w:id="4">
    <w:p w14:paraId="1943E6AB" w14:textId="352F285D" w:rsidR="0097533A" w:rsidRPr="00DF5B2D" w:rsidRDefault="0097533A" w:rsidP="00DF5B2D">
      <w:pPr>
        <w:spacing w:line="360" w:lineRule="auto"/>
        <w:rPr>
          <w:rFonts w:ascii="Times New Roman" w:hAnsi="Times New Roman" w:cs="Times New Roman"/>
          <w:sz w:val="18"/>
          <w:szCs w:val="18"/>
        </w:rPr>
      </w:pPr>
      <w:r>
        <w:rPr>
          <w:rStyle w:val="FootnoteReference"/>
        </w:rPr>
        <w:footnoteRef/>
      </w:r>
      <w:r>
        <w:t xml:space="preserve"> </w:t>
      </w:r>
      <w:r w:rsidRPr="00DF5B2D">
        <w:rPr>
          <w:rFonts w:ascii="Times New Roman" w:hAnsi="Times New Roman" w:cs="Times New Roman"/>
          <w:color w:val="000000"/>
          <w:sz w:val="18"/>
          <w:szCs w:val="18"/>
        </w:rPr>
        <w:t xml:space="preserve">To measure these broad underlying areas more precisely, </w:t>
      </w:r>
      <w:r>
        <w:rPr>
          <w:rFonts w:ascii="Times New Roman" w:hAnsi="Times New Roman" w:cs="Times New Roman"/>
          <w:color w:val="000000"/>
          <w:sz w:val="18"/>
          <w:szCs w:val="18"/>
        </w:rPr>
        <w:t>CIRP</w:t>
      </w:r>
      <w:r w:rsidRPr="00DF5B2D">
        <w:rPr>
          <w:rFonts w:ascii="Times New Roman" w:hAnsi="Times New Roman" w:cs="Times New Roman"/>
          <w:color w:val="000000"/>
          <w:sz w:val="18"/>
          <w:szCs w:val="18"/>
        </w:rPr>
        <w:t xml:space="preserve"> use</w:t>
      </w:r>
      <w:r>
        <w:rPr>
          <w:rFonts w:ascii="Times New Roman" w:hAnsi="Times New Roman" w:cs="Times New Roman"/>
          <w:color w:val="000000"/>
          <w:sz w:val="18"/>
          <w:szCs w:val="18"/>
        </w:rPr>
        <w:t>s</w:t>
      </w:r>
      <w:r w:rsidRPr="00DF5B2D">
        <w:rPr>
          <w:rFonts w:ascii="Times New Roman" w:hAnsi="Times New Roman" w:cs="Times New Roman"/>
          <w:color w:val="000000"/>
          <w:sz w:val="18"/>
          <w:szCs w:val="18"/>
        </w:rPr>
        <w:t xml:space="preserve"> Item Response Theory (IRT) to combine individual survey items into global measures that capture these areas. CIRP Constructs are more than a summation of related items; IRT uses response patterns to derive construct score estimates while simultaneously giving greater weight in the estimation process to survey items that tap into the construct more directly. </w:t>
      </w:r>
      <w:r>
        <w:rPr>
          <w:rFonts w:ascii="Times New Roman" w:hAnsi="Times New Roman" w:cs="Times New Roman"/>
          <w:color w:val="000000"/>
          <w:sz w:val="18"/>
          <w:szCs w:val="18"/>
        </w:rPr>
        <w:t>These constructs</w:t>
      </w:r>
      <w:r w:rsidRPr="00DF5B2D">
        <w:rPr>
          <w:rFonts w:ascii="Times New Roman" w:hAnsi="Times New Roman" w:cs="Times New Roman"/>
          <w:color w:val="000000"/>
          <w:sz w:val="18"/>
          <w:szCs w:val="18"/>
        </w:rPr>
        <w:t xml:space="preserve"> allow </w:t>
      </w:r>
      <w:r>
        <w:rPr>
          <w:rFonts w:ascii="Times New Roman" w:hAnsi="Times New Roman" w:cs="Times New Roman"/>
          <w:color w:val="000000"/>
          <w:sz w:val="18"/>
          <w:szCs w:val="18"/>
        </w:rPr>
        <w:t>us</w:t>
      </w:r>
      <w:r w:rsidRPr="00DF5B2D">
        <w:rPr>
          <w:rFonts w:ascii="Times New Roman" w:hAnsi="Times New Roman" w:cs="Times New Roman"/>
          <w:color w:val="000000"/>
          <w:sz w:val="18"/>
          <w:szCs w:val="18"/>
        </w:rPr>
        <w:t xml:space="preserve"> to determine if th</w:t>
      </w:r>
      <w:r>
        <w:rPr>
          <w:rFonts w:ascii="Times New Roman" w:hAnsi="Times New Roman" w:cs="Times New Roman"/>
          <w:color w:val="000000"/>
          <w:sz w:val="18"/>
          <w:szCs w:val="18"/>
        </w:rPr>
        <w:t xml:space="preserve">e experiences and outcomes for our students differ from </w:t>
      </w:r>
      <w:r w:rsidRPr="00DF5B2D">
        <w:rPr>
          <w:rFonts w:ascii="Times New Roman" w:hAnsi="Times New Roman" w:cs="Times New Roman"/>
          <w:color w:val="000000"/>
          <w:sz w:val="18"/>
          <w:szCs w:val="18"/>
        </w:rPr>
        <w:t>our comparison groups. The Percentage Report</w:t>
      </w:r>
      <w:r>
        <w:rPr>
          <w:rFonts w:ascii="Times New Roman" w:hAnsi="Times New Roman" w:cs="Times New Roman"/>
          <w:color w:val="000000"/>
          <w:sz w:val="18"/>
          <w:szCs w:val="18"/>
        </w:rPr>
        <w:t xml:space="preserve"> is used in this summary and</w:t>
      </w:r>
      <w:r w:rsidRPr="00DF5B2D">
        <w:rPr>
          <w:rFonts w:ascii="Times New Roman" w:hAnsi="Times New Roman" w:cs="Times New Roman"/>
          <w:color w:val="000000"/>
          <w:sz w:val="18"/>
          <w:szCs w:val="18"/>
        </w:rPr>
        <w:t xml:space="preserve"> shows comparative information based on the percentage of students who score in the high, average, and low score group of a construct. </w:t>
      </w:r>
    </w:p>
    <w:p w14:paraId="5A1D8EB5" w14:textId="6BB816C0" w:rsidR="0097533A" w:rsidRPr="00DF5B2D" w:rsidRDefault="0097533A">
      <w:pPr>
        <w:pStyle w:val="FootnoteText"/>
        <w:rPr>
          <w:sz w:val="18"/>
          <w:szCs w:val="18"/>
        </w:rPr>
      </w:pP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F1A86D" w14:textId="77777777" w:rsidR="0097533A" w:rsidRDefault="0097533A" w:rsidP="004B18CF">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8D73D6E" w14:textId="77777777" w:rsidR="0097533A" w:rsidRDefault="0097533A" w:rsidP="00EA60A6">
    <w:pPr>
      <w:pStyle w:val="Header"/>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4DDB37" w14:textId="77777777" w:rsidR="0097533A" w:rsidRPr="00EA60A6" w:rsidRDefault="0097533A" w:rsidP="00EA60A6">
    <w:pPr>
      <w:pStyle w:val="Header"/>
      <w:framePr w:wrap="around" w:vAnchor="text" w:hAnchor="page" w:x="10801" w:y="94"/>
      <w:rPr>
        <w:rStyle w:val="PageNumber"/>
      </w:rPr>
    </w:pPr>
  </w:p>
  <w:p w14:paraId="4EDFA0D3" w14:textId="77777777" w:rsidR="0097533A" w:rsidRDefault="0097533A" w:rsidP="00EA60A6">
    <w:pPr>
      <w:pStyle w:val="Header"/>
      <w:ind w:right="360"/>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0B5B62"/>
    <w:multiLevelType w:val="hybridMultilevel"/>
    <w:tmpl w:val="FB2C65B0"/>
    <w:lvl w:ilvl="0" w:tplc="6AF486B4">
      <w:start w:val="1"/>
      <w:numFmt w:val="bullet"/>
      <w:lvlText w:val="o"/>
      <w:lvlJc w:val="left"/>
      <w:pPr>
        <w:ind w:left="1530" w:hanging="360"/>
      </w:pPr>
      <w:rPr>
        <w:rFonts w:ascii="Courier New" w:hAnsi="Courier New"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082638D6"/>
    <w:multiLevelType w:val="hybridMultilevel"/>
    <w:tmpl w:val="4D0AE2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F056876"/>
    <w:multiLevelType w:val="hybridMultilevel"/>
    <w:tmpl w:val="742064AA"/>
    <w:lvl w:ilvl="0" w:tplc="6AF486B4">
      <w:start w:val="1"/>
      <w:numFmt w:val="bullet"/>
      <w:lvlText w:val="o"/>
      <w:lvlJc w:val="left"/>
      <w:pPr>
        <w:ind w:left="1530" w:hanging="360"/>
      </w:pPr>
      <w:rPr>
        <w:rFonts w:ascii="Courier New" w:hAnsi="Courier New"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17A24761"/>
    <w:multiLevelType w:val="hybridMultilevel"/>
    <w:tmpl w:val="1EB422FC"/>
    <w:lvl w:ilvl="0" w:tplc="6AF486B4">
      <w:start w:val="1"/>
      <w:numFmt w:val="bullet"/>
      <w:lvlText w:val="o"/>
      <w:lvlJc w:val="left"/>
      <w:pPr>
        <w:ind w:left="81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CE41A30"/>
    <w:multiLevelType w:val="hybridMultilevel"/>
    <w:tmpl w:val="A518FC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3745681"/>
    <w:multiLevelType w:val="hybridMultilevel"/>
    <w:tmpl w:val="D7A0CC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9931485"/>
    <w:multiLevelType w:val="hybridMultilevel"/>
    <w:tmpl w:val="DB641B1A"/>
    <w:lvl w:ilvl="0" w:tplc="6AF486B4">
      <w:start w:val="1"/>
      <w:numFmt w:val="bullet"/>
      <w:lvlText w:val="o"/>
      <w:lvlJc w:val="left"/>
      <w:pPr>
        <w:ind w:left="1080" w:hanging="360"/>
      </w:pPr>
      <w:rPr>
        <w:rFonts w:ascii="Courier New" w:hAnsi="Courier New" w:hint="default"/>
      </w:rPr>
    </w:lvl>
    <w:lvl w:ilvl="1" w:tplc="04090003" w:tentative="1">
      <w:start w:val="1"/>
      <w:numFmt w:val="bullet"/>
      <w:lvlText w:val="o"/>
      <w:lvlJc w:val="left"/>
      <w:pPr>
        <w:ind w:left="1710" w:hanging="360"/>
      </w:pPr>
      <w:rPr>
        <w:rFonts w:ascii="Courier New" w:hAnsi="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7">
    <w:nsid w:val="2A4977BD"/>
    <w:multiLevelType w:val="hybridMultilevel"/>
    <w:tmpl w:val="C8249F10"/>
    <w:lvl w:ilvl="0" w:tplc="6AF486B4">
      <w:start w:val="1"/>
      <w:numFmt w:val="bullet"/>
      <w:lvlText w:val="o"/>
      <w:lvlJc w:val="left"/>
      <w:pPr>
        <w:ind w:left="81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D2468D6"/>
    <w:multiLevelType w:val="hybridMultilevel"/>
    <w:tmpl w:val="3302388C"/>
    <w:lvl w:ilvl="0" w:tplc="6AF486B4">
      <w:start w:val="1"/>
      <w:numFmt w:val="bullet"/>
      <w:lvlText w:val="o"/>
      <w:lvlJc w:val="left"/>
      <w:pPr>
        <w:ind w:left="1080" w:hanging="360"/>
      </w:pPr>
      <w:rPr>
        <w:rFonts w:ascii="Courier New" w:hAnsi="Courier New" w:hint="default"/>
      </w:rPr>
    </w:lvl>
    <w:lvl w:ilvl="1" w:tplc="04090003" w:tentative="1">
      <w:start w:val="1"/>
      <w:numFmt w:val="bullet"/>
      <w:lvlText w:val="o"/>
      <w:lvlJc w:val="left"/>
      <w:pPr>
        <w:ind w:left="1710" w:hanging="360"/>
      </w:pPr>
      <w:rPr>
        <w:rFonts w:ascii="Courier New" w:hAnsi="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9">
    <w:nsid w:val="30F97BAF"/>
    <w:multiLevelType w:val="hybridMultilevel"/>
    <w:tmpl w:val="52FCEAD2"/>
    <w:lvl w:ilvl="0" w:tplc="6AF486B4">
      <w:start w:val="1"/>
      <w:numFmt w:val="bullet"/>
      <w:lvlText w:val="o"/>
      <w:lvlJc w:val="left"/>
      <w:pPr>
        <w:ind w:left="1080" w:hanging="360"/>
      </w:pPr>
      <w:rPr>
        <w:rFonts w:ascii="Courier New" w:hAnsi="Courier New" w:hint="default"/>
      </w:rPr>
    </w:lvl>
    <w:lvl w:ilvl="1" w:tplc="04090003" w:tentative="1">
      <w:start w:val="1"/>
      <w:numFmt w:val="bullet"/>
      <w:lvlText w:val="o"/>
      <w:lvlJc w:val="left"/>
      <w:pPr>
        <w:ind w:left="1710" w:hanging="360"/>
      </w:pPr>
      <w:rPr>
        <w:rFonts w:ascii="Courier New" w:hAnsi="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0">
    <w:nsid w:val="38D03355"/>
    <w:multiLevelType w:val="hybridMultilevel"/>
    <w:tmpl w:val="25B4E184"/>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11">
    <w:nsid w:val="3C5C4841"/>
    <w:multiLevelType w:val="hybridMultilevel"/>
    <w:tmpl w:val="5DA88660"/>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3C8444E5"/>
    <w:multiLevelType w:val="multilevel"/>
    <w:tmpl w:val="742064AA"/>
    <w:lvl w:ilvl="0">
      <w:start w:val="1"/>
      <w:numFmt w:val="bullet"/>
      <w:lvlText w:val="o"/>
      <w:lvlJc w:val="left"/>
      <w:pPr>
        <w:ind w:left="1530" w:hanging="360"/>
      </w:pPr>
      <w:rPr>
        <w:rFonts w:ascii="Courier New" w:hAnsi="Courier New" w:hint="default"/>
      </w:rPr>
    </w:lvl>
    <w:lvl w:ilvl="1">
      <w:start w:val="1"/>
      <w:numFmt w:val="bullet"/>
      <w:lvlText w:val="o"/>
      <w:lvlJc w:val="left"/>
      <w:pPr>
        <w:ind w:left="2160" w:hanging="360"/>
      </w:pPr>
      <w:rPr>
        <w:rFonts w:ascii="Courier New" w:hAnsi="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hint="default"/>
      </w:rPr>
    </w:lvl>
    <w:lvl w:ilvl="8">
      <w:start w:val="1"/>
      <w:numFmt w:val="bullet"/>
      <w:lvlText w:val=""/>
      <w:lvlJc w:val="left"/>
      <w:pPr>
        <w:ind w:left="7200" w:hanging="360"/>
      </w:pPr>
      <w:rPr>
        <w:rFonts w:ascii="Wingdings" w:hAnsi="Wingdings" w:hint="default"/>
      </w:rPr>
    </w:lvl>
  </w:abstractNum>
  <w:abstractNum w:abstractNumId="13">
    <w:nsid w:val="3E382E40"/>
    <w:multiLevelType w:val="hybridMultilevel"/>
    <w:tmpl w:val="1DA46B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424E597C"/>
    <w:multiLevelType w:val="multilevel"/>
    <w:tmpl w:val="FB2C65B0"/>
    <w:lvl w:ilvl="0">
      <w:start w:val="1"/>
      <w:numFmt w:val="bullet"/>
      <w:lvlText w:val="o"/>
      <w:lvlJc w:val="left"/>
      <w:pPr>
        <w:ind w:left="1530" w:hanging="360"/>
      </w:pPr>
      <w:rPr>
        <w:rFonts w:ascii="Courier New" w:hAnsi="Courier New" w:hint="default"/>
      </w:rPr>
    </w:lvl>
    <w:lvl w:ilvl="1">
      <w:start w:val="1"/>
      <w:numFmt w:val="bullet"/>
      <w:lvlText w:val="o"/>
      <w:lvlJc w:val="left"/>
      <w:pPr>
        <w:ind w:left="2160" w:hanging="360"/>
      </w:pPr>
      <w:rPr>
        <w:rFonts w:ascii="Courier New" w:hAnsi="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hint="default"/>
      </w:rPr>
    </w:lvl>
    <w:lvl w:ilvl="8">
      <w:start w:val="1"/>
      <w:numFmt w:val="bullet"/>
      <w:lvlText w:val=""/>
      <w:lvlJc w:val="left"/>
      <w:pPr>
        <w:ind w:left="7200" w:hanging="360"/>
      </w:pPr>
      <w:rPr>
        <w:rFonts w:ascii="Wingdings" w:hAnsi="Wingdings" w:hint="default"/>
      </w:rPr>
    </w:lvl>
  </w:abstractNum>
  <w:abstractNum w:abstractNumId="15">
    <w:nsid w:val="4BFD631C"/>
    <w:multiLevelType w:val="hybridMultilevel"/>
    <w:tmpl w:val="3BEEA0C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4F716CD1"/>
    <w:multiLevelType w:val="hybridMultilevel"/>
    <w:tmpl w:val="B76AED9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nsid w:val="58377F0D"/>
    <w:multiLevelType w:val="multilevel"/>
    <w:tmpl w:val="1EB422FC"/>
    <w:lvl w:ilvl="0">
      <w:start w:val="1"/>
      <w:numFmt w:val="bullet"/>
      <w:lvlText w:val="o"/>
      <w:lvlJc w:val="left"/>
      <w:pPr>
        <w:ind w:left="810" w:hanging="360"/>
      </w:pPr>
      <w:rPr>
        <w:rFonts w:ascii="Courier New" w:hAnsi="Courier New"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8">
    <w:nsid w:val="63D70D7A"/>
    <w:multiLevelType w:val="hybridMultilevel"/>
    <w:tmpl w:val="78C479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800748A"/>
    <w:multiLevelType w:val="hybridMultilevel"/>
    <w:tmpl w:val="6010DF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B8D2477"/>
    <w:multiLevelType w:val="hybridMultilevel"/>
    <w:tmpl w:val="DDFA76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14"/>
  </w:num>
  <w:num w:numId="3">
    <w:abstractNumId w:val="10"/>
  </w:num>
  <w:num w:numId="4">
    <w:abstractNumId w:val="7"/>
  </w:num>
  <w:num w:numId="5">
    <w:abstractNumId w:val="1"/>
  </w:num>
  <w:num w:numId="6">
    <w:abstractNumId w:val="15"/>
  </w:num>
  <w:num w:numId="7">
    <w:abstractNumId w:val="9"/>
  </w:num>
  <w:num w:numId="8">
    <w:abstractNumId w:val="13"/>
  </w:num>
  <w:num w:numId="9">
    <w:abstractNumId w:val="6"/>
  </w:num>
  <w:num w:numId="10">
    <w:abstractNumId w:val="20"/>
  </w:num>
  <w:num w:numId="11">
    <w:abstractNumId w:val="8"/>
  </w:num>
  <w:num w:numId="12">
    <w:abstractNumId w:val="3"/>
  </w:num>
  <w:num w:numId="13">
    <w:abstractNumId w:val="17"/>
  </w:num>
  <w:num w:numId="14">
    <w:abstractNumId w:val="19"/>
  </w:num>
  <w:num w:numId="15">
    <w:abstractNumId w:val="2"/>
  </w:num>
  <w:num w:numId="16">
    <w:abstractNumId w:val="12"/>
  </w:num>
  <w:num w:numId="17">
    <w:abstractNumId w:val="11"/>
  </w:num>
  <w:num w:numId="18">
    <w:abstractNumId w:val="4"/>
  </w:num>
  <w:num w:numId="19">
    <w:abstractNumId w:val="16"/>
  </w:num>
  <w:num w:numId="20">
    <w:abstractNumId w:val="5"/>
  </w:num>
  <w:num w:numId="2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166C"/>
    <w:rsid w:val="0000038F"/>
    <w:rsid w:val="00006539"/>
    <w:rsid w:val="0001321B"/>
    <w:rsid w:val="00031224"/>
    <w:rsid w:val="00043A53"/>
    <w:rsid w:val="00047AB9"/>
    <w:rsid w:val="00065477"/>
    <w:rsid w:val="00065D57"/>
    <w:rsid w:val="00065D5E"/>
    <w:rsid w:val="00071482"/>
    <w:rsid w:val="00072537"/>
    <w:rsid w:val="0007763E"/>
    <w:rsid w:val="000843D6"/>
    <w:rsid w:val="000945F6"/>
    <w:rsid w:val="00097D72"/>
    <w:rsid w:val="000A34D6"/>
    <w:rsid w:val="000A5983"/>
    <w:rsid w:val="000B20AB"/>
    <w:rsid w:val="000C719C"/>
    <w:rsid w:val="000C7CC7"/>
    <w:rsid w:val="000D3877"/>
    <w:rsid w:val="000D7201"/>
    <w:rsid w:val="000E0879"/>
    <w:rsid w:val="000E2FF1"/>
    <w:rsid w:val="000E678B"/>
    <w:rsid w:val="00106F07"/>
    <w:rsid w:val="00120886"/>
    <w:rsid w:val="00123F7D"/>
    <w:rsid w:val="00132279"/>
    <w:rsid w:val="00136A47"/>
    <w:rsid w:val="00143622"/>
    <w:rsid w:val="00143E72"/>
    <w:rsid w:val="00150B1B"/>
    <w:rsid w:val="001628E1"/>
    <w:rsid w:val="001665D3"/>
    <w:rsid w:val="00167638"/>
    <w:rsid w:val="00175A67"/>
    <w:rsid w:val="0018146D"/>
    <w:rsid w:val="00187ABA"/>
    <w:rsid w:val="00187F27"/>
    <w:rsid w:val="00196F66"/>
    <w:rsid w:val="00197D41"/>
    <w:rsid w:val="001A0772"/>
    <w:rsid w:val="001A1A1D"/>
    <w:rsid w:val="001B4F6B"/>
    <w:rsid w:val="001B6907"/>
    <w:rsid w:val="001B7793"/>
    <w:rsid w:val="001C2408"/>
    <w:rsid w:val="001C63DE"/>
    <w:rsid w:val="001F279F"/>
    <w:rsid w:val="001F69E7"/>
    <w:rsid w:val="00211431"/>
    <w:rsid w:val="002131C5"/>
    <w:rsid w:val="0021502E"/>
    <w:rsid w:val="002168F1"/>
    <w:rsid w:val="002309EB"/>
    <w:rsid w:val="00247202"/>
    <w:rsid w:val="00250663"/>
    <w:rsid w:val="002560D7"/>
    <w:rsid w:val="00256F46"/>
    <w:rsid w:val="00267179"/>
    <w:rsid w:val="002747F4"/>
    <w:rsid w:val="0028405C"/>
    <w:rsid w:val="00285460"/>
    <w:rsid w:val="00292BE4"/>
    <w:rsid w:val="00293A74"/>
    <w:rsid w:val="00295889"/>
    <w:rsid w:val="00296D69"/>
    <w:rsid w:val="002B1FBC"/>
    <w:rsid w:val="002B7098"/>
    <w:rsid w:val="002C3E52"/>
    <w:rsid w:val="002C7D34"/>
    <w:rsid w:val="002D2594"/>
    <w:rsid w:val="002D486D"/>
    <w:rsid w:val="002D4C41"/>
    <w:rsid w:val="002D6A9D"/>
    <w:rsid w:val="002E51C2"/>
    <w:rsid w:val="002E685A"/>
    <w:rsid w:val="002F7462"/>
    <w:rsid w:val="00303B1B"/>
    <w:rsid w:val="00304918"/>
    <w:rsid w:val="00314968"/>
    <w:rsid w:val="00326190"/>
    <w:rsid w:val="00336CDA"/>
    <w:rsid w:val="00345852"/>
    <w:rsid w:val="0034794A"/>
    <w:rsid w:val="00350903"/>
    <w:rsid w:val="00355B07"/>
    <w:rsid w:val="00366ED8"/>
    <w:rsid w:val="00374645"/>
    <w:rsid w:val="00393007"/>
    <w:rsid w:val="003954AE"/>
    <w:rsid w:val="003A206E"/>
    <w:rsid w:val="003A3B25"/>
    <w:rsid w:val="003A632A"/>
    <w:rsid w:val="003A637C"/>
    <w:rsid w:val="003C38C1"/>
    <w:rsid w:val="003D2032"/>
    <w:rsid w:val="003E1DED"/>
    <w:rsid w:val="003E2749"/>
    <w:rsid w:val="003E5256"/>
    <w:rsid w:val="003E6D61"/>
    <w:rsid w:val="003F2254"/>
    <w:rsid w:val="003F733E"/>
    <w:rsid w:val="00405C49"/>
    <w:rsid w:val="004123B9"/>
    <w:rsid w:val="00417634"/>
    <w:rsid w:val="004278D4"/>
    <w:rsid w:val="00446E54"/>
    <w:rsid w:val="0044779A"/>
    <w:rsid w:val="0045226B"/>
    <w:rsid w:val="004827CB"/>
    <w:rsid w:val="00483093"/>
    <w:rsid w:val="004923DE"/>
    <w:rsid w:val="00492DDC"/>
    <w:rsid w:val="0049337C"/>
    <w:rsid w:val="004A10E6"/>
    <w:rsid w:val="004A348C"/>
    <w:rsid w:val="004A5322"/>
    <w:rsid w:val="004B18CF"/>
    <w:rsid w:val="004B3531"/>
    <w:rsid w:val="004B7159"/>
    <w:rsid w:val="004B78B6"/>
    <w:rsid w:val="004C6039"/>
    <w:rsid w:val="004C753B"/>
    <w:rsid w:val="004D5F2F"/>
    <w:rsid w:val="004E1B17"/>
    <w:rsid w:val="004E1E17"/>
    <w:rsid w:val="004E43EE"/>
    <w:rsid w:val="004E71E3"/>
    <w:rsid w:val="004F3FA5"/>
    <w:rsid w:val="004F6531"/>
    <w:rsid w:val="00505232"/>
    <w:rsid w:val="00506D99"/>
    <w:rsid w:val="00513EAA"/>
    <w:rsid w:val="005225A7"/>
    <w:rsid w:val="005246E8"/>
    <w:rsid w:val="0052654D"/>
    <w:rsid w:val="005268CF"/>
    <w:rsid w:val="00526CA4"/>
    <w:rsid w:val="00533BE7"/>
    <w:rsid w:val="00533C63"/>
    <w:rsid w:val="00540A72"/>
    <w:rsid w:val="00550100"/>
    <w:rsid w:val="005531B8"/>
    <w:rsid w:val="0055396F"/>
    <w:rsid w:val="00561805"/>
    <w:rsid w:val="00561B7A"/>
    <w:rsid w:val="005701B7"/>
    <w:rsid w:val="00585661"/>
    <w:rsid w:val="005858C4"/>
    <w:rsid w:val="0058722A"/>
    <w:rsid w:val="00591F56"/>
    <w:rsid w:val="005923D3"/>
    <w:rsid w:val="005939DA"/>
    <w:rsid w:val="0059711E"/>
    <w:rsid w:val="00597E45"/>
    <w:rsid w:val="005A392A"/>
    <w:rsid w:val="005B3933"/>
    <w:rsid w:val="005B5F2A"/>
    <w:rsid w:val="005B7F22"/>
    <w:rsid w:val="005D0E26"/>
    <w:rsid w:val="005E048F"/>
    <w:rsid w:val="00605C1E"/>
    <w:rsid w:val="0063196F"/>
    <w:rsid w:val="0063751E"/>
    <w:rsid w:val="0064261F"/>
    <w:rsid w:val="00644025"/>
    <w:rsid w:val="0065752D"/>
    <w:rsid w:val="006615FD"/>
    <w:rsid w:val="00661A7F"/>
    <w:rsid w:val="00672840"/>
    <w:rsid w:val="00673FD4"/>
    <w:rsid w:val="00677B95"/>
    <w:rsid w:val="00680A73"/>
    <w:rsid w:val="0068104C"/>
    <w:rsid w:val="00683508"/>
    <w:rsid w:val="00683C07"/>
    <w:rsid w:val="0068662B"/>
    <w:rsid w:val="006878FE"/>
    <w:rsid w:val="006917FC"/>
    <w:rsid w:val="006A0229"/>
    <w:rsid w:val="006A7EB9"/>
    <w:rsid w:val="006B458D"/>
    <w:rsid w:val="006C2627"/>
    <w:rsid w:val="006D076C"/>
    <w:rsid w:val="006D2346"/>
    <w:rsid w:val="006D4CAB"/>
    <w:rsid w:val="006E00B8"/>
    <w:rsid w:val="006F51BF"/>
    <w:rsid w:val="00704F01"/>
    <w:rsid w:val="0070512E"/>
    <w:rsid w:val="007078C0"/>
    <w:rsid w:val="00730101"/>
    <w:rsid w:val="00734752"/>
    <w:rsid w:val="007410C9"/>
    <w:rsid w:val="00741B01"/>
    <w:rsid w:val="00744143"/>
    <w:rsid w:val="00750A19"/>
    <w:rsid w:val="0076709A"/>
    <w:rsid w:val="00773E20"/>
    <w:rsid w:val="00783372"/>
    <w:rsid w:val="00792E5B"/>
    <w:rsid w:val="00793A80"/>
    <w:rsid w:val="007B21B9"/>
    <w:rsid w:val="007B412E"/>
    <w:rsid w:val="007C1D31"/>
    <w:rsid w:val="007C7900"/>
    <w:rsid w:val="007E1CF9"/>
    <w:rsid w:val="007F73A2"/>
    <w:rsid w:val="00816FC2"/>
    <w:rsid w:val="00822979"/>
    <w:rsid w:val="008234F6"/>
    <w:rsid w:val="00835EF0"/>
    <w:rsid w:val="008428B2"/>
    <w:rsid w:val="008428C9"/>
    <w:rsid w:val="00844A5E"/>
    <w:rsid w:val="008547D4"/>
    <w:rsid w:val="00856C33"/>
    <w:rsid w:val="00857F9B"/>
    <w:rsid w:val="00864389"/>
    <w:rsid w:val="008661CD"/>
    <w:rsid w:val="00866256"/>
    <w:rsid w:val="00871D33"/>
    <w:rsid w:val="00884734"/>
    <w:rsid w:val="00885689"/>
    <w:rsid w:val="0088792E"/>
    <w:rsid w:val="00890D46"/>
    <w:rsid w:val="00893BFC"/>
    <w:rsid w:val="008A3E4A"/>
    <w:rsid w:val="008B04A7"/>
    <w:rsid w:val="008B1C04"/>
    <w:rsid w:val="008B22BB"/>
    <w:rsid w:val="008B6573"/>
    <w:rsid w:val="008C007D"/>
    <w:rsid w:val="008C0521"/>
    <w:rsid w:val="008D2701"/>
    <w:rsid w:val="008E1E2C"/>
    <w:rsid w:val="008E4316"/>
    <w:rsid w:val="008E5840"/>
    <w:rsid w:val="008E5E35"/>
    <w:rsid w:val="008E74B4"/>
    <w:rsid w:val="008F44F4"/>
    <w:rsid w:val="008F7CD1"/>
    <w:rsid w:val="00915BE0"/>
    <w:rsid w:val="00916A73"/>
    <w:rsid w:val="009212C2"/>
    <w:rsid w:val="0093737C"/>
    <w:rsid w:val="00951B7C"/>
    <w:rsid w:val="009540D9"/>
    <w:rsid w:val="009621BA"/>
    <w:rsid w:val="009713F3"/>
    <w:rsid w:val="0097533A"/>
    <w:rsid w:val="00977852"/>
    <w:rsid w:val="0098160D"/>
    <w:rsid w:val="00987D06"/>
    <w:rsid w:val="0099267F"/>
    <w:rsid w:val="00992F9E"/>
    <w:rsid w:val="00995E23"/>
    <w:rsid w:val="009979FB"/>
    <w:rsid w:val="009A2624"/>
    <w:rsid w:val="009B1EF2"/>
    <w:rsid w:val="009B1FB9"/>
    <w:rsid w:val="009B2D83"/>
    <w:rsid w:val="009B7628"/>
    <w:rsid w:val="009C628B"/>
    <w:rsid w:val="00A00175"/>
    <w:rsid w:val="00A040A0"/>
    <w:rsid w:val="00A118E6"/>
    <w:rsid w:val="00A454B1"/>
    <w:rsid w:val="00A46A52"/>
    <w:rsid w:val="00A517DB"/>
    <w:rsid w:val="00A56938"/>
    <w:rsid w:val="00A615CD"/>
    <w:rsid w:val="00A6613F"/>
    <w:rsid w:val="00A72F6E"/>
    <w:rsid w:val="00A73A58"/>
    <w:rsid w:val="00A80BA9"/>
    <w:rsid w:val="00A93693"/>
    <w:rsid w:val="00A96DEC"/>
    <w:rsid w:val="00AA586D"/>
    <w:rsid w:val="00AA7060"/>
    <w:rsid w:val="00AB09F1"/>
    <w:rsid w:val="00AC085D"/>
    <w:rsid w:val="00AC16DA"/>
    <w:rsid w:val="00AC418D"/>
    <w:rsid w:val="00AC7049"/>
    <w:rsid w:val="00AD423E"/>
    <w:rsid w:val="00AD4FA8"/>
    <w:rsid w:val="00AE1E40"/>
    <w:rsid w:val="00AF4A08"/>
    <w:rsid w:val="00AF6398"/>
    <w:rsid w:val="00B03D58"/>
    <w:rsid w:val="00B12C8B"/>
    <w:rsid w:val="00B146DD"/>
    <w:rsid w:val="00B165F7"/>
    <w:rsid w:val="00B24133"/>
    <w:rsid w:val="00B36BA4"/>
    <w:rsid w:val="00B561D5"/>
    <w:rsid w:val="00B56B3A"/>
    <w:rsid w:val="00B766FC"/>
    <w:rsid w:val="00B77156"/>
    <w:rsid w:val="00B8470E"/>
    <w:rsid w:val="00B938A8"/>
    <w:rsid w:val="00B9629F"/>
    <w:rsid w:val="00BA7849"/>
    <w:rsid w:val="00BB53E0"/>
    <w:rsid w:val="00BB79C7"/>
    <w:rsid w:val="00BC0933"/>
    <w:rsid w:val="00BC3302"/>
    <w:rsid w:val="00BC62E3"/>
    <w:rsid w:val="00BC7522"/>
    <w:rsid w:val="00BE457B"/>
    <w:rsid w:val="00BF70B0"/>
    <w:rsid w:val="00C101E3"/>
    <w:rsid w:val="00C2795B"/>
    <w:rsid w:val="00C30C2D"/>
    <w:rsid w:val="00C33462"/>
    <w:rsid w:val="00C36F22"/>
    <w:rsid w:val="00C4744E"/>
    <w:rsid w:val="00C56A9F"/>
    <w:rsid w:val="00C61339"/>
    <w:rsid w:val="00C7106E"/>
    <w:rsid w:val="00C74F8C"/>
    <w:rsid w:val="00C772DA"/>
    <w:rsid w:val="00C83624"/>
    <w:rsid w:val="00C864F4"/>
    <w:rsid w:val="00C954A2"/>
    <w:rsid w:val="00C95D37"/>
    <w:rsid w:val="00C96775"/>
    <w:rsid w:val="00CA3217"/>
    <w:rsid w:val="00CA4AFE"/>
    <w:rsid w:val="00CA676D"/>
    <w:rsid w:val="00CA70D1"/>
    <w:rsid w:val="00CB4B0C"/>
    <w:rsid w:val="00CC3E2B"/>
    <w:rsid w:val="00CC4E9E"/>
    <w:rsid w:val="00CC580D"/>
    <w:rsid w:val="00CC5F1F"/>
    <w:rsid w:val="00CD33D6"/>
    <w:rsid w:val="00CD538C"/>
    <w:rsid w:val="00CE4EE3"/>
    <w:rsid w:val="00CE7D19"/>
    <w:rsid w:val="00CF06FE"/>
    <w:rsid w:val="00CF65B1"/>
    <w:rsid w:val="00CF6E9C"/>
    <w:rsid w:val="00D01458"/>
    <w:rsid w:val="00D1166C"/>
    <w:rsid w:val="00D12E87"/>
    <w:rsid w:val="00D257FA"/>
    <w:rsid w:val="00D30C4E"/>
    <w:rsid w:val="00D31EDB"/>
    <w:rsid w:val="00D42233"/>
    <w:rsid w:val="00D47C0A"/>
    <w:rsid w:val="00D55B71"/>
    <w:rsid w:val="00D61E6F"/>
    <w:rsid w:val="00D62B8A"/>
    <w:rsid w:val="00D81831"/>
    <w:rsid w:val="00D85C14"/>
    <w:rsid w:val="00D85FDE"/>
    <w:rsid w:val="00D86F9F"/>
    <w:rsid w:val="00D91C71"/>
    <w:rsid w:val="00D92533"/>
    <w:rsid w:val="00DA1E78"/>
    <w:rsid w:val="00DA3353"/>
    <w:rsid w:val="00DB01D1"/>
    <w:rsid w:val="00DB7C1D"/>
    <w:rsid w:val="00DC2692"/>
    <w:rsid w:val="00DC358B"/>
    <w:rsid w:val="00DD1B33"/>
    <w:rsid w:val="00DD3720"/>
    <w:rsid w:val="00DE7299"/>
    <w:rsid w:val="00DF0A88"/>
    <w:rsid w:val="00DF0B5B"/>
    <w:rsid w:val="00DF3574"/>
    <w:rsid w:val="00DF4088"/>
    <w:rsid w:val="00DF5B2D"/>
    <w:rsid w:val="00DF719C"/>
    <w:rsid w:val="00E01F08"/>
    <w:rsid w:val="00E02FA3"/>
    <w:rsid w:val="00E056D0"/>
    <w:rsid w:val="00E0720D"/>
    <w:rsid w:val="00E508D9"/>
    <w:rsid w:val="00E553D8"/>
    <w:rsid w:val="00E61031"/>
    <w:rsid w:val="00E626E2"/>
    <w:rsid w:val="00E62B8D"/>
    <w:rsid w:val="00E6377D"/>
    <w:rsid w:val="00E652AA"/>
    <w:rsid w:val="00E67B4F"/>
    <w:rsid w:val="00E72690"/>
    <w:rsid w:val="00E87ED8"/>
    <w:rsid w:val="00E95695"/>
    <w:rsid w:val="00E96B69"/>
    <w:rsid w:val="00EA3B76"/>
    <w:rsid w:val="00EA60A6"/>
    <w:rsid w:val="00EB0406"/>
    <w:rsid w:val="00EB22FC"/>
    <w:rsid w:val="00EB4010"/>
    <w:rsid w:val="00ED3FE6"/>
    <w:rsid w:val="00EE36ED"/>
    <w:rsid w:val="00EE3786"/>
    <w:rsid w:val="00EF3C52"/>
    <w:rsid w:val="00EF749A"/>
    <w:rsid w:val="00F05631"/>
    <w:rsid w:val="00F16C47"/>
    <w:rsid w:val="00F47B59"/>
    <w:rsid w:val="00F52BC3"/>
    <w:rsid w:val="00F61FBC"/>
    <w:rsid w:val="00F67229"/>
    <w:rsid w:val="00F7414F"/>
    <w:rsid w:val="00F83343"/>
    <w:rsid w:val="00F8391C"/>
    <w:rsid w:val="00F87DD1"/>
    <w:rsid w:val="00FA04E2"/>
    <w:rsid w:val="00FA2836"/>
    <w:rsid w:val="00FA535D"/>
    <w:rsid w:val="00FB2A27"/>
    <w:rsid w:val="00FD3DB0"/>
    <w:rsid w:val="00FD648C"/>
    <w:rsid w:val="00FF1187"/>
    <w:rsid w:val="00FF3CFA"/>
    <w:rsid w:val="00FF6BAC"/>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7D106D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0" w:defSemiHidden="0" w:defUnhideWhenUsed="0" w:defQFormat="0" w:count="276">
    <w:lsdException w:name="List Paragraph" w:uiPriority="34"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D1166C"/>
  </w:style>
  <w:style w:type="character" w:customStyle="1" w:styleId="FootnoteTextChar">
    <w:name w:val="Footnote Text Char"/>
    <w:basedOn w:val="DefaultParagraphFont"/>
    <w:link w:val="FootnoteText"/>
    <w:uiPriority w:val="99"/>
    <w:rsid w:val="00D1166C"/>
  </w:style>
  <w:style w:type="character" w:styleId="FootnoteReference">
    <w:name w:val="footnote reference"/>
    <w:basedOn w:val="DefaultParagraphFont"/>
    <w:uiPriority w:val="99"/>
    <w:unhideWhenUsed/>
    <w:rsid w:val="00D1166C"/>
    <w:rPr>
      <w:vertAlign w:val="superscript"/>
    </w:rPr>
  </w:style>
  <w:style w:type="table" w:styleId="TableGrid">
    <w:name w:val="Table Grid"/>
    <w:basedOn w:val="TableNormal"/>
    <w:uiPriority w:val="59"/>
    <w:rsid w:val="006B458D"/>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DA3353"/>
    <w:pPr>
      <w:ind w:left="720"/>
      <w:contextualSpacing/>
    </w:pPr>
  </w:style>
  <w:style w:type="paragraph" w:styleId="Caption">
    <w:name w:val="caption"/>
    <w:basedOn w:val="Normal"/>
    <w:next w:val="Normal"/>
    <w:uiPriority w:val="35"/>
    <w:unhideWhenUsed/>
    <w:qFormat/>
    <w:rsid w:val="00D01458"/>
    <w:pPr>
      <w:spacing w:after="200"/>
    </w:pPr>
    <w:rPr>
      <w:b/>
      <w:bCs/>
      <w:color w:val="4F81BD" w:themeColor="accent1"/>
      <w:sz w:val="18"/>
      <w:szCs w:val="18"/>
    </w:rPr>
  </w:style>
  <w:style w:type="paragraph" w:styleId="Header">
    <w:name w:val="header"/>
    <w:basedOn w:val="Normal"/>
    <w:link w:val="HeaderChar"/>
    <w:rsid w:val="00EA60A6"/>
    <w:pPr>
      <w:tabs>
        <w:tab w:val="center" w:pos="4320"/>
        <w:tab w:val="right" w:pos="8640"/>
      </w:tabs>
    </w:pPr>
  </w:style>
  <w:style w:type="character" w:customStyle="1" w:styleId="HeaderChar">
    <w:name w:val="Header Char"/>
    <w:basedOn w:val="DefaultParagraphFont"/>
    <w:link w:val="Header"/>
    <w:rsid w:val="00EA60A6"/>
  </w:style>
  <w:style w:type="character" w:styleId="PageNumber">
    <w:name w:val="page number"/>
    <w:basedOn w:val="DefaultParagraphFont"/>
    <w:rsid w:val="00EA60A6"/>
  </w:style>
  <w:style w:type="paragraph" w:styleId="Footer">
    <w:name w:val="footer"/>
    <w:basedOn w:val="Normal"/>
    <w:link w:val="FooterChar"/>
    <w:rsid w:val="00EA60A6"/>
    <w:pPr>
      <w:tabs>
        <w:tab w:val="center" w:pos="4320"/>
        <w:tab w:val="right" w:pos="8640"/>
      </w:tabs>
    </w:pPr>
  </w:style>
  <w:style w:type="character" w:customStyle="1" w:styleId="FooterChar">
    <w:name w:val="Footer Char"/>
    <w:basedOn w:val="DefaultParagraphFont"/>
    <w:link w:val="Footer"/>
    <w:rsid w:val="00EA60A6"/>
  </w:style>
  <w:style w:type="paragraph" w:styleId="BalloonText">
    <w:name w:val="Balloon Text"/>
    <w:basedOn w:val="Normal"/>
    <w:link w:val="BalloonTextChar"/>
    <w:rsid w:val="005939DA"/>
    <w:rPr>
      <w:rFonts w:ascii="Lucida Grande" w:hAnsi="Lucida Grande"/>
      <w:sz w:val="18"/>
      <w:szCs w:val="18"/>
    </w:rPr>
  </w:style>
  <w:style w:type="character" w:customStyle="1" w:styleId="BalloonTextChar">
    <w:name w:val="Balloon Text Char"/>
    <w:basedOn w:val="DefaultParagraphFont"/>
    <w:link w:val="BalloonText"/>
    <w:rsid w:val="005939DA"/>
    <w:rPr>
      <w:rFonts w:ascii="Lucida Grande" w:hAnsi="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0" w:defSemiHidden="0" w:defUnhideWhenUsed="0" w:defQFormat="0" w:count="276">
    <w:lsdException w:name="List Paragraph" w:uiPriority="34"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D1166C"/>
  </w:style>
  <w:style w:type="character" w:customStyle="1" w:styleId="FootnoteTextChar">
    <w:name w:val="Footnote Text Char"/>
    <w:basedOn w:val="DefaultParagraphFont"/>
    <w:link w:val="FootnoteText"/>
    <w:uiPriority w:val="99"/>
    <w:rsid w:val="00D1166C"/>
  </w:style>
  <w:style w:type="character" w:styleId="FootnoteReference">
    <w:name w:val="footnote reference"/>
    <w:basedOn w:val="DefaultParagraphFont"/>
    <w:uiPriority w:val="99"/>
    <w:unhideWhenUsed/>
    <w:rsid w:val="00D1166C"/>
    <w:rPr>
      <w:vertAlign w:val="superscript"/>
    </w:rPr>
  </w:style>
  <w:style w:type="table" w:styleId="TableGrid">
    <w:name w:val="Table Grid"/>
    <w:basedOn w:val="TableNormal"/>
    <w:uiPriority w:val="59"/>
    <w:rsid w:val="006B458D"/>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DA3353"/>
    <w:pPr>
      <w:ind w:left="720"/>
      <w:contextualSpacing/>
    </w:pPr>
  </w:style>
  <w:style w:type="paragraph" w:styleId="Caption">
    <w:name w:val="caption"/>
    <w:basedOn w:val="Normal"/>
    <w:next w:val="Normal"/>
    <w:uiPriority w:val="35"/>
    <w:unhideWhenUsed/>
    <w:qFormat/>
    <w:rsid w:val="00D01458"/>
    <w:pPr>
      <w:spacing w:after="200"/>
    </w:pPr>
    <w:rPr>
      <w:b/>
      <w:bCs/>
      <w:color w:val="4F81BD" w:themeColor="accent1"/>
      <w:sz w:val="18"/>
      <w:szCs w:val="18"/>
    </w:rPr>
  </w:style>
  <w:style w:type="paragraph" w:styleId="Header">
    <w:name w:val="header"/>
    <w:basedOn w:val="Normal"/>
    <w:link w:val="HeaderChar"/>
    <w:rsid w:val="00EA60A6"/>
    <w:pPr>
      <w:tabs>
        <w:tab w:val="center" w:pos="4320"/>
        <w:tab w:val="right" w:pos="8640"/>
      </w:tabs>
    </w:pPr>
  </w:style>
  <w:style w:type="character" w:customStyle="1" w:styleId="HeaderChar">
    <w:name w:val="Header Char"/>
    <w:basedOn w:val="DefaultParagraphFont"/>
    <w:link w:val="Header"/>
    <w:rsid w:val="00EA60A6"/>
  </w:style>
  <w:style w:type="character" w:styleId="PageNumber">
    <w:name w:val="page number"/>
    <w:basedOn w:val="DefaultParagraphFont"/>
    <w:rsid w:val="00EA60A6"/>
  </w:style>
  <w:style w:type="paragraph" w:styleId="Footer">
    <w:name w:val="footer"/>
    <w:basedOn w:val="Normal"/>
    <w:link w:val="FooterChar"/>
    <w:rsid w:val="00EA60A6"/>
    <w:pPr>
      <w:tabs>
        <w:tab w:val="center" w:pos="4320"/>
        <w:tab w:val="right" w:pos="8640"/>
      </w:tabs>
    </w:pPr>
  </w:style>
  <w:style w:type="character" w:customStyle="1" w:styleId="FooterChar">
    <w:name w:val="Footer Char"/>
    <w:basedOn w:val="DefaultParagraphFont"/>
    <w:link w:val="Footer"/>
    <w:rsid w:val="00EA60A6"/>
  </w:style>
  <w:style w:type="paragraph" w:styleId="BalloonText">
    <w:name w:val="Balloon Text"/>
    <w:basedOn w:val="Normal"/>
    <w:link w:val="BalloonTextChar"/>
    <w:rsid w:val="005939DA"/>
    <w:rPr>
      <w:rFonts w:ascii="Lucida Grande" w:hAnsi="Lucida Grande"/>
      <w:sz w:val="18"/>
      <w:szCs w:val="18"/>
    </w:rPr>
  </w:style>
  <w:style w:type="character" w:customStyle="1" w:styleId="BalloonTextChar">
    <w:name w:val="Balloon Text Char"/>
    <w:basedOn w:val="DefaultParagraphFont"/>
    <w:link w:val="BalloonText"/>
    <w:rsid w:val="005939DA"/>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7010681">
      <w:bodyDiv w:val="1"/>
      <w:marLeft w:val="0"/>
      <w:marRight w:val="0"/>
      <w:marTop w:val="0"/>
      <w:marBottom w:val="0"/>
      <w:divBdr>
        <w:top w:val="none" w:sz="0" w:space="0" w:color="auto"/>
        <w:left w:val="none" w:sz="0" w:space="0" w:color="auto"/>
        <w:bottom w:val="none" w:sz="0" w:space="0" w:color="auto"/>
        <w:right w:val="none" w:sz="0" w:space="0" w:color="auto"/>
      </w:divBdr>
    </w:div>
    <w:div w:id="650407945">
      <w:bodyDiv w:val="1"/>
      <w:marLeft w:val="0"/>
      <w:marRight w:val="0"/>
      <w:marTop w:val="0"/>
      <w:marBottom w:val="0"/>
      <w:divBdr>
        <w:top w:val="none" w:sz="0" w:space="0" w:color="auto"/>
        <w:left w:val="none" w:sz="0" w:space="0" w:color="auto"/>
        <w:bottom w:val="none" w:sz="0" w:space="0" w:color="auto"/>
        <w:right w:val="none" w:sz="0" w:space="0" w:color="auto"/>
      </w:divBdr>
    </w:div>
    <w:div w:id="885607818">
      <w:bodyDiv w:val="1"/>
      <w:marLeft w:val="0"/>
      <w:marRight w:val="0"/>
      <w:marTop w:val="0"/>
      <w:marBottom w:val="0"/>
      <w:divBdr>
        <w:top w:val="none" w:sz="0" w:space="0" w:color="auto"/>
        <w:left w:val="none" w:sz="0" w:space="0" w:color="auto"/>
        <w:bottom w:val="none" w:sz="0" w:space="0" w:color="auto"/>
        <w:right w:val="none" w:sz="0" w:space="0" w:color="auto"/>
      </w:divBdr>
    </w:div>
    <w:div w:id="960455747">
      <w:bodyDiv w:val="1"/>
      <w:marLeft w:val="0"/>
      <w:marRight w:val="0"/>
      <w:marTop w:val="0"/>
      <w:marBottom w:val="0"/>
      <w:divBdr>
        <w:top w:val="none" w:sz="0" w:space="0" w:color="auto"/>
        <w:left w:val="none" w:sz="0" w:space="0" w:color="auto"/>
        <w:bottom w:val="none" w:sz="0" w:space="0" w:color="auto"/>
        <w:right w:val="none" w:sz="0" w:space="0" w:color="auto"/>
      </w:divBdr>
    </w:div>
    <w:div w:id="1797868719">
      <w:bodyDiv w:val="1"/>
      <w:marLeft w:val="0"/>
      <w:marRight w:val="0"/>
      <w:marTop w:val="0"/>
      <w:marBottom w:val="0"/>
      <w:divBdr>
        <w:top w:val="none" w:sz="0" w:space="0" w:color="auto"/>
        <w:left w:val="none" w:sz="0" w:space="0" w:color="auto"/>
        <w:bottom w:val="none" w:sz="0" w:space="0" w:color="auto"/>
        <w:right w:val="none" w:sz="0" w:space="0" w:color="auto"/>
      </w:divBdr>
    </w:div>
    <w:div w:id="1955017515">
      <w:bodyDiv w:val="1"/>
      <w:marLeft w:val="0"/>
      <w:marRight w:val="0"/>
      <w:marTop w:val="0"/>
      <w:marBottom w:val="0"/>
      <w:divBdr>
        <w:top w:val="none" w:sz="0" w:space="0" w:color="auto"/>
        <w:left w:val="none" w:sz="0" w:space="0" w:color="auto"/>
        <w:bottom w:val="none" w:sz="0" w:space="0" w:color="auto"/>
        <w:right w:val="none" w:sz="0" w:space="0" w:color="auto"/>
      </w:divBdr>
    </w:div>
    <w:div w:id="2000689856">
      <w:bodyDiv w:val="1"/>
      <w:marLeft w:val="0"/>
      <w:marRight w:val="0"/>
      <w:marTop w:val="0"/>
      <w:marBottom w:val="0"/>
      <w:divBdr>
        <w:top w:val="none" w:sz="0" w:space="0" w:color="auto"/>
        <w:left w:val="none" w:sz="0" w:space="0" w:color="auto"/>
        <w:bottom w:val="none" w:sz="0" w:space="0" w:color="auto"/>
        <w:right w:val="none" w:sz="0" w:space="0" w:color="auto"/>
      </w:divBdr>
    </w:div>
    <w:div w:id="2146771127">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emf"/><Relationship Id="rId20" Type="http://schemas.openxmlformats.org/officeDocument/2006/relationships/image" Target="media/image13.emf"/><Relationship Id="rId21" Type="http://schemas.openxmlformats.org/officeDocument/2006/relationships/image" Target="media/image14.emf"/><Relationship Id="rId22" Type="http://schemas.openxmlformats.org/officeDocument/2006/relationships/image" Target="media/image15.emf"/><Relationship Id="rId23" Type="http://schemas.openxmlformats.org/officeDocument/2006/relationships/image" Target="media/image16.emf"/><Relationship Id="rId24" Type="http://schemas.openxmlformats.org/officeDocument/2006/relationships/image" Target="media/image17.emf"/><Relationship Id="rId25" Type="http://schemas.openxmlformats.org/officeDocument/2006/relationships/image" Target="media/image18.emf"/><Relationship Id="rId26" Type="http://schemas.openxmlformats.org/officeDocument/2006/relationships/image" Target="media/image19.emf"/><Relationship Id="rId27" Type="http://schemas.openxmlformats.org/officeDocument/2006/relationships/header" Target="header1.xml"/><Relationship Id="rId28" Type="http://schemas.openxmlformats.org/officeDocument/2006/relationships/header" Target="header2.xml"/><Relationship Id="rId29" Type="http://schemas.openxmlformats.org/officeDocument/2006/relationships/footer" Target="footer1.xml"/><Relationship Id="rId30" Type="http://schemas.openxmlformats.org/officeDocument/2006/relationships/footer" Target="footer2.xml"/><Relationship Id="rId31" Type="http://schemas.openxmlformats.org/officeDocument/2006/relationships/fontTable" Target="fontTable.xml"/><Relationship Id="rId32" Type="http://schemas.openxmlformats.org/officeDocument/2006/relationships/theme" Target="theme/theme1.xml"/><Relationship Id="rId10" Type="http://schemas.openxmlformats.org/officeDocument/2006/relationships/image" Target="media/image3.emf"/><Relationship Id="rId11" Type="http://schemas.openxmlformats.org/officeDocument/2006/relationships/image" Target="media/image4.emf"/><Relationship Id="rId12" Type="http://schemas.openxmlformats.org/officeDocument/2006/relationships/image" Target="media/image5.emf"/><Relationship Id="rId13" Type="http://schemas.openxmlformats.org/officeDocument/2006/relationships/image" Target="media/image6.emf"/><Relationship Id="rId14" Type="http://schemas.openxmlformats.org/officeDocument/2006/relationships/image" Target="media/image7.emf"/><Relationship Id="rId15" Type="http://schemas.openxmlformats.org/officeDocument/2006/relationships/image" Target="media/image8.emf"/><Relationship Id="rId16" Type="http://schemas.openxmlformats.org/officeDocument/2006/relationships/image" Target="media/image9.emf"/><Relationship Id="rId17" Type="http://schemas.openxmlformats.org/officeDocument/2006/relationships/image" Target="media/image10.emf"/><Relationship Id="rId18" Type="http://schemas.openxmlformats.org/officeDocument/2006/relationships/image" Target="media/image11.emf"/><Relationship Id="rId19" Type="http://schemas.openxmlformats.org/officeDocument/2006/relationships/image" Target="media/image12.emf"/><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12</Pages>
  <Words>2709</Words>
  <Characters>15442</Characters>
  <Application>Microsoft Macintosh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CSUSM</Company>
  <LinksUpToDate>false</LinksUpToDate>
  <CharactersWithSpaces>18115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 Morris</dc:creator>
  <cp:keywords/>
  <cp:lastModifiedBy>Pat Morris</cp:lastModifiedBy>
  <cp:revision>4</cp:revision>
  <cp:lastPrinted>2011-11-14T23:19:00Z</cp:lastPrinted>
  <dcterms:created xsi:type="dcterms:W3CDTF">2011-11-17T20:14:00Z</dcterms:created>
  <dcterms:modified xsi:type="dcterms:W3CDTF">2011-11-17T20:19:00Z</dcterms:modified>
</cp:coreProperties>
</file>