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4D7B" w14:textId="77777777" w:rsidR="002C6B92" w:rsidRDefault="003A1441" w:rsidP="00E46745">
      <w:pPr>
        <w:widowControl w:val="0"/>
        <w:autoSpaceDE w:val="0"/>
        <w:autoSpaceDN w:val="0"/>
        <w:adjustRightInd w:val="0"/>
        <w:rPr>
          <w:rFonts w:cs="Times New Roman"/>
          <w:sz w:val="28"/>
          <w:szCs w:val="28"/>
        </w:rPr>
      </w:pPr>
      <w:r>
        <w:rPr>
          <w:rFonts w:cs="Helvetica"/>
          <w:noProof/>
        </w:rPr>
        <mc:AlternateContent>
          <mc:Choice Requires="wps">
            <w:drawing>
              <wp:anchor distT="0" distB="0" distL="114300" distR="114300" simplePos="0" relativeHeight="251659264" behindDoc="0" locked="0" layoutInCell="1" allowOverlap="1" wp14:anchorId="5F6CE176" wp14:editId="70FB2CA9">
                <wp:simplePos x="0" y="0"/>
                <wp:positionH relativeFrom="column">
                  <wp:posOffset>1600200</wp:posOffset>
                </wp:positionH>
                <wp:positionV relativeFrom="paragraph">
                  <wp:posOffset>685800</wp:posOffset>
                </wp:positionV>
                <wp:extent cx="22860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85835" w14:textId="5D6C3A97" w:rsidR="003A1441" w:rsidRPr="003A1441" w:rsidRDefault="003A1441">
                            <w:pPr>
                              <w:rPr>
                                <w:b/>
                                <w:color w:val="0000FF"/>
                                <w:sz w:val="40"/>
                                <w:szCs w:val="40"/>
                              </w:rPr>
                            </w:pPr>
                            <w:r w:rsidRPr="003A1441">
                              <w:rPr>
                                <w:b/>
                                <w:color w:val="0000FF"/>
                                <w:sz w:val="40"/>
                                <w:szCs w:val="40"/>
                              </w:rPr>
                              <w:t xml:space="preserve">Elements of art and </w:t>
                            </w:r>
                          </w:p>
                          <w:p w14:paraId="1C10A50C" w14:textId="3BE434F1" w:rsidR="003A1441" w:rsidRPr="003A1441" w:rsidRDefault="003A1441">
                            <w:pPr>
                              <w:rPr>
                                <w:b/>
                                <w:color w:val="0000FF"/>
                                <w:sz w:val="40"/>
                                <w:szCs w:val="40"/>
                              </w:rPr>
                            </w:pPr>
                            <w:r w:rsidRPr="003A1441">
                              <w:rPr>
                                <w:b/>
                                <w:color w:val="0000FF"/>
                                <w:sz w:val="40"/>
                                <w:szCs w:val="40"/>
                              </w:rPr>
                              <w:t>Principles of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6pt;margin-top:54pt;width:18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" filled="f" stroked="f">
                <v:textbox>
                  <w:txbxContent>
                    <w:p w14:paraId="43F85835" w14:textId="5D6C3A97" w:rsidR="003A1441" w:rsidRPr="003A1441" w:rsidRDefault="003A1441">
                      <w:pPr>
                        <w:rPr>
                          <w:b/>
                          <w:color w:val="0000FF"/>
                          <w:sz w:val="40"/>
                          <w:szCs w:val="40"/>
                        </w:rPr>
                      </w:pPr>
                      <w:r w:rsidRPr="003A1441">
                        <w:rPr>
                          <w:b/>
                          <w:color w:val="0000FF"/>
                          <w:sz w:val="40"/>
                          <w:szCs w:val="40"/>
                        </w:rPr>
                        <w:t xml:space="preserve">Elements of art and </w:t>
                      </w:r>
                    </w:p>
                    <w:p w14:paraId="1C10A50C" w14:textId="3BE434F1" w:rsidR="003A1441" w:rsidRPr="003A1441" w:rsidRDefault="003A1441">
                      <w:pPr>
                        <w:rPr>
                          <w:b/>
                          <w:color w:val="0000FF"/>
                          <w:sz w:val="40"/>
                          <w:szCs w:val="40"/>
                        </w:rPr>
                      </w:pPr>
                      <w:r w:rsidRPr="003A1441">
                        <w:rPr>
                          <w:b/>
                          <w:color w:val="0000FF"/>
                          <w:sz w:val="40"/>
                          <w:szCs w:val="40"/>
                        </w:rPr>
                        <w:t>Principles of design</w:t>
                      </w:r>
                    </w:p>
                  </w:txbxContent>
                </v:textbox>
                <w10:wrap type="square"/>
              </v:shape>
            </w:pict>
          </mc:Fallback>
        </mc:AlternateContent>
      </w:r>
      <w:bookmarkStart w:id="0" w:name="OLE_LINK37"/>
      <w:bookmarkStart w:id="1" w:name="OLE_LINK38"/>
      <w:r w:rsidR="00E46745" w:rsidRPr="0048429F">
        <w:rPr>
          <w:rFonts w:cs="Helvetica"/>
          <w:noProof/>
        </w:rPr>
        <w:drawing>
          <wp:inline distT="0" distB="0" distL="0" distR="0" wp14:anchorId="3B2B3A61" wp14:editId="046B7E13">
            <wp:extent cx="1371600" cy="2061148"/>
            <wp:effectExtent l="0" t="0" r="0" b="0"/>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666" cy="2062750"/>
                    </a:xfrm>
                    <a:prstGeom prst="rect">
                      <a:avLst/>
                    </a:prstGeom>
                    <a:noFill/>
                    <a:ln>
                      <a:noFill/>
                    </a:ln>
                  </pic:spPr>
                </pic:pic>
              </a:graphicData>
            </a:graphic>
          </wp:inline>
        </w:drawing>
      </w:r>
      <w:bookmarkStart w:id="2" w:name="_GoBack"/>
      <w:bookmarkEnd w:id="2"/>
    </w:p>
    <w:p w14:paraId="4DCF3BBD" w14:textId="7FE5127C" w:rsidR="002C6B92" w:rsidRDefault="002C6B92" w:rsidP="00E46745">
      <w:pPr>
        <w:widowControl w:val="0"/>
        <w:autoSpaceDE w:val="0"/>
        <w:autoSpaceDN w:val="0"/>
        <w:adjustRightInd w:val="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proofErr w:type="gramStart"/>
      <w:r>
        <w:rPr>
          <w:rFonts w:cs="Times New Roman"/>
          <w:sz w:val="28"/>
          <w:szCs w:val="28"/>
        </w:rPr>
        <w:t>compiled</w:t>
      </w:r>
      <w:proofErr w:type="gramEnd"/>
      <w:r>
        <w:rPr>
          <w:rFonts w:cs="Times New Roman"/>
          <w:sz w:val="28"/>
          <w:szCs w:val="28"/>
        </w:rPr>
        <w:t xml:space="preserve"> by Laurie </w:t>
      </w:r>
      <w:proofErr w:type="spellStart"/>
      <w:r>
        <w:rPr>
          <w:rFonts w:cs="Times New Roman"/>
          <w:sz w:val="28"/>
          <w:szCs w:val="28"/>
        </w:rPr>
        <w:t>Stowell</w:t>
      </w:r>
      <w:proofErr w:type="spellEnd"/>
      <w:r>
        <w:rPr>
          <w:rFonts w:cs="Times New Roman"/>
          <w:sz w:val="28"/>
          <w:szCs w:val="28"/>
        </w:rPr>
        <w:t xml:space="preserve">:  </w:t>
      </w:r>
      <w:hyperlink r:id="rId8" w:history="1">
        <w:r w:rsidRPr="00C4788E">
          <w:rPr>
            <w:rStyle w:val="Hyperlink"/>
            <w:rFonts w:cs="Times New Roman"/>
            <w:sz w:val="28"/>
            <w:szCs w:val="28"/>
          </w:rPr>
          <w:t>lstowell@csusm.edu</w:t>
        </w:r>
      </w:hyperlink>
    </w:p>
    <w:p w14:paraId="223394C2" w14:textId="77777777" w:rsidR="002C6B92" w:rsidRDefault="002C6B92" w:rsidP="00E46745">
      <w:pPr>
        <w:widowControl w:val="0"/>
        <w:autoSpaceDE w:val="0"/>
        <w:autoSpaceDN w:val="0"/>
        <w:adjustRightInd w:val="0"/>
        <w:rPr>
          <w:rFonts w:cs="Times New Roman"/>
          <w:sz w:val="28"/>
          <w:szCs w:val="28"/>
        </w:rPr>
      </w:pPr>
    </w:p>
    <w:p w14:paraId="189BEC26" w14:textId="1BCE20DB" w:rsidR="00E46745" w:rsidRPr="0048429F" w:rsidRDefault="003A1441" w:rsidP="00E46745">
      <w:pPr>
        <w:widowControl w:val="0"/>
        <w:autoSpaceDE w:val="0"/>
        <w:autoSpaceDN w:val="0"/>
        <w:adjustRightInd w:val="0"/>
        <w:rPr>
          <w:rFonts w:cs="Times New Roman"/>
        </w:rPr>
      </w:pPr>
      <w:r>
        <w:rPr>
          <w:rFonts w:cs="Times New Roman"/>
          <w:sz w:val="28"/>
          <w:szCs w:val="28"/>
        </w:rPr>
        <w:t xml:space="preserve">To tell a </w:t>
      </w:r>
      <w:r w:rsidR="00534499">
        <w:rPr>
          <w:rFonts w:cs="Times New Roman"/>
          <w:sz w:val="28"/>
          <w:szCs w:val="28"/>
        </w:rPr>
        <w:t xml:space="preserve">story, a writer uses the elements of a story: plot, character, setting, theme, style and tone.  </w:t>
      </w:r>
      <w:r w:rsidR="00E46745" w:rsidRPr="0048429F">
        <w:rPr>
          <w:rFonts w:cs="Times New Roman"/>
          <w:sz w:val="28"/>
          <w:szCs w:val="28"/>
        </w:rPr>
        <w:t>Design is the structure of art, with the elements and principles unifying the different parts and giving the work visual order. The elements and principles are always used in combination and therefore work together to create a composition with good design.</w:t>
      </w:r>
    </w:p>
    <w:p w14:paraId="30BF257A" w14:textId="77777777" w:rsidR="00E46745" w:rsidRPr="0048429F" w:rsidRDefault="00E46745" w:rsidP="00E46745">
      <w:pPr>
        <w:widowControl w:val="0"/>
        <w:autoSpaceDE w:val="0"/>
        <w:autoSpaceDN w:val="0"/>
        <w:adjustRightInd w:val="0"/>
        <w:rPr>
          <w:rFonts w:cs="Times New Roman"/>
          <w:sz w:val="52"/>
          <w:szCs w:val="52"/>
        </w:rPr>
      </w:pPr>
    </w:p>
    <w:p w14:paraId="300D9196" w14:textId="77777777" w:rsidR="00224674" w:rsidRPr="0048429F" w:rsidRDefault="00224674" w:rsidP="00E46745">
      <w:pPr>
        <w:widowControl w:val="0"/>
        <w:autoSpaceDE w:val="0"/>
        <w:autoSpaceDN w:val="0"/>
        <w:adjustRightInd w:val="0"/>
        <w:rPr>
          <w:rFonts w:cs="Times New Roman"/>
          <w:sz w:val="28"/>
          <w:szCs w:val="28"/>
        </w:rPr>
      </w:pPr>
      <w:r w:rsidRPr="0048429F">
        <w:rPr>
          <w:rFonts w:cs="Times New Roman"/>
          <w:sz w:val="28"/>
          <w:szCs w:val="28"/>
        </w:rPr>
        <w:t xml:space="preserve">Often teachers do not discuss illustrations in picture and chapter books because they don’t feel comfortable in their own knowledge about art.  Illustrations may be referred to as “cute” rather than more expressive terms such as </w:t>
      </w:r>
      <w:r w:rsidRPr="0048429F">
        <w:rPr>
          <w:rFonts w:cs="Times New Roman"/>
          <w:i/>
          <w:sz w:val="28"/>
          <w:szCs w:val="28"/>
        </w:rPr>
        <w:t xml:space="preserve">luminous, expressive, comical, cheery </w:t>
      </w:r>
      <w:r w:rsidRPr="0048429F">
        <w:rPr>
          <w:rFonts w:cs="Times New Roman"/>
          <w:sz w:val="28"/>
          <w:szCs w:val="28"/>
        </w:rPr>
        <w:t>or</w:t>
      </w:r>
      <w:r w:rsidRPr="0048429F">
        <w:rPr>
          <w:rFonts w:cs="Times New Roman"/>
          <w:i/>
          <w:sz w:val="28"/>
          <w:szCs w:val="28"/>
        </w:rPr>
        <w:t xml:space="preserve"> clever.</w:t>
      </w:r>
      <w:r w:rsidRPr="0048429F">
        <w:rPr>
          <w:rFonts w:cs="Times New Roman"/>
          <w:sz w:val="28"/>
          <w:szCs w:val="28"/>
        </w:rPr>
        <w:t xml:space="preserve"> Many illustrators believe that referring to their art as “cute” is demeaning.  So it is important for teachers and students to be competent readers of illustrations as well as text.</w:t>
      </w:r>
    </w:p>
    <w:p w14:paraId="13970049" w14:textId="77777777" w:rsidR="00224674" w:rsidRPr="0048429F" w:rsidRDefault="00224674" w:rsidP="00E46745">
      <w:pPr>
        <w:widowControl w:val="0"/>
        <w:autoSpaceDE w:val="0"/>
        <w:autoSpaceDN w:val="0"/>
        <w:adjustRightInd w:val="0"/>
        <w:rPr>
          <w:rFonts w:cs="Times New Roman"/>
          <w:sz w:val="28"/>
          <w:szCs w:val="28"/>
        </w:rPr>
      </w:pPr>
    </w:p>
    <w:p w14:paraId="52F18F24" w14:textId="48D12915" w:rsidR="00E46745" w:rsidRPr="00534499" w:rsidRDefault="00E46745" w:rsidP="00534499">
      <w:pPr>
        <w:widowControl w:val="0"/>
        <w:numPr>
          <w:ilvl w:val="0"/>
          <w:numId w:val="2"/>
        </w:numPr>
        <w:tabs>
          <w:tab w:val="left" w:pos="220"/>
          <w:tab w:val="left" w:pos="720"/>
        </w:tabs>
        <w:autoSpaceDE w:val="0"/>
        <w:autoSpaceDN w:val="0"/>
        <w:adjustRightInd w:val="0"/>
        <w:spacing w:after="120"/>
        <w:ind w:right="200" w:hanging="720"/>
        <w:rPr>
          <w:rFonts w:eastAsia="Arial Unicode MS" w:cs="Verdana"/>
        </w:rPr>
      </w:pPr>
      <w:r w:rsidRPr="0048429F">
        <w:rPr>
          <w:rFonts w:cs="Times New Roman"/>
          <w:color w:val="0000FF"/>
          <w:sz w:val="40"/>
          <w:szCs w:val="40"/>
        </w:rPr>
        <w:t>Composition</w:t>
      </w:r>
      <w:r w:rsidRPr="0048429F">
        <w:rPr>
          <w:rFonts w:cs="Times New Roman"/>
          <w:color w:val="0000FF"/>
          <w:sz w:val="32"/>
          <w:szCs w:val="32"/>
        </w:rPr>
        <w:t>:</w:t>
      </w:r>
      <w:r w:rsidRPr="0048429F">
        <w:rPr>
          <w:rFonts w:cs="Times New Roman"/>
          <w:sz w:val="32"/>
          <w:szCs w:val="32"/>
        </w:rPr>
        <w:t xml:space="preserve"> </w:t>
      </w:r>
      <w:r w:rsidR="00534499" w:rsidRPr="00534499">
        <w:rPr>
          <w:rFonts w:eastAsia="Arial Unicode MS" w:cs="Arial Unicode MS"/>
        </w:rPr>
        <w:t>The composition of an illustration refers to the arrangement of the visual elements in the picture. The artist decides on proportion, balance, harmony, and disharmony within the various elements to produce the desired visual impact.</w:t>
      </w:r>
      <w:r w:rsidR="00534499">
        <w:rPr>
          <w:rFonts w:eastAsia="Arial Unicode MS" w:cs="Verdana"/>
        </w:rPr>
        <w:t xml:space="preserve">  </w:t>
      </w:r>
      <w:r w:rsidR="00BE53E3">
        <w:rPr>
          <w:rFonts w:eastAsia="Arial Unicode MS" w:cs="Verdana"/>
        </w:rPr>
        <w:t>In</w:t>
      </w:r>
      <w:r w:rsidR="009111FC">
        <w:rPr>
          <w:rFonts w:eastAsia="Arial Unicode MS" w:cs="Verdana"/>
        </w:rPr>
        <w:t xml:space="preserve"> good picture books, no single element of art exists apart from the others.  </w:t>
      </w:r>
      <w:r w:rsidR="00534499" w:rsidRPr="00534499">
        <w:rPr>
          <w:rFonts w:eastAsia="Arial Unicode MS" w:cs="Arial Unicode MS"/>
        </w:rPr>
        <w:t>Composition is important to the narrative quality of the picture as well as to its emotional impact.</w:t>
      </w:r>
      <w:r w:rsidR="00534499">
        <w:rPr>
          <w:rFonts w:eastAsia="Arial Unicode MS" w:cs="Verdana"/>
        </w:rPr>
        <w:t xml:space="preserve">  </w:t>
      </w:r>
      <w:r w:rsidR="00534499" w:rsidRPr="00534499">
        <w:rPr>
          <w:rFonts w:eastAsia="Arial Unicode MS" w:cs="Arial Unicode MS"/>
        </w:rPr>
        <w:t>A very important concern of composition is the organization of the shapes. Grouping many large shapes may suggest stability, enclosure, or confinement, or perhaps awkwardness. On the other hand, lighter, delicate shapes more loosely grouped may suggest movement, grace, and freedom.</w:t>
      </w:r>
    </w:p>
    <w:p w14:paraId="180D476D" w14:textId="77777777" w:rsidR="00224674" w:rsidRDefault="00E46745" w:rsidP="00E46745">
      <w:pPr>
        <w:widowControl w:val="0"/>
        <w:autoSpaceDE w:val="0"/>
        <w:autoSpaceDN w:val="0"/>
        <w:adjustRightInd w:val="0"/>
        <w:rPr>
          <w:rFonts w:cs="Times New Roman"/>
        </w:rPr>
      </w:pPr>
      <w:r w:rsidRPr="0048429F">
        <w:rPr>
          <w:rFonts w:cs="Times New Roman"/>
          <w:color w:val="0000FF"/>
          <w:sz w:val="40"/>
          <w:szCs w:val="40"/>
        </w:rPr>
        <w:t>Elements of Art</w:t>
      </w:r>
      <w:r w:rsidR="00224674" w:rsidRPr="0048429F">
        <w:rPr>
          <w:rFonts w:cs="Times New Roman"/>
          <w:color w:val="0000FF"/>
          <w:sz w:val="52"/>
          <w:szCs w:val="52"/>
        </w:rPr>
        <w:t>:</w:t>
      </w:r>
      <w:r w:rsidRPr="0048429F">
        <w:rPr>
          <w:rFonts w:cs="Times New Roman"/>
          <w:color w:val="0000FF"/>
          <w:sz w:val="52"/>
          <w:szCs w:val="52"/>
        </w:rPr>
        <w:t xml:space="preserve"> </w:t>
      </w:r>
      <w:r w:rsidRPr="0048429F">
        <w:rPr>
          <w:rFonts w:cs="Times New Roman"/>
        </w:rPr>
        <w:t>The basic elements that are used by artists in creating works of</w:t>
      </w:r>
      <w:r w:rsidR="00224674" w:rsidRPr="0048429F">
        <w:rPr>
          <w:rFonts w:cs="Times New Roman"/>
          <w:color w:val="0000FF"/>
          <w:sz w:val="52"/>
          <w:szCs w:val="52"/>
        </w:rPr>
        <w:t xml:space="preserve"> </w:t>
      </w:r>
      <w:r w:rsidRPr="0048429F">
        <w:rPr>
          <w:rFonts w:cs="Times New Roman"/>
        </w:rPr>
        <w:t>art; they are use</w:t>
      </w:r>
      <w:r w:rsidR="00224674" w:rsidRPr="0048429F">
        <w:rPr>
          <w:rFonts w:cs="Times New Roman"/>
        </w:rPr>
        <w:t>d</w:t>
      </w:r>
      <w:r w:rsidRPr="0048429F">
        <w:rPr>
          <w:rFonts w:cs="Times New Roman"/>
        </w:rPr>
        <w:t xml:space="preserve"> to create a good composition. </w:t>
      </w:r>
    </w:p>
    <w:p w14:paraId="64561999" w14:textId="77777777" w:rsidR="00BE53E3" w:rsidRPr="0048429F" w:rsidRDefault="00BE53E3" w:rsidP="00E46745">
      <w:pPr>
        <w:widowControl w:val="0"/>
        <w:autoSpaceDE w:val="0"/>
        <w:autoSpaceDN w:val="0"/>
        <w:adjustRightInd w:val="0"/>
        <w:rPr>
          <w:rFonts w:cs="Times New Roman"/>
        </w:rPr>
      </w:pPr>
    </w:p>
    <w:p w14:paraId="5079D0ED" w14:textId="49F7C27E" w:rsidR="00E46745" w:rsidRPr="0048429F" w:rsidRDefault="00E46745" w:rsidP="003A3131">
      <w:pPr>
        <w:pStyle w:val="ListParagraph"/>
        <w:widowControl w:val="0"/>
        <w:numPr>
          <w:ilvl w:val="0"/>
          <w:numId w:val="1"/>
        </w:numPr>
        <w:autoSpaceDE w:val="0"/>
        <w:autoSpaceDN w:val="0"/>
        <w:adjustRightInd w:val="0"/>
        <w:rPr>
          <w:rFonts w:cs="Times New Roman"/>
        </w:rPr>
      </w:pPr>
      <w:r w:rsidRPr="00534499">
        <w:rPr>
          <w:rFonts w:cs="Times New Roman"/>
          <w:b/>
          <w:color w:val="5F497A" w:themeColor="accent4" w:themeShade="BF"/>
          <w:sz w:val="36"/>
          <w:szCs w:val="36"/>
        </w:rPr>
        <w:t>Line</w:t>
      </w:r>
      <w:r w:rsidRPr="0048429F">
        <w:rPr>
          <w:rFonts w:cs="Times New Roman"/>
          <w:sz w:val="32"/>
          <w:szCs w:val="32"/>
        </w:rPr>
        <w:t xml:space="preserve"> </w:t>
      </w:r>
      <w:r w:rsidRPr="0048429F">
        <w:rPr>
          <w:rFonts w:cs="Times New Roman"/>
        </w:rPr>
        <w:t xml:space="preserve">– </w:t>
      </w:r>
      <w:r w:rsidR="003A3131" w:rsidRPr="0048429F">
        <w:rPr>
          <w:rFonts w:cs="Times New Roman"/>
        </w:rPr>
        <w:t xml:space="preserve">It is so inevitably a part of every illustration that we forget its an element.  </w:t>
      </w:r>
      <w:r w:rsidR="00224674" w:rsidRPr="0048429F">
        <w:rPr>
          <w:rFonts w:cs="Times New Roman"/>
        </w:rPr>
        <w:lastRenderedPageBreak/>
        <w:t>Thick, thin, straight, jagged, short, repeated, blunt, choppy, long, curled, dark, light, soft, sharp, squiggly, tapered, fine, even and exaggerated</w:t>
      </w:r>
      <w:r w:rsidR="000911AF" w:rsidRPr="0048429F">
        <w:rPr>
          <w:rFonts w:cs="Times New Roman"/>
        </w:rPr>
        <w:t xml:space="preserve"> are some of the types of lines used by artists to create illustrations and portray ideas.</w:t>
      </w:r>
      <w:r w:rsidR="003A3131" w:rsidRPr="0048429F">
        <w:rPr>
          <w:rFonts w:cs="Times New Roman"/>
        </w:rPr>
        <w:t xml:space="preserve">  Horizontal lines suggest peace or relaxation while vertical lines indicate stability.  Lines also assist the reader’s eye in navigating the page from side to side.</w:t>
      </w:r>
    </w:p>
    <w:p w14:paraId="61F02367" w14:textId="44F0E2DF" w:rsidR="0048429F" w:rsidRDefault="003A3131" w:rsidP="00D27E1C">
      <w:pPr>
        <w:pStyle w:val="ListParagraph"/>
        <w:widowControl w:val="0"/>
        <w:numPr>
          <w:ilvl w:val="0"/>
          <w:numId w:val="1"/>
        </w:numPr>
        <w:autoSpaceDE w:val="0"/>
        <w:autoSpaceDN w:val="0"/>
        <w:adjustRightInd w:val="0"/>
        <w:rPr>
          <w:rFonts w:cs="Times New Roman"/>
        </w:rPr>
      </w:pPr>
      <w:r w:rsidRPr="00534499">
        <w:rPr>
          <w:rFonts w:cs="Times New Roman"/>
          <w:b/>
          <w:color w:val="5F497A" w:themeColor="accent4" w:themeShade="BF"/>
          <w:sz w:val="36"/>
          <w:szCs w:val="36"/>
        </w:rPr>
        <w:t>Shape</w:t>
      </w:r>
      <w:r w:rsidRPr="0048429F">
        <w:rPr>
          <w:rFonts w:cs="Times New Roman"/>
        </w:rPr>
        <w:t xml:space="preserve"> – A line that encloses space creates a shape.  Circles ovals, triangles, diamonds, rectangles, ad squares are found in nature and our world.  Shapes c</w:t>
      </w:r>
      <w:r w:rsidR="00534499">
        <w:rPr>
          <w:rFonts w:cs="Times New Roman"/>
        </w:rPr>
        <w:t>an be two-dimensional and three-</w:t>
      </w:r>
      <w:r w:rsidRPr="0048429F">
        <w:rPr>
          <w:rFonts w:cs="Times New Roman"/>
        </w:rPr>
        <w:t xml:space="preserve">dimensional.  Shapes with sharp edges and corners can evoke tension and movement. On the other hand, when shapes have the </w:t>
      </w:r>
      <w:proofErr w:type="spellStart"/>
      <w:r w:rsidRPr="0048429F">
        <w:rPr>
          <w:rFonts w:cs="Times New Roman"/>
        </w:rPr>
        <w:t>nongeometric</w:t>
      </w:r>
      <w:proofErr w:type="spellEnd"/>
      <w:r w:rsidRPr="0048429F">
        <w:rPr>
          <w:rFonts w:cs="Times New Roman"/>
        </w:rPr>
        <w:t xml:space="preserve"> curving forms found in nature, they can breath a sense of life into illustrations.</w:t>
      </w:r>
      <w:r w:rsidR="00D27E1C" w:rsidRPr="0048429F">
        <w:rPr>
          <w:rFonts w:cs="Times New Roman"/>
        </w:rPr>
        <w:t xml:space="preserve">  The bigger the shape is in the picture, the more important it is.</w:t>
      </w:r>
    </w:p>
    <w:p w14:paraId="1B59E283" w14:textId="77777777" w:rsidR="00534499" w:rsidRDefault="00534499" w:rsidP="00534499">
      <w:pPr>
        <w:pStyle w:val="ListParagraph"/>
        <w:widowControl w:val="0"/>
        <w:autoSpaceDE w:val="0"/>
        <w:autoSpaceDN w:val="0"/>
        <w:adjustRightInd w:val="0"/>
        <w:rPr>
          <w:rFonts w:cs="Times New Roman"/>
        </w:rPr>
      </w:pPr>
    </w:p>
    <w:p w14:paraId="58A55EFA" w14:textId="225643C5" w:rsidR="0048429F" w:rsidRDefault="003A3131" w:rsidP="0048429F">
      <w:pPr>
        <w:pStyle w:val="ListParagraph"/>
        <w:widowControl w:val="0"/>
        <w:numPr>
          <w:ilvl w:val="0"/>
          <w:numId w:val="1"/>
        </w:numPr>
        <w:autoSpaceDE w:val="0"/>
        <w:autoSpaceDN w:val="0"/>
        <w:adjustRightInd w:val="0"/>
        <w:rPr>
          <w:rFonts w:cs="Times New Roman"/>
        </w:rPr>
      </w:pPr>
      <w:r w:rsidRPr="00534499">
        <w:rPr>
          <w:rFonts w:cs="Times New Roman"/>
          <w:b/>
          <w:color w:val="5F497A" w:themeColor="accent4" w:themeShade="BF"/>
          <w:sz w:val="36"/>
          <w:szCs w:val="36"/>
        </w:rPr>
        <w:t>Color</w:t>
      </w:r>
      <w:r w:rsidRPr="0048429F">
        <w:rPr>
          <w:rFonts w:cs="Times New Roman"/>
        </w:rPr>
        <w:t>–Color brings focus to the elements in a story.</w:t>
      </w:r>
      <w:r w:rsidR="00D05A0F" w:rsidRPr="0048429F">
        <w:rPr>
          <w:rFonts w:cs="Times New Roman"/>
        </w:rPr>
        <w:t xml:space="preserve">  The artist’s choice of color, whether it is a limited palette or a fully saturated color</w:t>
      </w:r>
      <w:r w:rsidR="00534499">
        <w:rPr>
          <w:rFonts w:cs="Times New Roman"/>
        </w:rPr>
        <w:t>,</w:t>
      </w:r>
      <w:r w:rsidR="00D05A0F" w:rsidRPr="0048429F">
        <w:rPr>
          <w:rFonts w:cs="Times New Roman"/>
        </w:rPr>
        <w:t xml:space="preserve"> should depend on the theme and mood of the story.</w:t>
      </w:r>
      <w:r w:rsidR="0011399D" w:rsidRPr="0048429F">
        <w:rPr>
          <w:rFonts w:cs="Times New Roman"/>
        </w:rPr>
        <w:t xml:space="preserve"> </w:t>
      </w:r>
      <w:r w:rsidR="00D27E1C" w:rsidRPr="0048429F">
        <w:rPr>
          <w:rFonts w:cs="Times New Roman"/>
        </w:rPr>
        <w:t xml:space="preserve"> There are three properties of color – hue (the name of the color), Value</w:t>
      </w:r>
      <w:r w:rsidR="0011399D" w:rsidRPr="0048429F">
        <w:rPr>
          <w:rFonts w:cs="Times New Roman"/>
        </w:rPr>
        <w:t xml:space="preserve"> </w:t>
      </w:r>
      <w:r w:rsidR="00D27E1C" w:rsidRPr="0048429F">
        <w:rPr>
          <w:rFonts w:cs="Times New Roman"/>
        </w:rPr>
        <w:t xml:space="preserve"> </w:t>
      </w:r>
      <w:r w:rsidR="0011399D" w:rsidRPr="0048429F">
        <w:rPr>
          <w:rFonts w:cs="Times New Roman"/>
        </w:rPr>
        <w:t>(</w:t>
      </w:r>
      <w:r w:rsidR="00D27E1C" w:rsidRPr="0048429F">
        <w:rPr>
          <w:rFonts w:cs="Times New Roman"/>
        </w:rPr>
        <w:t>the light or dark of the color, also known as sha</w:t>
      </w:r>
      <w:r w:rsidR="00AB7EBF">
        <w:rPr>
          <w:rFonts w:cs="Times New Roman"/>
        </w:rPr>
        <w:t>des and tints), and intensity (</w:t>
      </w:r>
      <w:r w:rsidR="00D27E1C" w:rsidRPr="0048429F">
        <w:rPr>
          <w:rFonts w:cs="Times New Roman"/>
        </w:rPr>
        <w:t xml:space="preserve">refers to the brightness of the color).  </w:t>
      </w:r>
      <w:r w:rsidR="0011399D" w:rsidRPr="0048429F">
        <w:rPr>
          <w:rFonts w:cs="Times New Roman"/>
        </w:rPr>
        <w:t>Illustrators can organize color by complementary (opposite on the wheel), analogous (colors next to each other) or tertiary (colors produced by mixing two secondary colors</w:t>
      </w:r>
      <w:proofErr w:type="gramStart"/>
      <w:r w:rsidR="0011399D" w:rsidRPr="0048429F">
        <w:rPr>
          <w:rFonts w:cs="Times New Roman"/>
        </w:rPr>
        <w:t>)</w:t>
      </w:r>
      <w:r w:rsidR="0048429F" w:rsidRPr="0048429F">
        <w:rPr>
          <w:rFonts w:cs="Times New Roman"/>
        </w:rPr>
        <w:t xml:space="preserve">  Colors</w:t>
      </w:r>
      <w:proofErr w:type="gramEnd"/>
      <w:r w:rsidR="0048429F" w:rsidRPr="0048429F">
        <w:rPr>
          <w:rFonts w:cs="Times New Roman"/>
        </w:rPr>
        <w:t xml:space="preserve"> are thought of as warm and cool and often used as symbols.</w:t>
      </w:r>
    </w:p>
    <w:p w14:paraId="3A567D1E" w14:textId="77777777" w:rsidR="00534499" w:rsidRPr="00534499" w:rsidRDefault="00534499" w:rsidP="00534499">
      <w:pPr>
        <w:widowControl w:val="0"/>
        <w:autoSpaceDE w:val="0"/>
        <w:autoSpaceDN w:val="0"/>
        <w:adjustRightInd w:val="0"/>
        <w:rPr>
          <w:rFonts w:cs="Times New Roman"/>
        </w:rPr>
      </w:pPr>
    </w:p>
    <w:p w14:paraId="62538D09" w14:textId="77777777" w:rsidR="00534499" w:rsidRDefault="00534499" w:rsidP="00534499">
      <w:pPr>
        <w:pStyle w:val="ListParagraph"/>
        <w:widowControl w:val="0"/>
        <w:autoSpaceDE w:val="0"/>
        <w:autoSpaceDN w:val="0"/>
        <w:adjustRightInd w:val="0"/>
        <w:rPr>
          <w:rFonts w:cs="Times New Roman"/>
        </w:rPr>
      </w:pPr>
    </w:p>
    <w:p w14:paraId="6B6A17E9" w14:textId="77777777" w:rsidR="005E6375" w:rsidRPr="00534499" w:rsidRDefault="0048429F" w:rsidP="005E6375">
      <w:pPr>
        <w:pStyle w:val="ListParagraph"/>
        <w:widowControl w:val="0"/>
        <w:numPr>
          <w:ilvl w:val="0"/>
          <w:numId w:val="1"/>
        </w:numPr>
        <w:autoSpaceDE w:val="0"/>
        <w:autoSpaceDN w:val="0"/>
        <w:adjustRightInd w:val="0"/>
        <w:rPr>
          <w:rFonts w:cs="Times New Roman"/>
        </w:rPr>
      </w:pPr>
      <w:r w:rsidRPr="00534499">
        <w:rPr>
          <w:rFonts w:cs="Times New Roman"/>
          <w:b/>
          <w:color w:val="5F497A" w:themeColor="accent4" w:themeShade="BF"/>
          <w:sz w:val="36"/>
          <w:szCs w:val="36"/>
        </w:rPr>
        <w:t>Texture</w:t>
      </w:r>
      <w:r w:rsidRPr="0048429F">
        <w:rPr>
          <w:rFonts w:cs="Times New Roman"/>
        </w:rPr>
        <w:t xml:space="preserve">– </w:t>
      </w:r>
      <w:r>
        <w:rPr>
          <w:rFonts w:cs="Times New Roman"/>
        </w:rPr>
        <w:t>T</w:t>
      </w:r>
      <w:r w:rsidRPr="0048429F">
        <w:rPr>
          <w:rFonts w:eastAsia="Arial Unicode MS" w:cs="Arial Unicode MS"/>
        </w:rPr>
        <w:t>he impression of how a pictured object feels is its texture. Textures may be rough or slick, firm or spongy, hard or soft, jagged or smooth. Texture gives a flat surface (the paper) the characteristics of a three-dimensional surface.</w:t>
      </w:r>
      <w:r>
        <w:rPr>
          <w:rFonts w:eastAsia="Arial Unicode MS" w:cs="Arial Unicode MS"/>
        </w:rPr>
        <w:t xml:space="preserve">  </w:t>
      </w:r>
      <w:r w:rsidRPr="0048429F">
        <w:rPr>
          <w:rFonts w:eastAsia="Arial Unicode MS" w:cs="Arial Unicode MS"/>
        </w:rPr>
        <w:t>Textual effects generally offer a greater sense of reality to a picture.</w:t>
      </w:r>
    </w:p>
    <w:p w14:paraId="225323EF" w14:textId="77777777" w:rsidR="00534499" w:rsidRPr="005E6375" w:rsidRDefault="00534499" w:rsidP="00534499">
      <w:pPr>
        <w:pStyle w:val="ListParagraph"/>
        <w:widowControl w:val="0"/>
        <w:autoSpaceDE w:val="0"/>
        <w:autoSpaceDN w:val="0"/>
        <w:adjustRightInd w:val="0"/>
        <w:rPr>
          <w:rFonts w:cs="Times New Roman"/>
        </w:rPr>
      </w:pPr>
    </w:p>
    <w:p w14:paraId="1BD493A6" w14:textId="6024257A" w:rsidR="005E6375" w:rsidRPr="005E6375" w:rsidRDefault="005E6375" w:rsidP="005E6375">
      <w:pPr>
        <w:pStyle w:val="ListParagraph"/>
        <w:widowControl w:val="0"/>
        <w:numPr>
          <w:ilvl w:val="0"/>
          <w:numId w:val="1"/>
        </w:numPr>
        <w:autoSpaceDE w:val="0"/>
        <w:autoSpaceDN w:val="0"/>
        <w:adjustRightInd w:val="0"/>
        <w:rPr>
          <w:rFonts w:cs="Times New Roman"/>
        </w:rPr>
      </w:pPr>
      <w:r w:rsidRPr="00534499">
        <w:rPr>
          <w:rFonts w:cs="Times New Roman"/>
          <w:b/>
          <w:color w:val="5F497A" w:themeColor="accent4" w:themeShade="BF"/>
          <w:sz w:val="36"/>
          <w:szCs w:val="36"/>
        </w:rPr>
        <w:t>Space</w:t>
      </w:r>
      <w:r w:rsidRPr="005E6375">
        <w:rPr>
          <w:rFonts w:cs="Times New Roman"/>
          <w:color w:val="5F497A" w:themeColor="accent4" w:themeShade="BF"/>
          <w:sz w:val="36"/>
          <w:szCs w:val="36"/>
        </w:rPr>
        <w:t>–</w:t>
      </w:r>
      <w:r w:rsidRPr="005E6375">
        <w:rPr>
          <w:rFonts w:eastAsia="Arial Unicode MS" w:cs="Arial Unicode MS"/>
        </w:rPr>
        <w:t>Space is actually what draws our attention to objects on the page.</w:t>
      </w:r>
    </w:p>
    <w:p w14:paraId="17D28330" w14:textId="77777777" w:rsidR="00534499" w:rsidRDefault="005E6375" w:rsidP="00534499">
      <w:pPr>
        <w:widowControl w:val="0"/>
        <w:tabs>
          <w:tab w:val="left" w:pos="220"/>
          <w:tab w:val="left" w:pos="720"/>
        </w:tabs>
        <w:autoSpaceDE w:val="0"/>
        <w:autoSpaceDN w:val="0"/>
        <w:adjustRightInd w:val="0"/>
        <w:spacing w:after="120"/>
        <w:ind w:left="720" w:right="200"/>
        <w:rPr>
          <w:rFonts w:eastAsia="Arial Unicode MS" w:cs="Arial Unicode MS"/>
        </w:rPr>
      </w:pPr>
      <w:r w:rsidRPr="005E6375">
        <w:rPr>
          <w:rFonts w:eastAsia="Arial Unicode MS" w:cs="Arial Unicode MS"/>
        </w:rPr>
        <w:t>The lack of open space on a page may contribut</w:t>
      </w:r>
      <w:r w:rsidR="00534499">
        <w:rPr>
          <w:rFonts w:eastAsia="Arial Unicode MS" w:cs="Arial Unicode MS"/>
        </w:rPr>
        <w:t xml:space="preserve">e to a claustrophobic or uneasy </w:t>
      </w:r>
      <w:r w:rsidRPr="005E6375">
        <w:rPr>
          <w:rFonts w:eastAsia="Arial Unicode MS" w:cs="Arial Unicode MS"/>
        </w:rPr>
        <w:t>feeling or perhaps confusion or chaos.</w:t>
      </w:r>
      <w:r>
        <w:rPr>
          <w:rFonts w:eastAsia="Arial Unicode MS" w:cs="Verdana"/>
        </w:rPr>
        <w:t xml:space="preserve">  </w:t>
      </w:r>
      <w:r w:rsidRPr="005E6375">
        <w:rPr>
          <w:rFonts w:eastAsia="Arial Unicode MS" w:cs="Arial Unicode MS"/>
        </w:rPr>
        <w:t>The generous use of spa</w:t>
      </w:r>
      <w:r w:rsidR="00534499">
        <w:rPr>
          <w:rFonts w:eastAsia="Arial Unicode MS" w:cs="Arial Unicode MS"/>
        </w:rPr>
        <w:t xml:space="preserve">ce in a picture </w:t>
      </w:r>
      <w:r w:rsidRPr="005E6375">
        <w:rPr>
          <w:rFonts w:eastAsia="Arial Unicode MS" w:cs="Arial Unicode MS"/>
        </w:rPr>
        <w:t>suggests quiet serenity, but it may also imply empti</w:t>
      </w:r>
      <w:r w:rsidR="00534499">
        <w:rPr>
          <w:rFonts w:eastAsia="Arial Unicode MS" w:cs="Arial Unicode MS"/>
        </w:rPr>
        <w:t xml:space="preserve">ness, loneliness, or isolation. </w:t>
      </w:r>
      <w:r w:rsidRPr="005E6375">
        <w:rPr>
          <w:rFonts w:eastAsia="Arial Unicode MS" w:cs="Arial Unicode MS"/>
        </w:rPr>
        <w:t>Space can also create the illusion of distance</w:t>
      </w:r>
      <w:r>
        <w:rPr>
          <w:rFonts w:eastAsia="Arial Unicode MS" w:cs="Arial Unicode MS"/>
        </w:rPr>
        <w:t>.</w:t>
      </w:r>
    </w:p>
    <w:p w14:paraId="6A965573" w14:textId="77777777" w:rsidR="00534499" w:rsidRDefault="00534499" w:rsidP="00534499">
      <w:pPr>
        <w:widowControl w:val="0"/>
        <w:tabs>
          <w:tab w:val="left" w:pos="220"/>
          <w:tab w:val="left" w:pos="720"/>
        </w:tabs>
        <w:autoSpaceDE w:val="0"/>
        <w:autoSpaceDN w:val="0"/>
        <w:adjustRightInd w:val="0"/>
        <w:spacing w:after="120"/>
        <w:ind w:left="720" w:right="200"/>
        <w:rPr>
          <w:rFonts w:eastAsia="Arial Unicode MS" w:cs="Arial Unicode MS"/>
        </w:rPr>
      </w:pPr>
    </w:p>
    <w:p w14:paraId="3389192E" w14:textId="276901D9" w:rsidR="005E6375" w:rsidRPr="00534499" w:rsidRDefault="00534499" w:rsidP="00534499">
      <w:pPr>
        <w:pStyle w:val="ListParagraph"/>
        <w:widowControl w:val="0"/>
        <w:numPr>
          <w:ilvl w:val="0"/>
          <w:numId w:val="1"/>
        </w:numPr>
        <w:tabs>
          <w:tab w:val="left" w:pos="220"/>
          <w:tab w:val="left" w:pos="720"/>
        </w:tabs>
        <w:autoSpaceDE w:val="0"/>
        <w:autoSpaceDN w:val="0"/>
        <w:adjustRightInd w:val="0"/>
        <w:spacing w:after="120"/>
        <w:ind w:right="200"/>
        <w:rPr>
          <w:rFonts w:eastAsia="Arial Unicode MS" w:cs="Verdana"/>
        </w:rPr>
      </w:pPr>
      <w:r>
        <w:rPr>
          <w:rFonts w:eastAsia="Arial Unicode MS" w:cs="Arial Unicode MS"/>
        </w:rPr>
        <w:t xml:space="preserve"> </w:t>
      </w:r>
      <w:r w:rsidRPr="00534499">
        <w:rPr>
          <w:rFonts w:eastAsia="Arial Unicode MS" w:cs="Arial Unicode MS"/>
          <w:b/>
          <w:color w:val="5F497A" w:themeColor="accent4" w:themeShade="BF"/>
          <w:sz w:val="36"/>
          <w:szCs w:val="36"/>
        </w:rPr>
        <w:t>Perspective</w:t>
      </w:r>
      <w:r>
        <w:rPr>
          <w:rFonts w:eastAsia="Arial Unicode MS" w:cs="Arial Unicode MS"/>
        </w:rPr>
        <w:t>–</w:t>
      </w:r>
      <w:r w:rsidRPr="00534499">
        <w:rPr>
          <w:rFonts w:eastAsia="Arial Unicode MS" w:cs="Arial Unicode MS"/>
        </w:rPr>
        <w:t xml:space="preserve">The artist may make us see and think about things in specific ways by illustrating events from a worm’s-eye view, a small child’s perspective, a bird’s-eye view, or an unreal angle. </w:t>
      </w:r>
      <w:r>
        <w:rPr>
          <w:rFonts w:eastAsia="Arial Unicode MS" w:cs="Arial Unicode MS"/>
        </w:rPr>
        <w:t xml:space="preserve"> </w:t>
      </w:r>
      <w:r w:rsidRPr="00534499">
        <w:rPr>
          <w:rFonts w:eastAsia="Arial Unicode MS" w:cs="Arial Unicode MS"/>
        </w:rPr>
        <w:t xml:space="preserve">Most picture books give us the “middle shot”. We see few close-ups and few panoramic views. </w:t>
      </w:r>
      <w:r>
        <w:rPr>
          <w:rFonts w:eastAsia="Arial Unicode MS" w:cs="Arial Unicode MS"/>
        </w:rPr>
        <w:t xml:space="preserve">  </w:t>
      </w:r>
      <w:r w:rsidRPr="00534499">
        <w:rPr>
          <w:rFonts w:eastAsia="Arial Unicode MS" w:cs="Arial Unicode MS"/>
        </w:rPr>
        <w:t>A picture book has only a limited number of “shots” (the typical picture book has approximately 32 pages) and the artist must compromise on the variety of perspectives.</w:t>
      </w:r>
    </w:p>
    <w:p w14:paraId="492AB403" w14:textId="77777777" w:rsidR="00E46745" w:rsidRPr="0048429F" w:rsidRDefault="00E46745" w:rsidP="00E46745">
      <w:pPr>
        <w:rPr>
          <w:rFonts w:cs="Times New Roman"/>
        </w:rPr>
      </w:pPr>
    </w:p>
    <w:p w14:paraId="0648A193" w14:textId="77777777" w:rsidR="00E46745" w:rsidRPr="0048429F" w:rsidRDefault="00E46745" w:rsidP="00E46745">
      <w:pPr>
        <w:rPr>
          <w:rFonts w:cs="Times New Roman"/>
        </w:rPr>
      </w:pPr>
    </w:p>
    <w:p w14:paraId="2B6B26A5" w14:textId="77777777" w:rsidR="00E46745" w:rsidRDefault="00E46745" w:rsidP="00E46745">
      <w:pPr>
        <w:rPr>
          <w:rFonts w:cs="Times New Roman"/>
        </w:rPr>
      </w:pPr>
    </w:p>
    <w:p w14:paraId="24373F06" w14:textId="77777777" w:rsidR="00534499" w:rsidRDefault="00534499" w:rsidP="00E46745">
      <w:pPr>
        <w:rPr>
          <w:rFonts w:cs="Times New Roman"/>
        </w:rPr>
      </w:pPr>
    </w:p>
    <w:p w14:paraId="767981D3" w14:textId="77777777" w:rsidR="00534499" w:rsidRDefault="00534499" w:rsidP="00E46745">
      <w:pPr>
        <w:rPr>
          <w:rFonts w:cs="Times New Roman"/>
        </w:rPr>
      </w:pPr>
    </w:p>
    <w:p w14:paraId="48B66228" w14:textId="77777777" w:rsidR="00E46745" w:rsidRPr="0048429F" w:rsidRDefault="00E46745" w:rsidP="00E46745">
      <w:pPr>
        <w:rPr>
          <w:rFonts w:cs="Times New Roman"/>
        </w:rPr>
      </w:pPr>
    </w:p>
    <w:p w14:paraId="16D00C5C" w14:textId="29831131" w:rsidR="00E46745" w:rsidRPr="0048429F" w:rsidRDefault="00E46745" w:rsidP="00534499">
      <w:pPr>
        <w:widowControl w:val="0"/>
        <w:autoSpaceDE w:val="0"/>
        <w:autoSpaceDN w:val="0"/>
        <w:adjustRightInd w:val="0"/>
        <w:rPr>
          <w:rFonts w:cs="Times New Roman"/>
        </w:rPr>
      </w:pPr>
      <w:r w:rsidRPr="00534499">
        <w:rPr>
          <w:rFonts w:cs="Times New Roman"/>
          <w:b/>
          <w:color w:val="3366FF"/>
          <w:sz w:val="40"/>
          <w:szCs w:val="40"/>
        </w:rPr>
        <w:t>Principles of Design</w:t>
      </w:r>
      <w:r w:rsidRPr="0048429F">
        <w:rPr>
          <w:rFonts w:cs="Times New Roman"/>
          <w:sz w:val="36"/>
          <w:szCs w:val="36"/>
        </w:rPr>
        <w:t xml:space="preserve">: </w:t>
      </w:r>
      <w:r w:rsidRPr="0048429F">
        <w:rPr>
          <w:rFonts w:cs="Times New Roman"/>
        </w:rPr>
        <w:t xml:space="preserve">Standards or rules to be </w:t>
      </w:r>
      <w:r w:rsidR="00534499">
        <w:rPr>
          <w:rFonts w:cs="Times New Roman"/>
        </w:rPr>
        <w:t xml:space="preserve">observed by artists in creating </w:t>
      </w:r>
      <w:r w:rsidRPr="0048429F">
        <w:rPr>
          <w:rFonts w:cs="Times New Roman"/>
        </w:rPr>
        <w:t>works of art; they are how to create a good composition.</w:t>
      </w:r>
    </w:p>
    <w:p w14:paraId="4676F585" w14:textId="77777777" w:rsidR="00E46745" w:rsidRPr="0048429F" w:rsidRDefault="00E46745" w:rsidP="00E46745">
      <w:pPr>
        <w:rPr>
          <w:rFonts w:cs="Times New Roman"/>
        </w:rPr>
      </w:pPr>
    </w:p>
    <w:p w14:paraId="45F2A9B1" w14:textId="4FA2A210" w:rsidR="00E46745" w:rsidRPr="0048429F" w:rsidRDefault="00BE53E3" w:rsidP="00E46745">
      <w:pPr>
        <w:widowControl w:val="0"/>
        <w:autoSpaceDE w:val="0"/>
        <w:autoSpaceDN w:val="0"/>
        <w:adjustRightInd w:val="0"/>
        <w:rPr>
          <w:rFonts w:cs="Times New Roman"/>
        </w:rPr>
      </w:pPr>
      <w:r>
        <w:rPr>
          <w:rFonts w:cs="Times New Roman"/>
        </w:rPr>
        <w:t xml:space="preserve">1.  </w:t>
      </w:r>
      <w:r w:rsidR="00E46745" w:rsidRPr="009111FC">
        <w:rPr>
          <w:rFonts w:cs="Times New Roman"/>
          <w:b/>
          <w:color w:val="660066"/>
          <w:sz w:val="36"/>
          <w:szCs w:val="36"/>
        </w:rPr>
        <w:t>Unity (Harmony)</w:t>
      </w:r>
      <w:r w:rsidR="00E46745" w:rsidRPr="0048429F">
        <w:rPr>
          <w:rFonts w:cs="Times New Roman"/>
        </w:rPr>
        <w:t xml:space="preserve"> – visually pleasing agreement </w:t>
      </w:r>
      <w:r>
        <w:rPr>
          <w:rFonts w:cs="Times New Roman"/>
        </w:rPr>
        <w:t xml:space="preserve">among the elements in a design. </w:t>
      </w:r>
      <w:r w:rsidR="009111FC">
        <w:rPr>
          <w:rFonts w:cs="Times New Roman"/>
        </w:rPr>
        <w:t xml:space="preserve"> </w:t>
      </w:r>
      <w:r w:rsidR="00E46745" w:rsidRPr="0048429F">
        <w:rPr>
          <w:rFonts w:cs="Times New Roman"/>
        </w:rPr>
        <w:t>It is the feeling that everything in the work of art works together and looks like it</w:t>
      </w:r>
    </w:p>
    <w:p w14:paraId="4CBC15A7" w14:textId="77777777" w:rsidR="00BE53E3" w:rsidRDefault="00E46745" w:rsidP="00BE53E3">
      <w:pPr>
        <w:widowControl w:val="0"/>
        <w:autoSpaceDE w:val="0"/>
        <w:autoSpaceDN w:val="0"/>
        <w:adjustRightInd w:val="0"/>
        <w:rPr>
          <w:rFonts w:cs="Times New Roman"/>
        </w:rPr>
      </w:pPr>
      <w:proofErr w:type="gramStart"/>
      <w:r w:rsidRPr="0048429F">
        <w:rPr>
          <w:rFonts w:cs="Times New Roman"/>
        </w:rPr>
        <w:t>fits</w:t>
      </w:r>
      <w:proofErr w:type="gramEnd"/>
      <w:r w:rsidRPr="0048429F">
        <w:rPr>
          <w:rFonts w:cs="Times New Roman"/>
        </w:rPr>
        <w:t>.</w:t>
      </w:r>
    </w:p>
    <w:p w14:paraId="1926007C" w14:textId="77777777" w:rsidR="00BE53E3" w:rsidRDefault="00BE53E3" w:rsidP="00BE53E3">
      <w:pPr>
        <w:widowControl w:val="0"/>
        <w:autoSpaceDE w:val="0"/>
        <w:autoSpaceDN w:val="0"/>
        <w:adjustRightInd w:val="0"/>
        <w:rPr>
          <w:rFonts w:cs="Times New Roman"/>
        </w:rPr>
      </w:pPr>
    </w:p>
    <w:p w14:paraId="252E2C4A" w14:textId="2196A392" w:rsidR="00451989" w:rsidRDefault="00BE53E3" w:rsidP="00BE53E3">
      <w:pPr>
        <w:widowControl w:val="0"/>
        <w:autoSpaceDE w:val="0"/>
        <w:autoSpaceDN w:val="0"/>
        <w:adjustRightInd w:val="0"/>
        <w:rPr>
          <w:rFonts w:eastAsia="Arial Unicode MS" w:cs="Arial Unicode MS"/>
        </w:rPr>
      </w:pPr>
      <w:r>
        <w:rPr>
          <w:rFonts w:cs="Times New Roman"/>
        </w:rPr>
        <w:t xml:space="preserve">2.  </w:t>
      </w:r>
      <w:r w:rsidRPr="00BE53E3">
        <w:rPr>
          <w:rFonts w:cs="Times New Roman"/>
          <w:b/>
          <w:color w:val="660066"/>
          <w:sz w:val="36"/>
          <w:szCs w:val="36"/>
        </w:rPr>
        <w:t>Rhythm and Movement</w:t>
      </w:r>
      <w:r>
        <w:rPr>
          <w:rFonts w:cs="Times New Roman"/>
        </w:rPr>
        <w:t xml:space="preserve">– </w:t>
      </w:r>
      <w:r w:rsidRPr="00BE53E3">
        <w:rPr>
          <w:rFonts w:eastAsia="Arial Unicode MS" w:cs="Arial Unicode MS"/>
        </w:rPr>
        <w:t>We</w:t>
      </w:r>
      <w:r>
        <w:rPr>
          <w:rFonts w:eastAsia="Arial Unicode MS" w:cs="Arial Unicode MS"/>
        </w:rPr>
        <w:t xml:space="preserve"> in the west</w:t>
      </w:r>
      <w:r w:rsidRPr="00BE53E3">
        <w:rPr>
          <w:rFonts w:eastAsia="Arial Unicode MS" w:cs="Arial Unicode MS"/>
        </w:rPr>
        <w:t xml:space="preserve"> tend to identify most closely with objects on the left because we read books from left to right (Western texts). Thus, protagonists typically appear on the left and antagonists on the right. </w:t>
      </w:r>
      <w:r>
        <w:rPr>
          <w:rFonts w:cs="Times New Roman"/>
        </w:rPr>
        <w:t xml:space="preserve">  </w:t>
      </w:r>
      <w:r w:rsidRPr="00BE53E3">
        <w:rPr>
          <w:rFonts w:eastAsia="Arial Unicode MS" w:cs="Arial Unicode MS"/>
        </w:rPr>
        <w:t>The reversal of the normal order of things may contribute to the apprehensive, unsettling feeling, as shown in surrealistic stories.</w:t>
      </w:r>
      <w:r>
        <w:rPr>
          <w:rFonts w:cs="Times New Roman"/>
        </w:rPr>
        <w:t xml:space="preserve"> </w:t>
      </w:r>
      <w:r w:rsidRPr="00BE53E3">
        <w:rPr>
          <w:rFonts w:eastAsia="Arial Unicode MS" w:cs="Arial Unicode MS"/>
        </w:rPr>
        <w:t>The pictures create a starting and stopping pattern for which the text must accommodate. The movement is not continually forward; rather, we look at the pictures, then we read, then we look at the pictures again.</w:t>
      </w:r>
      <w:r>
        <w:rPr>
          <w:rFonts w:cs="Times New Roman"/>
        </w:rPr>
        <w:t xml:space="preserve"> </w:t>
      </w:r>
      <w:r w:rsidR="00451989">
        <w:rPr>
          <w:rFonts w:eastAsia="Arial Unicode MS" w:cs="Arial Unicode MS"/>
        </w:rPr>
        <w:t xml:space="preserve">Picture books are usually </w:t>
      </w:r>
      <w:r w:rsidRPr="00BE53E3">
        <w:rPr>
          <w:rFonts w:eastAsia="Arial Unicode MS" w:cs="Arial Unicode MS"/>
        </w:rPr>
        <w:t xml:space="preserve">designed to make a natural pause between the </w:t>
      </w:r>
      <w:proofErr w:type="gramStart"/>
      <w:r w:rsidRPr="00BE53E3">
        <w:rPr>
          <w:rFonts w:eastAsia="Arial Unicode MS" w:cs="Arial Unicode MS"/>
        </w:rPr>
        <w:t>turning</w:t>
      </w:r>
      <w:proofErr w:type="gramEnd"/>
      <w:r w:rsidRPr="00BE53E3">
        <w:rPr>
          <w:rFonts w:eastAsia="Arial Unicode MS" w:cs="Arial Unicode MS"/>
        </w:rPr>
        <w:t xml:space="preserve"> of pag</w:t>
      </w:r>
      <w:r>
        <w:rPr>
          <w:rFonts w:eastAsia="Arial Unicode MS" w:cs="Arial Unicode MS"/>
        </w:rPr>
        <w:t xml:space="preserve">es, so that </w:t>
      </w:r>
      <w:r w:rsidR="00451989">
        <w:rPr>
          <w:rFonts w:eastAsia="Arial Unicode MS" w:cs="Arial Unicode MS"/>
        </w:rPr>
        <w:t xml:space="preserve">some tension is set up that invites readers to turn the page. </w:t>
      </w:r>
    </w:p>
    <w:p w14:paraId="185D533E" w14:textId="77777777" w:rsidR="00451989" w:rsidRDefault="00451989" w:rsidP="00BE53E3">
      <w:pPr>
        <w:widowControl w:val="0"/>
        <w:autoSpaceDE w:val="0"/>
        <w:autoSpaceDN w:val="0"/>
        <w:adjustRightInd w:val="0"/>
        <w:rPr>
          <w:rFonts w:eastAsia="Arial Unicode MS" w:cs="Arial Unicode MS"/>
        </w:rPr>
      </w:pPr>
    </w:p>
    <w:p w14:paraId="4F4F1EB4" w14:textId="06292170" w:rsidR="00451989" w:rsidRDefault="00451989" w:rsidP="00AB7EBF">
      <w:pPr>
        <w:widowControl w:val="0"/>
        <w:tabs>
          <w:tab w:val="left" w:pos="220"/>
          <w:tab w:val="left" w:pos="720"/>
        </w:tabs>
        <w:autoSpaceDE w:val="0"/>
        <w:autoSpaceDN w:val="0"/>
        <w:adjustRightInd w:val="0"/>
        <w:spacing w:after="120"/>
        <w:ind w:right="200"/>
        <w:rPr>
          <w:rFonts w:eastAsia="Arial Unicode MS" w:cs="Arial Unicode MS"/>
        </w:rPr>
      </w:pPr>
      <w:r>
        <w:rPr>
          <w:rFonts w:eastAsia="Arial Unicode MS" w:cs="Arial Unicode MS"/>
        </w:rPr>
        <w:t xml:space="preserve">3.  </w:t>
      </w:r>
      <w:r w:rsidRPr="00451989">
        <w:rPr>
          <w:rFonts w:eastAsia="Arial Unicode MS" w:cs="Arial Unicode MS"/>
          <w:b/>
          <w:color w:val="660066"/>
          <w:sz w:val="36"/>
          <w:szCs w:val="36"/>
        </w:rPr>
        <w:t>Tension</w:t>
      </w:r>
      <w:r>
        <w:rPr>
          <w:rFonts w:eastAsia="Arial Unicode MS" w:cs="Arial Unicode MS"/>
        </w:rPr>
        <w:t xml:space="preserve">– </w:t>
      </w:r>
      <w:r w:rsidRPr="00451989">
        <w:rPr>
          <w:rFonts w:eastAsia="Arial Unicode MS" w:cs="Arial Unicode MS"/>
        </w:rPr>
        <w:t>Good picture books create a tension between what the words say and what the illustrations depict, resulting in our heightened interest and excitement. If the pictures do no more than mimic the words or vice versa, we soon lose our interest.</w:t>
      </w:r>
      <w:r w:rsidR="00AB7EBF">
        <w:rPr>
          <w:rFonts w:eastAsia="Arial Unicode MS" w:cs="Verdana"/>
        </w:rPr>
        <w:t xml:space="preserve">  </w:t>
      </w:r>
      <w:r w:rsidRPr="00AB7EBF">
        <w:rPr>
          <w:rFonts w:eastAsia="Arial Unicode MS" w:cs="Arial Unicode MS"/>
        </w:rPr>
        <w:t xml:space="preserve">Words and pictures </w:t>
      </w:r>
      <w:r w:rsidR="00AB7EBF">
        <w:rPr>
          <w:rFonts w:eastAsia="Arial Unicode MS" w:cs="Arial Unicode MS"/>
        </w:rPr>
        <w:t xml:space="preserve">generally </w:t>
      </w:r>
      <w:r w:rsidRPr="00AB7EBF">
        <w:rPr>
          <w:rFonts w:eastAsia="Arial Unicode MS" w:cs="Arial Unicode MS"/>
        </w:rPr>
        <w:t>work together in picture storybooks</w:t>
      </w:r>
    </w:p>
    <w:p w14:paraId="04C83C85" w14:textId="77777777" w:rsidR="00AB7EBF" w:rsidRDefault="00AB7EBF" w:rsidP="00AB7EBF">
      <w:pPr>
        <w:widowControl w:val="0"/>
        <w:tabs>
          <w:tab w:val="left" w:pos="220"/>
          <w:tab w:val="left" w:pos="720"/>
        </w:tabs>
        <w:autoSpaceDE w:val="0"/>
        <w:autoSpaceDN w:val="0"/>
        <w:adjustRightInd w:val="0"/>
        <w:spacing w:after="120"/>
        <w:ind w:right="200"/>
        <w:rPr>
          <w:rFonts w:eastAsia="Arial Unicode MS" w:cs="Arial Unicode MS"/>
        </w:rPr>
      </w:pPr>
    </w:p>
    <w:p w14:paraId="22F8F530" w14:textId="77777777" w:rsidR="00AB7EBF" w:rsidRPr="0048429F" w:rsidRDefault="00AB7EBF" w:rsidP="00AB7EBF">
      <w:pPr>
        <w:widowControl w:val="0"/>
        <w:autoSpaceDE w:val="0"/>
        <w:autoSpaceDN w:val="0"/>
        <w:adjustRightInd w:val="0"/>
        <w:rPr>
          <w:rFonts w:cs="Times New Roman"/>
        </w:rPr>
      </w:pPr>
      <w:r>
        <w:rPr>
          <w:rFonts w:eastAsia="Arial Unicode MS" w:cs="Arial Unicode MS"/>
        </w:rPr>
        <w:t xml:space="preserve">4.  </w:t>
      </w:r>
      <w:r w:rsidRPr="00AB7EBF">
        <w:rPr>
          <w:rFonts w:cs="Times New Roman"/>
          <w:b/>
          <w:color w:val="660066"/>
          <w:sz w:val="36"/>
          <w:szCs w:val="36"/>
        </w:rPr>
        <w:t>Balance</w:t>
      </w:r>
      <w:r w:rsidRPr="0048429F">
        <w:rPr>
          <w:rFonts w:cs="Times New Roman"/>
        </w:rPr>
        <w:t xml:space="preserve"> – distribution of visual weight and interest. Symmetrical (formal)</w:t>
      </w:r>
    </w:p>
    <w:p w14:paraId="43E2F965" w14:textId="77777777" w:rsidR="00AB7EBF" w:rsidRPr="0048429F" w:rsidRDefault="00AB7EBF" w:rsidP="00AB7EBF">
      <w:pPr>
        <w:widowControl w:val="0"/>
        <w:autoSpaceDE w:val="0"/>
        <w:autoSpaceDN w:val="0"/>
        <w:adjustRightInd w:val="0"/>
        <w:rPr>
          <w:rFonts w:cs="Times New Roman"/>
        </w:rPr>
      </w:pPr>
      <w:proofErr w:type="gramStart"/>
      <w:r w:rsidRPr="0048429F">
        <w:rPr>
          <w:rFonts w:cs="Times New Roman"/>
        </w:rPr>
        <w:t>balance</w:t>
      </w:r>
      <w:proofErr w:type="gramEnd"/>
      <w:r w:rsidRPr="0048429F">
        <w:rPr>
          <w:rFonts w:cs="Times New Roman"/>
        </w:rPr>
        <w:t xml:space="preserve"> refers to using the exact same characteristics in the same position on</w:t>
      </w:r>
    </w:p>
    <w:p w14:paraId="7586720D" w14:textId="7FAF68BC" w:rsidR="00AB7EBF" w:rsidRPr="0048429F" w:rsidRDefault="00AB7EBF" w:rsidP="00AB7EBF">
      <w:pPr>
        <w:widowControl w:val="0"/>
        <w:autoSpaceDE w:val="0"/>
        <w:autoSpaceDN w:val="0"/>
        <w:adjustRightInd w:val="0"/>
        <w:rPr>
          <w:rFonts w:cs="Times New Roman"/>
        </w:rPr>
      </w:pPr>
      <w:proofErr w:type="gramStart"/>
      <w:r w:rsidRPr="0048429F">
        <w:rPr>
          <w:rFonts w:cs="Times New Roman"/>
        </w:rPr>
        <w:t>either</w:t>
      </w:r>
      <w:proofErr w:type="gramEnd"/>
      <w:r w:rsidRPr="0048429F">
        <w:rPr>
          <w:rFonts w:cs="Times New Roman"/>
        </w:rPr>
        <w:t xml:space="preserve"> side of the </w:t>
      </w:r>
      <w:r>
        <w:rPr>
          <w:rFonts w:cs="Times New Roman"/>
        </w:rPr>
        <w:t>Illustration</w:t>
      </w:r>
      <w:r w:rsidRPr="0048429F">
        <w:rPr>
          <w:rFonts w:cs="Times New Roman"/>
        </w:rPr>
        <w:t xml:space="preserve">; like a mirror image. Asymmetrical (informal) </w:t>
      </w:r>
      <w:r>
        <w:rPr>
          <w:rFonts w:cs="Times New Roman"/>
        </w:rPr>
        <w:t xml:space="preserve">is achieved </w:t>
      </w:r>
      <w:r w:rsidRPr="0048429F">
        <w:rPr>
          <w:rFonts w:cs="Times New Roman"/>
        </w:rPr>
        <w:t>by</w:t>
      </w:r>
    </w:p>
    <w:p w14:paraId="41D25F2C" w14:textId="6E851F97" w:rsidR="00AB7EBF" w:rsidRPr="0048429F" w:rsidRDefault="00AB7EBF" w:rsidP="00AB7EBF">
      <w:pPr>
        <w:widowControl w:val="0"/>
        <w:autoSpaceDE w:val="0"/>
        <w:autoSpaceDN w:val="0"/>
        <w:adjustRightInd w:val="0"/>
        <w:rPr>
          <w:rFonts w:cs="Times New Roman"/>
        </w:rPr>
      </w:pPr>
      <w:proofErr w:type="gramStart"/>
      <w:r>
        <w:rPr>
          <w:rFonts w:cs="Times New Roman"/>
        </w:rPr>
        <w:t>using</w:t>
      </w:r>
      <w:proofErr w:type="gramEnd"/>
      <w:r>
        <w:rPr>
          <w:rFonts w:cs="Times New Roman"/>
        </w:rPr>
        <w:t xml:space="preserve"> different but </w:t>
      </w:r>
      <w:r w:rsidRPr="0048429F">
        <w:rPr>
          <w:rFonts w:cs="Times New Roman"/>
        </w:rPr>
        <w:t xml:space="preserve">equally attracting features on either side of the </w:t>
      </w:r>
      <w:r>
        <w:rPr>
          <w:rFonts w:cs="Times New Roman"/>
        </w:rPr>
        <w:t>illustration</w:t>
      </w:r>
      <w:r w:rsidRPr="0048429F">
        <w:rPr>
          <w:rFonts w:cs="Times New Roman"/>
        </w:rPr>
        <w:t>.</w:t>
      </w:r>
    </w:p>
    <w:p w14:paraId="3E99FDF7" w14:textId="77777777" w:rsidR="00AB7EBF" w:rsidRDefault="00AB7EBF" w:rsidP="00AB7EBF">
      <w:pPr>
        <w:widowControl w:val="0"/>
        <w:autoSpaceDE w:val="0"/>
        <w:autoSpaceDN w:val="0"/>
        <w:adjustRightInd w:val="0"/>
        <w:rPr>
          <w:rFonts w:cs="Times New Roman"/>
        </w:rPr>
      </w:pPr>
      <w:r w:rsidRPr="0048429F">
        <w:rPr>
          <w:rFonts w:cs="Times New Roman"/>
        </w:rPr>
        <w:t>Radial Balance is when the elements radiate from the center.</w:t>
      </w:r>
    </w:p>
    <w:p w14:paraId="558CC46D" w14:textId="77777777" w:rsidR="00AB7EBF" w:rsidRDefault="00AB7EBF" w:rsidP="00AB7EBF">
      <w:pPr>
        <w:widowControl w:val="0"/>
        <w:autoSpaceDE w:val="0"/>
        <w:autoSpaceDN w:val="0"/>
        <w:adjustRightInd w:val="0"/>
        <w:rPr>
          <w:rFonts w:cs="Times New Roman"/>
        </w:rPr>
      </w:pPr>
    </w:p>
    <w:p w14:paraId="1DEB915D" w14:textId="7EE6ACC9" w:rsidR="00AB7EBF" w:rsidRDefault="00AB7EBF" w:rsidP="00AB7EBF">
      <w:pPr>
        <w:rPr>
          <w:rFonts w:cs="Times New Roman"/>
        </w:rPr>
      </w:pPr>
      <w:r>
        <w:rPr>
          <w:rFonts w:cs="Times New Roman"/>
        </w:rPr>
        <w:t xml:space="preserve">5.  </w:t>
      </w:r>
      <w:r w:rsidRPr="00AB7EBF">
        <w:rPr>
          <w:rFonts w:cs="Times New Roman"/>
          <w:b/>
          <w:color w:val="660066"/>
          <w:sz w:val="36"/>
          <w:szCs w:val="36"/>
        </w:rPr>
        <w:t>Proportion</w:t>
      </w:r>
      <w:r w:rsidRPr="0048429F">
        <w:rPr>
          <w:rFonts w:cs="Times New Roman"/>
        </w:rPr>
        <w:t xml:space="preserve"> – size relationships of one part to another part or to the whole.</w:t>
      </w:r>
    </w:p>
    <w:p w14:paraId="62729E20" w14:textId="77777777" w:rsidR="00AB7EBF" w:rsidRDefault="00AB7EBF" w:rsidP="00AB7EBF">
      <w:pPr>
        <w:rPr>
          <w:rFonts w:cs="Times New Roman"/>
        </w:rPr>
      </w:pPr>
    </w:p>
    <w:p w14:paraId="02380BD9" w14:textId="250D922F" w:rsidR="00E46745" w:rsidRPr="00AB7EBF" w:rsidRDefault="00AB7EBF" w:rsidP="00AB7EBF">
      <w:pPr>
        <w:widowControl w:val="0"/>
        <w:tabs>
          <w:tab w:val="left" w:pos="220"/>
          <w:tab w:val="left" w:pos="720"/>
        </w:tabs>
        <w:autoSpaceDE w:val="0"/>
        <w:autoSpaceDN w:val="0"/>
        <w:adjustRightInd w:val="0"/>
        <w:spacing w:after="120"/>
        <w:ind w:right="200"/>
        <w:rPr>
          <w:rFonts w:eastAsia="Arial Unicode MS" w:cs="Verdana"/>
        </w:rPr>
      </w:pPr>
      <w:r>
        <w:rPr>
          <w:rFonts w:cs="Times New Roman"/>
        </w:rPr>
        <w:t xml:space="preserve">6.  </w:t>
      </w:r>
      <w:r w:rsidRPr="00AB7EBF">
        <w:rPr>
          <w:rFonts w:cs="Times New Roman"/>
          <w:b/>
          <w:color w:val="660066"/>
          <w:sz w:val="36"/>
          <w:szCs w:val="36"/>
        </w:rPr>
        <w:t>Page Layout</w:t>
      </w:r>
      <w:r>
        <w:rPr>
          <w:rFonts w:cs="Times New Roman"/>
        </w:rPr>
        <w:t xml:space="preserve">– </w:t>
      </w:r>
      <w:r w:rsidRPr="00AB7EBF">
        <w:rPr>
          <w:rFonts w:eastAsia="Arial Unicode MS" w:cs="Arial Unicode MS"/>
        </w:rPr>
        <w:t>Page layout refers to the placement of the pic</w:t>
      </w:r>
      <w:r>
        <w:rPr>
          <w:rFonts w:eastAsia="Arial Unicode MS" w:cs="Arial Unicode MS"/>
        </w:rPr>
        <w:t>tures and the text on the page, also called composition.</w:t>
      </w:r>
      <w:r>
        <w:rPr>
          <w:rFonts w:eastAsia="Arial Unicode MS" w:cs="Verdana"/>
        </w:rPr>
        <w:t xml:space="preserve">  </w:t>
      </w:r>
      <w:r w:rsidRPr="00AB7EBF">
        <w:rPr>
          <w:rFonts w:eastAsia="Arial Unicode MS" w:cs="Arial Unicode MS"/>
        </w:rPr>
        <w:t xml:space="preserve">Most picture books are wider than they are high, which makes them especially suited to narrative illustration because this design gives the artist ample space to depict the setting around the characters, expanding the narrative quality of the pictures. On the other hand, books that are tall and narrow usually focus on character and diminish the setting. </w:t>
      </w:r>
      <w:r>
        <w:rPr>
          <w:rFonts w:eastAsia="Arial Unicode MS" w:cs="Verdana"/>
        </w:rPr>
        <w:t xml:space="preserve">  </w:t>
      </w:r>
      <w:r w:rsidRPr="00AB7EBF">
        <w:rPr>
          <w:rFonts w:eastAsia="Arial Unicode MS" w:cs="Arial Unicode MS"/>
        </w:rPr>
        <w:t>Medium-sized books are frequently more complex, whereas small books (easy to handle) and large books (eye-catching) are designed for very younger readers. The size and placement of illustrations is not a random process, but rather a carefully conceived plan that carries out the overall intent of the book.</w:t>
      </w:r>
    </w:p>
    <w:bookmarkEnd w:id="0"/>
    <w:bookmarkEnd w:id="1"/>
    <w:sectPr w:rsidR="00E46745" w:rsidRPr="00AB7EBF" w:rsidSect="00E467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F81531"/>
    <w:multiLevelType w:val="hybridMultilevel"/>
    <w:tmpl w:val="105AAE2C"/>
    <w:lvl w:ilvl="0" w:tplc="4D542446">
      <w:start w:val="2"/>
      <w:numFmt w:val="decimal"/>
      <w:lvlText w:val="%1."/>
      <w:lvlJc w:val="left"/>
      <w:pPr>
        <w:ind w:left="1260" w:hanging="540"/>
      </w:pPr>
      <w:rPr>
        <w:rFonts w:eastAsiaTheme="minorEastAs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5F4FBC"/>
    <w:multiLevelType w:val="hybridMultilevel"/>
    <w:tmpl w:val="083A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45"/>
    <w:rsid w:val="000911AF"/>
    <w:rsid w:val="0011399D"/>
    <w:rsid w:val="001827F0"/>
    <w:rsid w:val="00224674"/>
    <w:rsid w:val="002C6B92"/>
    <w:rsid w:val="003A1441"/>
    <w:rsid w:val="003A3131"/>
    <w:rsid w:val="00451989"/>
    <w:rsid w:val="0048429F"/>
    <w:rsid w:val="00534499"/>
    <w:rsid w:val="005E6375"/>
    <w:rsid w:val="0076382D"/>
    <w:rsid w:val="008D3459"/>
    <w:rsid w:val="009111FC"/>
    <w:rsid w:val="00AB7EBF"/>
    <w:rsid w:val="00BE53E3"/>
    <w:rsid w:val="00BF2476"/>
    <w:rsid w:val="00D05A0F"/>
    <w:rsid w:val="00D27E1C"/>
    <w:rsid w:val="00E467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45"/>
    <w:rPr>
      <w:rFonts w:ascii="Lucida Grande" w:hAnsi="Lucida Grande" w:cs="Lucida Grande"/>
      <w:sz w:val="18"/>
      <w:szCs w:val="18"/>
    </w:rPr>
  </w:style>
  <w:style w:type="paragraph" w:styleId="ListParagraph">
    <w:name w:val="List Paragraph"/>
    <w:basedOn w:val="Normal"/>
    <w:uiPriority w:val="34"/>
    <w:qFormat/>
    <w:rsid w:val="003A3131"/>
    <w:pPr>
      <w:ind w:left="720"/>
      <w:contextualSpacing/>
    </w:pPr>
  </w:style>
  <w:style w:type="character" w:styleId="Hyperlink">
    <w:name w:val="Hyperlink"/>
    <w:basedOn w:val="DefaultParagraphFont"/>
    <w:uiPriority w:val="99"/>
    <w:unhideWhenUsed/>
    <w:rsid w:val="002C6B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45"/>
    <w:rPr>
      <w:rFonts w:ascii="Lucida Grande" w:hAnsi="Lucida Grande" w:cs="Lucida Grande"/>
      <w:sz w:val="18"/>
      <w:szCs w:val="18"/>
    </w:rPr>
  </w:style>
  <w:style w:type="paragraph" w:styleId="ListParagraph">
    <w:name w:val="List Paragraph"/>
    <w:basedOn w:val="Normal"/>
    <w:uiPriority w:val="34"/>
    <w:qFormat/>
    <w:rsid w:val="003A3131"/>
    <w:pPr>
      <w:ind w:left="720"/>
      <w:contextualSpacing/>
    </w:pPr>
  </w:style>
  <w:style w:type="character" w:styleId="Hyperlink">
    <w:name w:val="Hyperlink"/>
    <w:basedOn w:val="DefaultParagraphFont"/>
    <w:uiPriority w:val="99"/>
    <w:unhideWhenUsed/>
    <w:rsid w:val="002C6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lstowell@csusm.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7DCB-1E97-104B-80F1-DDC6284F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6084</Characters>
  <Application>Microsoft Macintosh Word</Application>
  <DocSecurity>0</DocSecurity>
  <Lines>50</Lines>
  <Paragraphs>14</Paragraphs>
  <ScaleCrop>false</ScaleCrop>
  <Company>CSU San Marcos</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Stowell</dc:creator>
  <cp:keywords/>
  <dc:description/>
  <cp:lastModifiedBy>lstowell</cp:lastModifiedBy>
  <cp:revision>3</cp:revision>
  <dcterms:created xsi:type="dcterms:W3CDTF">2013-06-23T04:13:00Z</dcterms:created>
  <dcterms:modified xsi:type="dcterms:W3CDTF">2017-05-15T20:17:00Z</dcterms:modified>
</cp:coreProperties>
</file>