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710" w:rsidP="00BD2ADA" w:rsidRDefault="00D16275" w14:paraId="7D8734D0" w14:textId="278068C4">
      <w:pPr>
        <w:spacing w:after="0" w:line="240" w:lineRule="auto"/>
        <w:jc w:val="center"/>
      </w:pPr>
      <w:r w:rsidR="00D16275">
        <w:rPr/>
        <w:t xml:space="preserve">CEHHS </w:t>
      </w:r>
      <w:r w:rsidR="003C542E">
        <w:rPr/>
        <w:t>L</w:t>
      </w:r>
      <w:r w:rsidR="00D16275">
        <w:rPr/>
        <w:t>ecturer Advisory Council</w:t>
      </w:r>
      <w:r w:rsidR="005A3EB6">
        <w:rPr/>
        <w:t xml:space="preserve"> </w:t>
      </w:r>
      <w:r w:rsidR="4D842B41">
        <w:rPr/>
        <w:t>Minutes</w:t>
      </w:r>
    </w:p>
    <w:p w:rsidR="00466A73" w:rsidP="00BD2ADA" w:rsidRDefault="006939C4" w14:paraId="4701FB89" w14:textId="47871E1B">
      <w:pPr>
        <w:spacing w:after="0" w:line="240" w:lineRule="auto"/>
        <w:jc w:val="center"/>
      </w:pPr>
      <w:r w:rsidR="006939C4">
        <w:rPr/>
        <w:t>Thurs</w:t>
      </w:r>
      <w:r w:rsidR="005172A1">
        <w:rPr/>
        <w:t>day</w:t>
      </w:r>
      <w:r w:rsidR="00D578ED">
        <w:rPr/>
        <w:t xml:space="preserve">, </w:t>
      </w:r>
      <w:r w:rsidR="00304975">
        <w:rPr/>
        <w:t>February 17,</w:t>
      </w:r>
      <w:r w:rsidR="00F11EE9">
        <w:rPr/>
        <w:t xml:space="preserve"> 20</w:t>
      </w:r>
      <w:r w:rsidR="00650D25">
        <w:rPr/>
        <w:t>22</w:t>
      </w:r>
    </w:p>
    <w:p w:rsidRPr="006939C4" w:rsidR="003C542E" w:rsidP="00BD2ADA" w:rsidRDefault="00101385" w14:paraId="321B86DE" w14:textId="58112307">
      <w:pPr>
        <w:spacing w:after="0" w:line="240" w:lineRule="auto"/>
        <w:jc w:val="center"/>
        <w:rPr>
          <w:lang w:val="nl-NL"/>
        </w:rPr>
      </w:pPr>
      <w:r w:rsidRPr="006939C4">
        <w:rPr>
          <w:lang w:val="nl-NL"/>
        </w:rPr>
        <w:t>3</w:t>
      </w:r>
      <w:r w:rsidRPr="006939C4" w:rsidR="00891160">
        <w:rPr>
          <w:lang w:val="nl-NL"/>
        </w:rPr>
        <w:t>:</w:t>
      </w:r>
      <w:r w:rsidRPr="006939C4" w:rsidR="00A05DA7">
        <w:rPr>
          <w:lang w:val="nl-NL"/>
        </w:rPr>
        <w:t>3</w:t>
      </w:r>
      <w:r w:rsidRPr="006939C4" w:rsidR="00891160">
        <w:rPr>
          <w:lang w:val="nl-NL"/>
        </w:rPr>
        <w:t>0</w:t>
      </w:r>
      <w:r w:rsidRPr="006939C4" w:rsidR="00A05DA7">
        <w:rPr>
          <w:lang w:val="nl-NL"/>
        </w:rPr>
        <w:t xml:space="preserve"> pm</w:t>
      </w:r>
      <w:r w:rsidRPr="006939C4" w:rsidR="00466A73">
        <w:rPr>
          <w:lang w:val="nl-NL"/>
        </w:rPr>
        <w:t xml:space="preserve"> – </w:t>
      </w:r>
      <w:r w:rsidRPr="006939C4">
        <w:rPr>
          <w:lang w:val="nl-NL"/>
        </w:rPr>
        <w:t>4</w:t>
      </w:r>
      <w:r w:rsidRPr="006939C4" w:rsidR="00891160">
        <w:rPr>
          <w:lang w:val="nl-NL"/>
        </w:rPr>
        <w:t>:30</w:t>
      </w:r>
      <w:r w:rsidRPr="006939C4" w:rsidR="00466A73">
        <w:rPr>
          <w:lang w:val="nl-NL"/>
        </w:rPr>
        <w:t xml:space="preserve"> pm</w:t>
      </w:r>
    </w:p>
    <w:p w:rsidRPr="00C37600" w:rsidR="00FF044D" w:rsidP="00C37600" w:rsidRDefault="00D16E55" w14:paraId="6511D327" w14:textId="3ED6D403">
      <w:pPr>
        <w:ind w:left="2160"/>
        <w:rPr>
          <w:lang w:val="nl-NL"/>
        </w:rPr>
      </w:pPr>
      <w:r w:rsidRPr="006939C4">
        <w:rPr>
          <w:rFonts w:ascii="Calibri" w:hAnsi="Calibri" w:cs="Calibri"/>
          <w:sz w:val="20"/>
          <w:szCs w:val="20"/>
          <w:lang w:val="nl-NL"/>
        </w:rPr>
        <w:t xml:space="preserve">       </w:t>
      </w:r>
      <w:r w:rsidRPr="006939C4" w:rsidR="00AF266B">
        <w:rPr>
          <w:rFonts w:ascii="Calibri" w:hAnsi="Calibri" w:cs="Calibri"/>
          <w:sz w:val="20"/>
          <w:szCs w:val="20"/>
          <w:lang w:val="nl-NL"/>
        </w:rPr>
        <w:t>Zoom</w:t>
      </w:r>
      <w:r w:rsidRPr="006939C4">
        <w:rPr>
          <w:rFonts w:ascii="Calibri" w:hAnsi="Calibri" w:cs="Calibri"/>
          <w:sz w:val="20"/>
          <w:szCs w:val="20"/>
          <w:lang w:val="nl-NL"/>
        </w:rPr>
        <w:t>:</w:t>
      </w:r>
      <w:r w:rsidRPr="006939C4" w:rsidR="00AF266B">
        <w:rPr>
          <w:rFonts w:ascii="Calibri" w:hAnsi="Calibri" w:cs="Calibri"/>
          <w:sz w:val="20"/>
          <w:szCs w:val="20"/>
          <w:lang w:val="nl-NL"/>
        </w:rPr>
        <w:t xml:space="preserve"> </w:t>
      </w:r>
      <w:hyperlink w:history="1" r:id="rId11">
        <w:r>
          <w:rPr>
            <w:rStyle w:val="Hyperlink"/>
            <w:rFonts w:ascii="Calibri" w:hAnsi="Calibri" w:cs="Calibri"/>
            <w:color w:val="0563C1"/>
            <w:lang w:val="nl-NL"/>
          </w:rPr>
          <w:t>https://csusm.zoom.us/j/83370733164</w:t>
        </w:r>
      </w:hyperlink>
    </w:p>
    <w:p w:rsidRPr="00850301" w:rsidR="00850301" w:rsidP="00850301" w:rsidRDefault="00BD2ADA" w14:paraId="77DE7D92" w14:textId="0738520B">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Pr="00850301" w:rsidR="00676836">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Pr="00850301" w:rsidR="00394516">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Pr="00D4258D" w:rsidR="00850301" w:rsidTr="009B6EE6" w14:paraId="465340DB" w14:textId="77777777">
        <w:trPr>
          <w:trHeight w:val="278"/>
        </w:trPr>
        <w:tc>
          <w:tcPr>
            <w:tcW w:w="399" w:type="dxa"/>
          </w:tcPr>
          <w:p w:rsidRPr="000014D4" w:rsidR="00850301" w:rsidP="009B6EE6" w:rsidRDefault="00A7675E" w14:paraId="2D84344A" w14:textId="776C3DCA">
            <w:pPr>
              <w:tabs>
                <w:tab w:val="left" w:pos="-720"/>
                <w:tab w:val="left" w:pos="0"/>
              </w:tabs>
              <w:ind w:right="432"/>
              <w:rPr>
                <w:rFonts w:ascii="Times New Roman" w:hAnsi="Times New Roman"/>
                <w:color w:val="2F5496" w:themeColor="accent5" w:themeShade="BF"/>
                <w:spacing w:val="-3"/>
                <w:szCs w:val="24"/>
              </w:rPr>
            </w:pPr>
            <w:r w:rsidRPr="000014D4">
              <w:rPr>
                <w:rFonts w:ascii="Times New Roman" w:hAnsi="Times New Roman"/>
                <w:color w:val="2F5496" w:themeColor="accent5" w:themeShade="BF"/>
                <w:spacing w:val="-3"/>
                <w:szCs w:val="24"/>
              </w:rPr>
              <w:t>x</w:t>
            </w:r>
          </w:p>
        </w:tc>
        <w:tc>
          <w:tcPr>
            <w:tcW w:w="4569" w:type="dxa"/>
            <w:vAlign w:val="bottom"/>
          </w:tcPr>
          <w:p w:rsidRPr="00850301" w:rsidR="00850301" w:rsidP="00850301" w:rsidRDefault="00FF4E78" w14:paraId="43D6C43D" w14:textId="264DC011">
            <w:pPr>
              <w:rPr>
                <w:color w:val="000000" w:themeColor="text1"/>
                <w:sz w:val="20"/>
                <w:szCs w:val="20"/>
              </w:rPr>
            </w:pPr>
            <w:r>
              <w:rPr>
                <w:color w:val="000000" w:themeColor="text1"/>
                <w:sz w:val="20"/>
                <w:szCs w:val="20"/>
              </w:rPr>
              <w:t xml:space="preserve">Jeannine Guarino </w:t>
            </w:r>
            <w:r w:rsidRPr="00850301" w:rsidR="00850301">
              <w:rPr>
                <w:color w:val="000000" w:themeColor="text1"/>
                <w:sz w:val="20"/>
                <w:szCs w:val="20"/>
              </w:rPr>
              <w:t>(</w:t>
            </w:r>
            <w:r w:rsidR="00F11EE9">
              <w:rPr>
                <w:color w:val="000000" w:themeColor="text1"/>
                <w:sz w:val="20"/>
                <w:szCs w:val="20"/>
              </w:rPr>
              <w:t>SHSHS-</w:t>
            </w:r>
            <w:r w:rsidR="00AB7698">
              <w:rPr>
                <w:color w:val="000000" w:themeColor="text1"/>
                <w:sz w:val="20"/>
                <w:szCs w:val="20"/>
              </w:rPr>
              <w:t>SW</w:t>
            </w:r>
            <w:r w:rsidR="00010506">
              <w:rPr>
                <w:color w:val="000000" w:themeColor="text1"/>
                <w:sz w:val="20"/>
                <w:szCs w:val="20"/>
              </w:rPr>
              <w:t>, 6/22</w:t>
            </w:r>
            <w:r w:rsidRPr="00850301" w:rsidR="00850301">
              <w:rPr>
                <w:color w:val="000000" w:themeColor="text1"/>
                <w:sz w:val="20"/>
                <w:szCs w:val="20"/>
              </w:rPr>
              <w:t>)</w:t>
            </w:r>
          </w:p>
          <w:p w:rsidRPr="00850301" w:rsidR="00850301" w:rsidP="009B6EE6" w:rsidRDefault="00850301" w14:paraId="21332B55" w14:textId="77777777">
            <w:pPr>
              <w:tabs>
                <w:tab w:val="left" w:pos="-720"/>
                <w:tab w:val="left" w:pos="0"/>
              </w:tabs>
              <w:ind w:right="432"/>
              <w:rPr>
                <w:color w:val="000000" w:themeColor="text1"/>
                <w:spacing w:val="-3"/>
                <w:sz w:val="20"/>
                <w:szCs w:val="20"/>
              </w:rPr>
            </w:pPr>
          </w:p>
        </w:tc>
        <w:tc>
          <w:tcPr>
            <w:tcW w:w="450" w:type="dxa"/>
            <w:vAlign w:val="bottom"/>
          </w:tcPr>
          <w:p w:rsidRPr="000014D4" w:rsidR="00850301" w:rsidP="009B6EE6" w:rsidRDefault="00A7675E" w14:paraId="4312272F" w14:textId="0E8B56E9">
            <w:pPr>
              <w:tabs>
                <w:tab w:val="left" w:pos="-720"/>
                <w:tab w:val="left" w:pos="0"/>
              </w:tabs>
              <w:ind w:right="432"/>
              <w:rPr>
                <w:color w:val="2F5496" w:themeColor="accent5" w:themeShade="BF"/>
                <w:spacing w:val="-3"/>
                <w:sz w:val="20"/>
                <w:szCs w:val="20"/>
              </w:rPr>
            </w:pPr>
            <w:r w:rsidRPr="000014D4">
              <w:rPr>
                <w:color w:val="2F5496" w:themeColor="accent5" w:themeShade="BF"/>
                <w:spacing w:val="-3"/>
                <w:sz w:val="20"/>
                <w:szCs w:val="20"/>
              </w:rPr>
              <w:t>x</w:t>
            </w:r>
          </w:p>
        </w:tc>
        <w:tc>
          <w:tcPr>
            <w:tcW w:w="4461" w:type="dxa"/>
            <w:vAlign w:val="bottom"/>
          </w:tcPr>
          <w:p w:rsidRPr="00850301" w:rsidR="00850301" w:rsidP="00850301" w:rsidRDefault="00FE4292" w14:paraId="2A75FE9B" w14:textId="64452638">
            <w:pPr>
              <w:rPr>
                <w:color w:val="000000" w:themeColor="text1"/>
                <w:sz w:val="20"/>
                <w:szCs w:val="20"/>
              </w:rPr>
            </w:pPr>
            <w:r>
              <w:rPr>
                <w:color w:val="000000" w:themeColor="text1"/>
                <w:sz w:val="20"/>
                <w:szCs w:val="20"/>
              </w:rPr>
              <w:t>Sarah Jayyousi</w:t>
            </w:r>
            <w:r w:rsidRPr="00A114F6" w:rsidR="00A114F6">
              <w:rPr>
                <w:color w:val="000000" w:themeColor="text1"/>
                <w:sz w:val="20"/>
                <w:szCs w:val="20"/>
              </w:rPr>
              <w:t xml:space="preserve"> </w:t>
            </w:r>
            <w:r w:rsidRPr="00850301" w:rsidR="00850301">
              <w:rPr>
                <w:color w:val="000000" w:themeColor="text1"/>
                <w:sz w:val="20"/>
                <w:szCs w:val="20"/>
              </w:rPr>
              <w:t>(</w:t>
            </w:r>
            <w:r w:rsidRPr="000F7D48" w:rsidR="00BB45DC">
              <w:rPr>
                <w:i/>
                <w:color w:val="000000" w:themeColor="text1"/>
                <w:sz w:val="20"/>
                <w:szCs w:val="20"/>
              </w:rPr>
              <w:t>At-</w:t>
            </w:r>
            <w:r w:rsidRPr="00092D01" w:rsidR="00BB45DC">
              <w:rPr>
                <w:iCs/>
                <w:color w:val="000000" w:themeColor="text1"/>
                <w:sz w:val="20"/>
                <w:szCs w:val="20"/>
              </w:rPr>
              <w:t>Large</w:t>
            </w:r>
            <w:r w:rsidRPr="00092D01" w:rsidR="000F7D48">
              <w:rPr>
                <w:iCs/>
                <w:color w:val="000000" w:themeColor="text1"/>
                <w:sz w:val="20"/>
                <w:szCs w:val="20"/>
              </w:rPr>
              <w:t xml:space="preserve"> </w:t>
            </w:r>
            <w:r w:rsidRPr="00092D01" w:rsidR="00010506">
              <w:rPr>
                <w:iCs/>
                <w:color w:val="000000" w:themeColor="text1"/>
                <w:sz w:val="20"/>
                <w:szCs w:val="20"/>
              </w:rPr>
              <w:t>6/</w:t>
            </w:r>
            <w:r w:rsidRPr="00092D01" w:rsidR="00092D01">
              <w:rPr>
                <w:iCs/>
                <w:color w:val="000000" w:themeColor="text1"/>
                <w:sz w:val="20"/>
                <w:szCs w:val="20"/>
              </w:rPr>
              <w:t>22)</w:t>
            </w:r>
          </w:p>
          <w:p w:rsidRPr="00850301" w:rsidR="00850301" w:rsidP="009B6EE6" w:rsidRDefault="00850301" w14:paraId="0BB5538F" w14:textId="77777777">
            <w:pPr>
              <w:tabs>
                <w:tab w:val="left" w:pos="-720"/>
                <w:tab w:val="left" w:pos="0"/>
              </w:tabs>
              <w:ind w:right="432"/>
              <w:rPr>
                <w:color w:val="000000" w:themeColor="text1"/>
                <w:sz w:val="20"/>
                <w:szCs w:val="20"/>
              </w:rPr>
            </w:pPr>
          </w:p>
        </w:tc>
      </w:tr>
      <w:tr w:rsidRPr="00D4258D" w:rsidR="00850301" w:rsidTr="009B6EE6" w14:paraId="54F3B670" w14:textId="77777777">
        <w:trPr>
          <w:trHeight w:val="264"/>
        </w:trPr>
        <w:tc>
          <w:tcPr>
            <w:tcW w:w="399" w:type="dxa"/>
          </w:tcPr>
          <w:p w:rsidRPr="000014D4" w:rsidR="00850301" w:rsidP="009B6EE6" w:rsidRDefault="00A7675E" w14:paraId="02EBFC56" w14:textId="1291EB1C">
            <w:pPr>
              <w:tabs>
                <w:tab w:val="left" w:pos="-720"/>
                <w:tab w:val="left" w:pos="0"/>
              </w:tabs>
              <w:ind w:right="432"/>
              <w:rPr>
                <w:rFonts w:ascii="Times New Roman" w:hAnsi="Times New Roman"/>
                <w:color w:val="2F5496" w:themeColor="accent5" w:themeShade="BF"/>
                <w:spacing w:val="-3"/>
                <w:szCs w:val="24"/>
              </w:rPr>
            </w:pPr>
            <w:r w:rsidRPr="000014D4">
              <w:rPr>
                <w:rFonts w:ascii="Times New Roman" w:hAnsi="Times New Roman"/>
                <w:color w:val="2F5496" w:themeColor="accent5" w:themeShade="BF"/>
                <w:spacing w:val="-3"/>
                <w:szCs w:val="24"/>
              </w:rPr>
              <w:t>x</w:t>
            </w:r>
          </w:p>
        </w:tc>
        <w:tc>
          <w:tcPr>
            <w:tcW w:w="4569" w:type="dxa"/>
            <w:vAlign w:val="bottom"/>
          </w:tcPr>
          <w:p w:rsidRPr="00850301" w:rsidR="00850301" w:rsidP="00850301" w:rsidRDefault="00FF4E78" w14:paraId="323C1C80" w14:textId="0FCE16E2">
            <w:pPr>
              <w:rPr>
                <w:color w:val="000000" w:themeColor="text1"/>
                <w:sz w:val="20"/>
                <w:szCs w:val="20"/>
              </w:rPr>
            </w:pPr>
            <w:r>
              <w:rPr>
                <w:color w:val="000000" w:themeColor="text1"/>
                <w:sz w:val="20"/>
                <w:szCs w:val="20"/>
              </w:rPr>
              <w:t>Kristen Nahrstedt</w:t>
            </w:r>
            <w:r w:rsidRPr="00850301" w:rsidR="00850301">
              <w:rPr>
                <w:color w:val="000000" w:themeColor="text1"/>
                <w:sz w:val="20"/>
                <w:szCs w:val="20"/>
              </w:rPr>
              <w:t xml:space="preserve"> </w:t>
            </w:r>
            <w:r w:rsidR="00FE616A">
              <w:rPr>
                <w:color w:val="000000" w:themeColor="text1"/>
                <w:sz w:val="20"/>
                <w:szCs w:val="20"/>
              </w:rPr>
              <w:t>(</w:t>
            </w:r>
            <w:r w:rsidR="00F11EE9">
              <w:rPr>
                <w:color w:val="000000" w:themeColor="text1"/>
                <w:sz w:val="20"/>
                <w:szCs w:val="20"/>
              </w:rPr>
              <w:t>At-Large</w:t>
            </w:r>
            <w:r w:rsidR="00BC4023">
              <w:rPr>
                <w:color w:val="000000" w:themeColor="text1"/>
                <w:sz w:val="20"/>
                <w:szCs w:val="20"/>
              </w:rPr>
              <w:t>, 6/22</w:t>
            </w:r>
            <w:r w:rsidR="00FE616A">
              <w:rPr>
                <w:color w:val="000000" w:themeColor="text1"/>
                <w:sz w:val="20"/>
                <w:szCs w:val="20"/>
              </w:rPr>
              <w:t>)</w:t>
            </w:r>
            <w:r w:rsidR="00AB7698">
              <w:rPr>
                <w:color w:val="000000" w:themeColor="text1"/>
                <w:sz w:val="20"/>
                <w:szCs w:val="20"/>
              </w:rPr>
              <w:t xml:space="preserve"> Chair</w:t>
            </w:r>
          </w:p>
          <w:p w:rsidRPr="00850301" w:rsidR="00850301" w:rsidP="009B6EE6" w:rsidRDefault="00850301" w14:paraId="471E2940" w14:textId="77777777">
            <w:pPr>
              <w:tabs>
                <w:tab w:val="left" w:pos="-720"/>
                <w:tab w:val="left" w:pos="0"/>
              </w:tabs>
              <w:ind w:right="432"/>
              <w:rPr>
                <w:color w:val="000000" w:themeColor="text1"/>
                <w:spacing w:val="-3"/>
                <w:sz w:val="20"/>
                <w:szCs w:val="20"/>
              </w:rPr>
            </w:pPr>
          </w:p>
        </w:tc>
        <w:tc>
          <w:tcPr>
            <w:tcW w:w="450" w:type="dxa"/>
            <w:vAlign w:val="bottom"/>
          </w:tcPr>
          <w:p w:rsidRPr="000014D4" w:rsidR="00850301" w:rsidP="009B6EE6" w:rsidRDefault="00FC5F0B" w14:paraId="6B21696B" w14:textId="52114AFC">
            <w:pPr>
              <w:tabs>
                <w:tab w:val="left" w:pos="-720"/>
                <w:tab w:val="left" w:pos="0"/>
              </w:tabs>
              <w:ind w:right="432"/>
              <w:rPr>
                <w:color w:val="2F5496" w:themeColor="accent5" w:themeShade="BF"/>
                <w:spacing w:val="-3"/>
                <w:sz w:val="20"/>
                <w:szCs w:val="20"/>
              </w:rPr>
            </w:pPr>
            <w:r w:rsidRPr="000014D4">
              <w:rPr>
                <w:color w:val="2F5496" w:themeColor="accent5" w:themeShade="BF"/>
                <w:spacing w:val="-3"/>
                <w:sz w:val="20"/>
                <w:szCs w:val="20"/>
              </w:rPr>
              <w:t>x</w:t>
            </w:r>
          </w:p>
        </w:tc>
        <w:tc>
          <w:tcPr>
            <w:tcW w:w="4461" w:type="dxa"/>
            <w:vAlign w:val="bottom"/>
          </w:tcPr>
          <w:p w:rsidRPr="00850301" w:rsidR="00850301" w:rsidP="009B6EE6" w:rsidRDefault="00AB7698" w14:paraId="60AFD7B9" w14:textId="3458AD7A">
            <w:pPr>
              <w:tabs>
                <w:tab w:val="left" w:pos="-720"/>
                <w:tab w:val="left" w:pos="0"/>
              </w:tabs>
              <w:ind w:right="432"/>
              <w:rPr>
                <w:color w:val="000000" w:themeColor="text1"/>
                <w:spacing w:val="-3"/>
                <w:sz w:val="20"/>
                <w:szCs w:val="20"/>
              </w:rPr>
            </w:pPr>
            <w:r>
              <w:rPr>
                <w:color w:val="000000" w:themeColor="text1"/>
                <w:sz w:val="20"/>
                <w:szCs w:val="20"/>
              </w:rPr>
              <w:t>Suzi Van Steenbergen (SOE-6/23)</w:t>
            </w:r>
          </w:p>
        </w:tc>
      </w:tr>
      <w:tr w:rsidRPr="00D4258D" w:rsidR="00850301" w:rsidTr="009B6EE6" w14:paraId="4D7ECFDA" w14:textId="77777777">
        <w:trPr>
          <w:trHeight w:val="278"/>
        </w:trPr>
        <w:tc>
          <w:tcPr>
            <w:tcW w:w="399" w:type="dxa"/>
          </w:tcPr>
          <w:p w:rsidRPr="000014D4" w:rsidR="00850301" w:rsidP="009B6EE6" w:rsidRDefault="00850301" w14:paraId="24AAC58C" w14:textId="32DEE25E">
            <w:pPr>
              <w:tabs>
                <w:tab w:val="left" w:pos="-720"/>
                <w:tab w:val="left" w:pos="0"/>
              </w:tabs>
              <w:ind w:right="432"/>
              <w:rPr>
                <w:rFonts w:ascii="Times New Roman" w:hAnsi="Times New Roman"/>
                <w:color w:val="2F5496" w:themeColor="accent5" w:themeShade="BF"/>
                <w:spacing w:val="-3"/>
                <w:szCs w:val="24"/>
              </w:rPr>
            </w:pPr>
          </w:p>
        </w:tc>
        <w:tc>
          <w:tcPr>
            <w:tcW w:w="4569" w:type="dxa"/>
            <w:vAlign w:val="bottom"/>
          </w:tcPr>
          <w:p w:rsidR="00850301" w:rsidP="003F159E" w:rsidRDefault="00174B67" w14:paraId="11992730" w14:textId="4D87336A">
            <w:pPr>
              <w:rPr>
                <w:color w:val="000000" w:themeColor="text1"/>
                <w:spacing w:val="-3"/>
                <w:sz w:val="20"/>
                <w:szCs w:val="20"/>
              </w:rPr>
            </w:pPr>
            <w:r>
              <w:rPr>
                <w:color w:val="000000" w:themeColor="text1"/>
                <w:spacing w:val="-3"/>
                <w:sz w:val="20"/>
                <w:szCs w:val="20"/>
              </w:rPr>
              <w:t>Tony Ordas</w:t>
            </w:r>
            <w:r w:rsidR="00F11EE9">
              <w:rPr>
                <w:color w:val="000000" w:themeColor="text1"/>
                <w:spacing w:val="-3"/>
                <w:sz w:val="20"/>
                <w:szCs w:val="20"/>
              </w:rPr>
              <w:t xml:space="preserve"> (SHSHS</w:t>
            </w:r>
            <w:r w:rsidR="00C4540A">
              <w:rPr>
                <w:color w:val="000000" w:themeColor="text1"/>
                <w:spacing w:val="-3"/>
                <w:sz w:val="20"/>
                <w:szCs w:val="20"/>
              </w:rPr>
              <w:t xml:space="preserve"> - KIN</w:t>
            </w:r>
            <w:r w:rsidR="00092D01">
              <w:rPr>
                <w:color w:val="000000" w:themeColor="text1"/>
                <w:spacing w:val="-3"/>
                <w:sz w:val="20"/>
                <w:szCs w:val="20"/>
              </w:rPr>
              <w:t>E</w:t>
            </w:r>
            <w:r w:rsidR="00D2425F">
              <w:rPr>
                <w:color w:val="000000" w:themeColor="text1"/>
                <w:spacing w:val="-3"/>
                <w:sz w:val="20"/>
                <w:szCs w:val="20"/>
              </w:rPr>
              <w:t xml:space="preserve">, </w:t>
            </w:r>
            <w:r w:rsidR="00010506">
              <w:rPr>
                <w:color w:val="000000" w:themeColor="text1"/>
                <w:spacing w:val="-3"/>
                <w:sz w:val="20"/>
                <w:szCs w:val="20"/>
              </w:rPr>
              <w:t>6/</w:t>
            </w:r>
            <w:r w:rsidR="00D2425F">
              <w:rPr>
                <w:color w:val="000000" w:themeColor="text1"/>
                <w:spacing w:val="-3"/>
                <w:sz w:val="20"/>
                <w:szCs w:val="20"/>
              </w:rPr>
              <w:t>2</w:t>
            </w:r>
            <w:r w:rsidR="00AB7698">
              <w:rPr>
                <w:color w:val="000000" w:themeColor="text1"/>
                <w:spacing w:val="-3"/>
                <w:sz w:val="20"/>
                <w:szCs w:val="20"/>
              </w:rPr>
              <w:t>3</w:t>
            </w:r>
            <w:r w:rsidR="00F11EE9">
              <w:rPr>
                <w:color w:val="000000" w:themeColor="text1"/>
                <w:spacing w:val="-3"/>
                <w:sz w:val="20"/>
                <w:szCs w:val="20"/>
              </w:rPr>
              <w:t>)</w:t>
            </w:r>
          </w:p>
          <w:p w:rsidRPr="00850301" w:rsidR="00F11EE9" w:rsidP="003F159E" w:rsidRDefault="00F11EE9" w14:paraId="5430188B" w14:textId="79461B7B">
            <w:pPr>
              <w:rPr>
                <w:color w:val="000000" w:themeColor="text1"/>
                <w:spacing w:val="-3"/>
                <w:sz w:val="20"/>
                <w:szCs w:val="20"/>
              </w:rPr>
            </w:pPr>
          </w:p>
        </w:tc>
        <w:tc>
          <w:tcPr>
            <w:tcW w:w="450" w:type="dxa"/>
            <w:vAlign w:val="bottom"/>
          </w:tcPr>
          <w:p w:rsidRPr="000014D4" w:rsidR="00850301" w:rsidP="00CE4263" w:rsidRDefault="00850301" w14:paraId="542A73D2" w14:textId="7D6A2B73">
            <w:pPr>
              <w:tabs>
                <w:tab w:val="left" w:pos="-720"/>
                <w:tab w:val="left" w:pos="0"/>
              </w:tabs>
              <w:ind w:right="432"/>
              <w:rPr>
                <w:color w:val="2F5496" w:themeColor="accent5" w:themeShade="BF"/>
                <w:spacing w:val="-3"/>
                <w:sz w:val="20"/>
                <w:szCs w:val="20"/>
              </w:rPr>
            </w:pPr>
            <w:r w:rsidRPr="000014D4">
              <w:rPr>
                <w:color w:val="2F5496" w:themeColor="accent5" w:themeShade="BF"/>
                <w:spacing w:val="-3"/>
                <w:sz w:val="20"/>
                <w:szCs w:val="20"/>
              </w:rPr>
              <w:t xml:space="preserve"> </w:t>
            </w:r>
            <w:r w:rsidRPr="000014D4" w:rsidR="00E65A2C">
              <w:rPr>
                <w:color w:val="2F5496" w:themeColor="accent5" w:themeShade="BF"/>
                <w:spacing w:val="-3"/>
                <w:sz w:val="20"/>
                <w:szCs w:val="20"/>
              </w:rPr>
              <w:t>x</w:t>
            </w:r>
          </w:p>
        </w:tc>
        <w:tc>
          <w:tcPr>
            <w:tcW w:w="4461" w:type="dxa"/>
            <w:vAlign w:val="bottom"/>
          </w:tcPr>
          <w:p w:rsidRPr="00850301" w:rsidR="00AB7698" w:rsidP="00AB7698" w:rsidRDefault="00AB7698" w14:paraId="35C581D8" w14:textId="6D37C39A">
            <w:pPr>
              <w:rPr>
                <w:color w:val="000000" w:themeColor="text1"/>
                <w:sz w:val="20"/>
                <w:szCs w:val="20"/>
              </w:rPr>
            </w:pPr>
            <w:r>
              <w:rPr>
                <w:color w:val="000000" w:themeColor="text1"/>
                <w:sz w:val="20"/>
                <w:szCs w:val="20"/>
              </w:rPr>
              <w:t>Deb</w:t>
            </w:r>
            <w:r w:rsidR="00092D01">
              <w:rPr>
                <w:color w:val="000000" w:themeColor="text1"/>
                <w:sz w:val="20"/>
                <w:szCs w:val="20"/>
              </w:rPr>
              <w:t>orah</w:t>
            </w:r>
            <w:r>
              <w:rPr>
                <w:color w:val="000000" w:themeColor="text1"/>
                <w:sz w:val="20"/>
                <w:szCs w:val="20"/>
              </w:rPr>
              <w:t xml:space="preserve"> Kristan</w:t>
            </w:r>
            <w:r w:rsidRPr="00850301">
              <w:rPr>
                <w:color w:val="000000" w:themeColor="text1"/>
                <w:sz w:val="20"/>
                <w:szCs w:val="20"/>
              </w:rPr>
              <w:t xml:space="preserve"> (Associate Dean)</w:t>
            </w:r>
          </w:p>
          <w:p w:rsidRPr="00850301" w:rsidR="00850301" w:rsidP="00AB7698" w:rsidRDefault="00850301" w14:paraId="4A58D8B7" w14:textId="77777777">
            <w:pPr>
              <w:rPr>
                <w:color w:val="000000" w:themeColor="text1"/>
                <w:spacing w:val="-3"/>
                <w:sz w:val="20"/>
                <w:szCs w:val="20"/>
              </w:rPr>
            </w:pPr>
          </w:p>
        </w:tc>
      </w:tr>
      <w:tr w:rsidRPr="00D4258D" w:rsidR="00850301" w:rsidTr="009B6EE6" w14:paraId="39652824" w14:textId="77777777">
        <w:trPr>
          <w:trHeight w:val="264"/>
        </w:trPr>
        <w:tc>
          <w:tcPr>
            <w:tcW w:w="399" w:type="dxa"/>
          </w:tcPr>
          <w:p w:rsidRPr="000014D4" w:rsidR="00850301" w:rsidP="009B6EE6" w:rsidRDefault="00A7675E" w14:paraId="14F8C334" w14:textId="1C2A68C4">
            <w:pPr>
              <w:tabs>
                <w:tab w:val="left" w:pos="-720"/>
                <w:tab w:val="left" w:pos="0"/>
              </w:tabs>
              <w:ind w:right="432"/>
              <w:rPr>
                <w:rFonts w:ascii="Times New Roman" w:hAnsi="Times New Roman"/>
                <w:color w:val="2F5496" w:themeColor="accent5" w:themeShade="BF"/>
                <w:spacing w:val="-3"/>
                <w:szCs w:val="24"/>
              </w:rPr>
            </w:pPr>
            <w:r w:rsidRPr="000014D4">
              <w:rPr>
                <w:rFonts w:ascii="Times New Roman" w:hAnsi="Times New Roman"/>
                <w:color w:val="2F5496" w:themeColor="accent5" w:themeShade="BF"/>
                <w:spacing w:val="-3"/>
                <w:szCs w:val="24"/>
              </w:rPr>
              <w:t>x</w:t>
            </w:r>
          </w:p>
        </w:tc>
        <w:tc>
          <w:tcPr>
            <w:tcW w:w="4569" w:type="dxa"/>
            <w:vAlign w:val="bottom"/>
          </w:tcPr>
          <w:p w:rsidR="00850301" w:rsidP="003F159E" w:rsidRDefault="003F159E" w14:paraId="5D40F0D4" w14:textId="07CDA72E">
            <w:pPr>
              <w:rPr>
                <w:color w:val="000000" w:themeColor="text1"/>
                <w:sz w:val="20"/>
                <w:szCs w:val="20"/>
              </w:rPr>
            </w:pPr>
            <w:r>
              <w:rPr>
                <w:color w:val="000000" w:themeColor="text1"/>
                <w:sz w:val="20"/>
                <w:szCs w:val="20"/>
              </w:rPr>
              <w:t>Lisa Bandong (</w:t>
            </w:r>
            <w:r w:rsidR="00F11EE9">
              <w:rPr>
                <w:color w:val="000000" w:themeColor="text1"/>
                <w:sz w:val="20"/>
                <w:szCs w:val="20"/>
              </w:rPr>
              <w:t>SoN-</w:t>
            </w:r>
            <w:r>
              <w:rPr>
                <w:color w:val="000000" w:themeColor="text1"/>
                <w:sz w:val="20"/>
                <w:szCs w:val="20"/>
              </w:rPr>
              <w:t>PH</w:t>
            </w:r>
            <w:r w:rsidR="00A14F67">
              <w:rPr>
                <w:color w:val="000000" w:themeColor="text1"/>
                <w:sz w:val="20"/>
                <w:szCs w:val="20"/>
              </w:rPr>
              <w:t>, 6/22</w:t>
            </w:r>
            <w:r>
              <w:rPr>
                <w:color w:val="000000" w:themeColor="text1"/>
                <w:sz w:val="20"/>
                <w:szCs w:val="20"/>
              </w:rPr>
              <w:t xml:space="preserve">) </w:t>
            </w:r>
          </w:p>
          <w:p w:rsidRPr="00850301" w:rsidR="00F0468E" w:rsidP="003F159E" w:rsidRDefault="00F0468E" w14:paraId="17AE52A7" w14:textId="6B70B0F1">
            <w:pPr>
              <w:rPr>
                <w:color w:val="000000" w:themeColor="text1"/>
                <w:spacing w:val="-3"/>
                <w:sz w:val="20"/>
                <w:szCs w:val="20"/>
              </w:rPr>
            </w:pPr>
          </w:p>
        </w:tc>
        <w:tc>
          <w:tcPr>
            <w:tcW w:w="450" w:type="dxa"/>
            <w:vAlign w:val="bottom"/>
          </w:tcPr>
          <w:p w:rsidRPr="000014D4" w:rsidR="00850301" w:rsidP="009B6EE6" w:rsidRDefault="00A7675E" w14:paraId="15A589FE" w14:textId="02F54913">
            <w:pPr>
              <w:tabs>
                <w:tab w:val="left" w:pos="-720"/>
                <w:tab w:val="left" w:pos="0"/>
              </w:tabs>
              <w:ind w:right="432"/>
              <w:rPr>
                <w:color w:val="2F5496" w:themeColor="accent5" w:themeShade="BF"/>
                <w:spacing w:val="-3"/>
                <w:sz w:val="20"/>
                <w:szCs w:val="20"/>
              </w:rPr>
            </w:pPr>
            <w:r w:rsidRPr="000014D4">
              <w:rPr>
                <w:color w:val="2F5496" w:themeColor="accent5" w:themeShade="BF"/>
                <w:spacing w:val="-3"/>
                <w:sz w:val="20"/>
                <w:szCs w:val="20"/>
              </w:rPr>
              <w:t>x</w:t>
            </w:r>
          </w:p>
        </w:tc>
        <w:tc>
          <w:tcPr>
            <w:tcW w:w="4461" w:type="dxa"/>
            <w:vAlign w:val="bottom"/>
          </w:tcPr>
          <w:p w:rsidRPr="00850301" w:rsidR="00AB7698" w:rsidP="00AB7698" w:rsidRDefault="009E7788" w14:paraId="7584A7A1" w14:textId="2F2E4F80">
            <w:pPr>
              <w:rPr>
                <w:color w:val="000000" w:themeColor="text1"/>
                <w:sz w:val="20"/>
                <w:szCs w:val="20"/>
              </w:rPr>
            </w:pPr>
            <w:r>
              <w:rPr>
                <w:color w:val="000000" w:themeColor="text1"/>
                <w:sz w:val="20"/>
                <w:szCs w:val="20"/>
              </w:rPr>
              <w:t>Jessenia Lua</w:t>
            </w:r>
            <w:r w:rsidR="00AB7698">
              <w:rPr>
                <w:color w:val="000000" w:themeColor="text1"/>
                <w:sz w:val="20"/>
                <w:szCs w:val="20"/>
              </w:rPr>
              <w:t xml:space="preserve"> </w:t>
            </w:r>
            <w:r w:rsidRPr="00850301" w:rsidR="00AB7698">
              <w:rPr>
                <w:color w:val="000000" w:themeColor="text1"/>
                <w:sz w:val="20"/>
                <w:szCs w:val="20"/>
              </w:rPr>
              <w:t>(Dean’s Office)</w:t>
            </w:r>
          </w:p>
          <w:p w:rsidRPr="00850301" w:rsidR="00850301" w:rsidP="00AB7698" w:rsidRDefault="00850301" w14:paraId="7167E265" w14:textId="77777777">
            <w:pPr>
              <w:rPr>
                <w:color w:val="000000" w:themeColor="text1"/>
                <w:sz w:val="20"/>
                <w:szCs w:val="20"/>
              </w:rPr>
            </w:pPr>
          </w:p>
        </w:tc>
      </w:tr>
      <w:tr w:rsidRPr="00D4258D" w:rsidR="007F4AEE" w:rsidTr="00CE4263" w14:paraId="749B9E71" w14:textId="77777777">
        <w:trPr>
          <w:trHeight w:val="512"/>
        </w:trPr>
        <w:tc>
          <w:tcPr>
            <w:tcW w:w="399" w:type="dxa"/>
          </w:tcPr>
          <w:p w:rsidRPr="000014D4" w:rsidR="007F4AEE" w:rsidP="009B6EE6" w:rsidRDefault="00A7675E" w14:paraId="78C1B2D5" w14:textId="1700FE59">
            <w:pPr>
              <w:tabs>
                <w:tab w:val="left" w:pos="-720"/>
                <w:tab w:val="left" w:pos="0"/>
              </w:tabs>
              <w:ind w:right="432"/>
              <w:rPr>
                <w:rFonts w:ascii="Times New Roman" w:hAnsi="Times New Roman"/>
                <w:color w:val="2F5496" w:themeColor="accent5" w:themeShade="BF"/>
                <w:spacing w:val="-3"/>
                <w:szCs w:val="24"/>
              </w:rPr>
            </w:pPr>
            <w:r w:rsidRPr="000014D4">
              <w:rPr>
                <w:rFonts w:ascii="Times New Roman" w:hAnsi="Times New Roman"/>
                <w:color w:val="2F5496" w:themeColor="accent5" w:themeShade="BF"/>
                <w:spacing w:val="-3"/>
                <w:szCs w:val="24"/>
              </w:rPr>
              <w:t>x</w:t>
            </w:r>
          </w:p>
        </w:tc>
        <w:tc>
          <w:tcPr>
            <w:tcW w:w="4569" w:type="dxa"/>
            <w:vAlign w:val="bottom"/>
          </w:tcPr>
          <w:p w:rsidRPr="00850301" w:rsidR="007F4AEE" w:rsidP="00850301" w:rsidRDefault="00AB7698" w14:paraId="39F699B4" w14:textId="0CD980CC">
            <w:pPr>
              <w:rPr>
                <w:color w:val="000000" w:themeColor="text1"/>
                <w:sz w:val="20"/>
                <w:szCs w:val="20"/>
              </w:rPr>
            </w:pPr>
            <w:r>
              <w:rPr>
                <w:color w:val="000000" w:themeColor="text1"/>
                <w:sz w:val="20"/>
                <w:szCs w:val="20"/>
              </w:rPr>
              <w:t>Brenda Miller (SON-6/23)</w:t>
            </w:r>
          </w:p>
        </w:tc>
        <w:tc>
          <w:tcPr>
            <w:tcW w:w="450" w:type="dxa"/>
            <w:vAlign w:val="bottom"/>
          </w:tcPr>
          <w:p w:rsidRPr="000014D4" w:rsidR="007F4AEE" w:rsidP="009B6EE6" w:rsidRDefault="007F4AEE" w14:paraId="44735FD6" w14:textId="383A6DC2">
            <w:pPr>
              <w:tabs>
                <w:tab w:val="left" w:pos="-720"/>
                <w:tab w:val="left" w:pos="0"/>
              </w:tabs>
              <w:ind w:right="432"/>
              <w:rPr>
                <w:color w:val="2F5496" w:themeColor="accent5" w:themeShade="BF"/>
                <w:spacing w:val="-3"/>
                <w:sz w:val="20"/>
                <w:szCs w:val="20"/>
              </w:rPr>
            </w:pPr>
          </w:p>
        </w:tc>
        <w:tc>
          <w:tcPr>
            <w:tcW w:w="4461" w:type="dxa"/>
            <w:vAlign w:val="bottom"/>
          </w:tcPr>
          <w:p w:rsidRPr="00850301" w:rsidR="007F4AEE" w:rsidP="00AB7698" w:rsidRDefault="004F2B4E" w14:paraId="19307F98" w14:textId="2C0F988E">
            <w:pPr>
              <w:rPr>
                <w:color w:val="000000" w:themeColor="text1"/>
                <w:sz w:val="20"/>
                <w:szCs w:val="20"/>
              </w:rPr>
            </w:pPr>
            <w:r>
              <w:rPr>
                <w:color w:val="000000" w:themeColor="text1"/>
                <w:sz w:val="20"/>
                <w:szCs w:val="20"/>
              </w:rPr>
              <w:t>Jennifer Ostergren (Dean)</w:t>
            </w:r>
          </w:p>
        </w:tc>
      </w:tr>
    </w:tbl>
    <w:p w:rsidRPr="00571417" w:rsidR="00BE3EE3" w:rsidP="00F11EE9" w:rsidRDefault="009A3362" w14:paraId="111A460C" w14:textId="35BC2C0F">
      <w:pPr>
        <w:spacing w:after="0"/>
        <w:rPr>
          <w:rFonts w:asciiTheme="majorBidi" w:hAnsiTheme="majorBidi" w:cstheme="majorBidi"/>
          <w:sz w:val="24"/>
          <w:szCs w:val="24"/>
        </w:rPr>
      </w:pPr>
      <w:r>
        <w:rPr>
          <w:sz w:val="21"/>
          <w:szCs w:val="19"/>
        </w:rPr>
        <w:br/>
      </w:r>
      <w:r w:rsidRPr="00571417" w:rsidR="00E91871">
        <w:rPr>
          <w:rFonts w:asciiTheme="majorBidi" w:hAnsiTheme="majorBidi" w:cstheme="majorBidi"/>
          <w:sz w:val="24"/>
          <w:szCs w:val="24"/>
        </w:rPr>
        <w:t xml:space="preserve">Meeting opened at: </w:t>
      </w:r>
      <w:r w:rsidRPr="00571417" w:rsidR="00C53C5A">
        <w:rPr>
          <w:rFonts w:asciiTheme="majorBidi" w:hAnsiTheme="majorBidi" w:cstheme="majorBidi"/>
          <w:sz w:val="24"/>
          <w:szCs w:val="24"/>
        </w:rPr>
        <w:t xml:space="preserve"> </w:t>
      </w:r>
    </w:p>
    <w:p w:rsidR="00E65A2C" w:rsidP="00F11EE9" w:rsidRDefault="00085040" w14:paraId="23068CD5" w14:textId="41FDF780">
      <w:pPr>
        <w:spacing w:after="0"/>
        <w:rPr>
          <w:rFonts w:asciiTheme="majorBidi" w:hAnsiTheme="majorBidi" w:cstheme="majorBidi"/>
          <w:sz w:val="24"/>
          <w:szCs w:val="24"/>
        </w:rPr>
      </w:pPr>
      <w:r w:rsidRPr="00571417">
        <w:rPr>
          <w:rFonts w:asciiTheme="majorBidi" w:hAnsiTheme="majorBidi" w:cstheme="majorBidi"/>
          <w:sz w:val="24"/>
          <w:szCs w:val="24"/>
        </w:rPr>
        <w:t>Quorum</w:t>
      </w:r>
      <w:r w:rsidRPr="00571417" w:rsidR="00F11EE9">
        <w:rPr>
          <w:rFonts w:asciiTheme="majorBidi" w:hAnsiTheme="majorBidi" w:cstheme="majorBidi"/>
          <w:sz w:val="24"/>
          <w:szCs w:val="24"/>
        </w:rPr>
        <w:t>:</w:t>
      </w:r>
      <w:r w:rsidR="000014D4">
        <w:rPr>
          <w:rFonts w:asciiTheme="majorBidi" w:hAnsiTheme="majorBidi" w:cstheme="majorBidi"/>
          <w:sz w:val="24"/>
          <w:szCs w:val="24"/>
        </w:rPr>
        <w:t xml:space="preserve"> </w:t>
      </w:r>
      <w:r w:rsidRPr="000014D4" w:rsidR="00E65A2C">
        <w:rPr>
          <w:rFonts w:asciiTheme="majorBidi" w:hAnsiTheme="majorBidi" w:cstheme="majorBidi"/>
          <w:color w:val="2F5496" w:themeColor="accent5" w:themeShade="BF"/>
          <w:sz w:val="24"/>
          <w:szCs w:val="24"/>
        </w:rPr>
        <w:t>3:36pm</w:t>
      </w:r>
    </w:p>
    <w:p w:rsidRPr="00571417" w:rsidR="00085040" w:rsidP="00F11EE9" w:rsidRDefault="00E65A2C" w14:paraId="37FDEA8A" w14:textId="368EE02D">
      <w:pPr>
        <w:spacing w:after="0"/>
        <w:rPr>
          <w:rFonts w:asciiTheme="majorBidi" w:hAnsiTheme="majorBidi" w:cstheme="majorBidi"/>
          <w:sz w:val="24"/>
          <w:szCs w:val="24"/>
        </w:rPr>
      </w:pPr>
      <w:r>
        <w:rPr>
          <w:rFonts w:asciiTheme="majorBidi" w:hAnsiTheme="majorBidi" w:cstheme="majorBidi"/>
          <w:sz w:val="24"/>
          <w:szCs w:val="24"/>
        </w:rPr>
        <w:t xml:space="preserve">Approval of minutes: </w:t>
      </w:r>
      <w:r w:rsidRPr="000014D4">
        <w:rPr>
          <w:rFonts w:asciiTheme="majorBidi" w:hAnsiTheme="majorBidi" w:cstheme="majorBidi"/>
          <w:color w:val="2F5496" w:themeColor="accent5" w:themeShade="BF"/>
          <w:sz w:val="24"/>
          <w:szCs w:val="24"/>
        </w:rPr>
        <w:t xml:space="preserve">Brenda </w:t>
      </w:r>
      <w:r w:rsidR="000014D4">
        <w:rPr>
          <w:rFonts w:asciiTheme="majorBidi" w:hAnsiTheme="majorBidi" w:cstheme="majorBidi"/>
          <w:color w:val="2F5496" w:themeColor="accent5" w:themeShade="BF"/>
          <w:sz w:val="24"/>
          <w:szCs w:val="24"/>
        </w:rPr>
        <w:t>motions</w:t>
      </w:r>
      <w:r w:rsidRPr="000014D4">
        <w:rPr>
          <w:rFonts w:asciiTheme="majorBidi" w:hAnsiTheme="majorBidi" w:cstheme="majorBidi"/>
          <w:color w:val="2F5496" w:themeColor="accent5" w:themeShade="BF"/>
          <w:sz w:val="24"/>
          <w:szCs w:val="24"/>
        </w:rPr>
        <w:t>, Sara</w:t>
      </w:r>
      <w:r w:rsidR="000014D4">
        <w:rPr>
          <w:rFonts w:asciiTheme="majorBidi" w:hAnsiTheme="majorBidi" w:cstheme="majorBidi"/>
          <w:color w:val="2F5496" w:themeColor="accent5" w:themeShade="BF"/>
          <w:sz w:val="24"/>
          <w:szCs w:val="24"/>
        </w:rPr>
        <w:t>h seconds</w:t>
      </w:r>
      <w:r w:rsidRPr="00571417" w:rsidR="00DD61B7">
        <w:rPr>
          <w:rFonts w:asciiTheme="majorBidi" w:hAnsiTheme="majorBidi" w:cstheme="majorBidi"/>
          <w:sz w:val="24"/>
          <w:szCs w:val="24"/>
        </w:rPr>
        <w:tab/>
      </w:r>
    </w:p>
    <w:p w:rsidRPr="00571417" w:rsidR="00E91871" w:rsidP="00F11EE9" w:rsidRDefault="00E91871" w14:paraId="231B821B" w14:textId="348C343B">
      <w:pPr>
        <w:spacing w:after="0"/>
        <w:rPr>
          <w:rFonts w:asciiTheme="majorBidi" w:hAnsiTheme="majorBidi" w:cstheme="majorBidi"/>
          <w:sz w:val="24"/>
          <w:szCs w:val="24"/>
        </w:rPr>
      </w:pPr>
      <w:r w:rsidRPr="00571417">
        <w:rPr>
          <w:rFonts w:asciiTheme="majorBidi" w:hAnsiTheme="majorBidi" w:cstheme="majorBidi"/>
          <w:sz w:val="24"/>
          <w:szCs w:val="24"/>
        </w:rPr>
        <w:t xml:space="preserve">Approval of </w:t>
      </w:r>
      <w:r w:rsidRPr="00571417" w:rsidR="00F11EE9">
        <w:rPr>
          <w:rFonts w:asciiTheme="majorBidi" w:hAnsiTheme="majorBidi" w:cstheme="majorBidi"/>
          <w:sz w:val="24"/>
          <w:szCs w:val="24"/>
        </w:rPr>
        <w:t>Agenda:</w:t>
      </w:r>
    </w:p>
    <w:p w:rsidRPr="00571417" w:rsidR="00F11EE9" w:rsidP="00F11EE9" w:rsidRDefault="00F11EE9" w14:paraId="01BC88EA" w14:textId="390A3017">
      <w:pPr>
        <w:pStyle w:val="ListParagraph"/>
        <w:numPr>
          <w:ilvl w:val="0"/>
          <w:numId w:val="19"/>
        </w:numPr>
        <w:spacing w:after="0"/>
        <w:rPr>
          <w:rFonts w:asciiTheme="majorBidi" w:hAnsiTheme="majorBidi" w:cstheme="majorBidi"/>
          <w:sz w:val="24"/>
          <w:szCs w:val="24"/>
        </w:rPr>
      </w:pPr>
      <w:r w:rsidRPr="00571417">
        <w:rPr>
          <w:rFonts w:asciiTheme="majorBidi" w:hAnsiTheme="majorBidi" w:cstheme="majorBidi"/>
          <w:sz w:val="24"/>
          <w:szCs w:val="24"/>
        </w:rPr>
        <w:t>Motion:</w:t>
      </w:r>
      <w:r w:rsidR="00E65A2C">
        <w:rPr>
          <w:rFonts w:asciiTheme="majorBidi" w:hAnsiTheme="majorBidi" w:cstheme="majorBidi"/>
          <w:sz w:val="24"/>
          <w:szCs w:val="24"/>
        </w:rPr>
        <w:t xml:space="preserve"> </w:t>
      </w:r>
      <w:r w:rsidRPr="000014D4" w:rsidR="00E65A2C">
        <w:rPr>
          <w:rFonts w:asciiTheme="majorBidi" w:hAnsiTheme="majorBidi" w:cstheme="majorBidi"/>
          <w:color w:val="2F5496" w:themeColor="accent5" w:themeShade="BF"/>
          <w:sz w:val="24"/>
          <w:szCs w:val="24"/>
        </w:rPr>
        <w:t xml:space="preserve">Brenda </w:t>
      </w:r>
    </w:p>
    <w:p w:rsidRPr="00571417" w:rsidR="00F11EE9" w:rsidP="00F11EE9" w:rsidRDefault="00F11EE9" w14:paraId="7FCEC16C" w14:textId="5336EE8B">
      <w:pPr>
        <w:pStyle w:val="ListParagraph"/>
        <w:numPr>
          <w:ilvl w:val="0"/>
          <w:numId w:val="19"/>
        </w:numPr>
        <w:spacing w:after="0"/>
        <w:rPr>
          <w:rFonts w:asciiTheme="majorBidi" w:hAnsiTheme="majorBidi" w:cstheme="majorBidi"/>
          <w:sz w:val="24"/>
          <w:szCs w:val="24"/>
        </w:rPr>
      </w:pPr>
      <w:r w:rsidRPr="00571417">
        <w:rPr>
          <w:rFonts w:asciiTheme="majorBidi" w:hAnsiTheme="majorBidi" w:cstheme="majorBidi"/>
          <w:sz w:val="24"/>
          <w:szCs w:val="24"/>
        </w:rPr>
        <w:t>Seconded:</w:t>
      </w:r>
      <w:r w:rsidR="00E65A2C">
        <w:rPr>
          <w:rFonts w:asciiTheme="majorBidi" w:hAnsiTheme="majorBidi" w:cstheme="majorBidi"/>
          <w:sz w:val="24"/>
          <w:szCs w:val="24"/>
        </w:rPr>
        <w:t xml:space="preserve"> </w:t>
      </w:r>
      <w:r w:rsidRPr="000014D4" w:rsidR="00E65A2C">
        <w:rPr>
          <w:rFonts w:asciiTheme="majorBidi" w:hAnsiTheme="majorBidi" w:cstheme="majorBidi"/>
          <w:color w:val="2F5496" w:themeColor="accent5" w:themeShade="BF"/>
          <w:sz w:val="24"/>
          <w:szCs w:val="24"/>
        </w:rPr>
        <w:t xml:space="preserve">Janine </w:t>
      </w:r>
    </w:p>
    <w:p w:rsidRPr="00C50DCB" w:rsidR="00EB57FA" w:rsidP="00EB57FA" w:rsidRDefault="00E257C7" w14:paraId="6BF3B623" w14:textId="755F9AA0">
      <w:pPr>
        <w:spacing w:after="0"/>
        <w:rPr>
          <w:rFonts w:asciiTheme="majorBidi" w:hAnsiTheme="majorBidi" w:cstheme="majorBidi"/>
          <w:b/>
          <w:sz w:val="24"/>
          <w:szCs w:val="24"/>
          <w:u w:val="single"/>
        </w:rPr>
      </w:pPr>
      <w:r w:rsidRPr="00C50DCB">
        <w:rPr>
          <w:rFonts w:asciiTheme="majorBidi" w:hAnsiTheme="majorBidi" w:cstheme="majorBidi"/>
          <w:b/>
          <w:sz w:val="24"/>
          <w:szCs w:val="24"/>
          <w:u w:val="single"/>
        </w:rPr>
        <w:t>New Business</w:t>
      </w:r>
    </w:p>
    <w:p w:rsidRPr="000014D4" w:rsidR="003E230B" w:rsidP="00B1120C" w:rsidRDefault="003E230B" w14:paraId="213136DB" w14:textId="27FBA205">
      <w:pPr>
        <w:pStyle w:val="ListParagraph"/>
        <w:numPr>
          <w:ilvl w:val="0"/>
          <w:numId w:val="14"/>
        </w:numPr>
        <w:spacing w:after="0"/>
        <w:rPr>
          <w:rFonts w:asciiTheme="majorBidi" w:hAnsiTheme="majorBidi" w:cstheme="majorBidi"/>
          <w:bCs/>
          <w:color w:val="2F5496" w:themeColor="accent5" w:themeShade="BF"/>
          <w:sz w:val="24"/>
          <w:szCs w:val="24"/>
        </w:rPr>
      </w:pPr>
      <w:r w:rsidRPr="00C50DCB">
        <w:rPr>
          <w:rFonts w:asciiTheme="majorBidi" w:hAnsiTheme="majorBidi" w:cstheme="majorBidi"/>
          <w:bCs/>
          <w:sz w:val="24"/>
          <w:szCs w:val="24"/>
        </w:rPr>
        <w:t>Newsletter- who to highlight?</w:t>
      </w:r>
      <w:r w:rsidR="00E65A2C">
        <w:rPr>
          <w:rFonts w:asciiTheme="majorBidi" w:hAnsiTheme="majorBidi" w:cstheme="majorBidi"/>
          <w:bCs/>
          <w:sz w:val="24"/>
          <w:szCs w:val="24"/>
        </w:rPr>
        <w:t xml:space="preserve"> </w:t>
      </w:r>
      <w:r w:rsidRPr="000014D4" w:rsidR="00E65A2C">
        <w:rPr>
          <w:rFonts w:asciiTheme="majorBidi" w:hAnsiTheme="majorBidi" w:cstheme="majorBidi"/>
          <w:bCs/>
          <w:color w:val="2F5496" w:themeColor="accent5" w:themeShade="BF"/>
          <w:sz w:val="24"/>
          <w:szCs w:val="24"/>
        </w:rPr>
        <w:t>Brenda sent out</w:t>
      </w:r>
      <w:r w:rsidR="000014D4">
        <w:rPr>
          <w:rFonts w:asciiTheme="majorBidi" w:hAnsiTheme="majorBidi" w:cstheme="majorBidi"/>
          <w:bCs/>
          <w:color w:val="2F5496" w:themeColor="accent5" w:themeShade="BF"/>
          <w:sz w:val="24"/>
          <w:szCs w:val="24"/>
        </w:rPr>
        <w:t xml:space="preserve"> email</w:t>
      </w:r>
      <w:r w:rsidRPr="000014D4" w:rsidR="00E65A2C">
        <w:rPr>
          <w:rFonts w:asciiTheme="majorBidi" w:hAnsiTheme="majorBidi" w:cstheme="majorBidi"/>
          <w:bCs/>
          <w:color w:val="2F5496" w:themeColor="accent5" w:themeShade="BF"/>
          <w:sz w:val="24"/>
          <w:szCs w:val="24"/>
        </w:rPr>
        <w:t xml:space="preserve"> but did not receive any responses. </w:t>
      </w:r>
      <w:r w:rsidR="000014D4">
        <w:rPr>
          <w:rFonts w:asciiTheme="majorBidi" w:hAnsiTheme="majorBidi" w:cstheme="majorBidi"/>
          <w:bCs/>
          <w:color w:val="2F5496" w:themeColor="accent5" w:themeShade="BF"/>
          <w:sz w:val="24"/>
          <w:szCs w:val="24"/>
        </w:rPr>
        <w:t>Will resend</w:t>
      </w:r>
      <w:r w:rsidRPr="000014D4" w:rsidR="00E65A2C">
        <w:rPr>
          <w:rFonts w:asciiTheme="majorBidi" w:hAnsiTheme="majorBidi" w:cstheme="majorBidi"/>
          <w:bCs/>
          <w:color w:val="2F5496" w:themeColor="accent5" w:themeShade="BF"/>
          <w:sz w:val="24"/>
          <w:szCs w:val="24"/>
        </w:rPr>
        <w:t xml:space="preserve"> it and see if </w:t>
      </w:r>
      <w:r w:rsidR="000014D4">
        <w:rPr>
          <w:rFonts w:asciiTheme="majorBidi" w:hAnsiTheme="majorBidi" w:cstheme="majorBidi"/>
          <w:bCs/>
          <w:color w:val="2F5496" w:themeColor="accent5" w:themeShade="BF"/>
          <w:sz w:val="24"/>
          <w:szCs w:val="24"/>
        </w:rPr>
        <w:t>more</w:t>
      </w:r>
      <w:r w:rsidRPr="000014D4" w:rsidR="00E65A2C">
        <w:rPr>
          <w:rFonts w:asciiTheme="majorBidi" w:hAnsiTheme="majorBidi" w:cstheme="majorBidi"/>
          <w:bCs/>
          <w:color w:val="2F5496" w:themeColor="accent5" w:themeShade="BF"/>
          <w:sz w:val="24"/>
          <w:szCs w:val="24"/>
        </w:rPr>
        <w:t xml:space="preserve"> respond. Meetups: How do we feel</w:t>
      </w:r>
      <w:r w:rsidR="000014D4">
        <w:rPr>
          <w:rFonts w:asciiTheme="majorBidi" w:hAnsiTheme="majorBidi" w:cstheme="majorBidi"/>
          <w:bCs/>
          <w:color w:val="2F5496" w:themeColor="accent5" w:themeShade="BF"/>
          <w:sz w:val="24"/>
          <w:szCs w:val="24"/>
        </w:rPr>
        <w:t xml:space="preserve"> about it</w:t>
      </w:r>
      <w:r w:rsidRPr="000014D4" w:rsidR="00E65A2C">
        <w:rPr>
          <w:rFonts w:asciiTheme="majorBidi" w:hAnsiTheme="majorBidi" w:cstheme="majorBidi"/>
          <w:bCs/>
          <w:color w:val="2F5496" w:themeColor="accent5" w:themeShade="BF"/>
          <w:sz w:val="24"/>
          <w:szCs w:val="24"/>
        </w:rPr>
        <w:t>? Cancelled the first one. One coming up March 16</w:t>
      </w:r>
      <w:r w:rsidRPr="000014D4" w:rsidR="00E65A2C">
        <w:rPr>
          <w:rFonts w:asciiTheme="majorBidi" w:hAnsiTheme="majorBidi" w:cstheme="majorBidi"/>
          <w:bCs/>
          <w:color w:val="2F5496" w:themeColor="accent5" w:themeShade="BF"/>
          <w:sz w:val="24"/>
          <w:szCs w:val="24"/>
          <w:vertAlign w:val="superscript"/>
        </w:rPr>
        <w:t>th</w:t>
      </w:r>
      <w:r w:rsidRPr="000014D4" w:rsidR="00E65A2C">
        <w:rPr>
          <w:rFonts w:asciiTheme="majorBidi" w:hAnsiTheme="majorBidi" w:cstheme="majorBidi"/>
          <w:bCs/>
          <w:color w:val="2F5496" w:themeColor="accent5" w:themeShade="BF"/>
          <w:sz w:val="24"/>
          <w:szCs w:val="24"/>
        </w:rPr>
        <w:t xml:space="preserve"> – Maybe cancel March one, watch for surge and shoot for April</w:t>
      </w:r>
      <w:r w:rsidRPr="000014D4" w:rsidR="00FC5F0B">
        <w:rPr>
          <w:rFonts w:asciiTheme="majorBidi" w:hAnsiTheme="majorBidi" w:cstheme="majorBidi"/>
          <w:bCs/>
          <w:color w:val="2F5496" w:themeColor="accent5" w:themeShade="BF"/>
          <w:sz w:val="24"/>
          <w:szCs w:val="24"/>
        </w:rPr>
        <w:t xml:space="preserve"> 21</w:t>
      </w:r>
      <w:r w:rsidRPr="000014D4" w:rsidR="00FC5F0B">
        <w:rPr>
          <w:rFonts w:asciiTheme="majorBidi" w:hAnsiTheme="majorBidi" w:cstheme="majorBidi"/>
          <w:bCs/>
          <w:color w:val="2F5496" w:themeColor="accent5" w:themeShade="BF"/>
          <w:sz w:val="24"/>
          <w:szCs w:val="24"/>
          <w:vertAlign w:val="superscript"/>
        </w:rPr>
        <w:t>st</w:t>
      </w:r>
      <w:r w:rsidRPr="000014D4" w:rsidR="00FC5F0B">
        <w:rPr>
          <w:rFonts w:asciiTheme="majorBidi" w:hAnsiTheme="majorBidi" w:cstheme="majorBidi"/>
          <w:bCs/>
          <w:color w:val="2F5496" w:themeColor="accent5" w:themeShade="BF"/>
          <w:sz w:val="24"/>
          <w:szCs w:val="24"/>
        </w:rPr>
        <w:t xml:space="preserve"> at Port Brewery Lost Abbey. Suggest putting WPAF workshops there. WPAF not announced as often. </w:t>
      </w:r>
    </w:p>
    <w:p w:rsidRPr="00C50DCB" w:rsidR="00EB57FA" w:rsidP="00EB57FA" w:rsidRDefault="00EB57FA" w14:paraId="7A22FD3B" w14:textId="0454D4CD">
      <w:pPr>
        <w:pStyle w:val="ListParagraph"/>
        <w:numPr>
          <w:ilvl w:val="1"/>
          <w:numId w:val="14"/>
        </w:numPr>
        <w:spacing w:after="0"/>
        <w:rPr>
          <w:rFonts w:asciiTheme="majorBidi" w:hAnsiTheme="majorBidi" w:cstheme="majorBidi"/>
          <w:bCs/>
          <w:sz w:val="24"/>
          <w:szCs w:val="24"/>
        </w:rPr>
      </w:pPr>
      <w:r w:rsidRPr="00C50DCB">
        <w:rPr>
          <w:rFonts w:asciiTheme="majorBidi" w:hAnsiTheme="majorBidi" w:cstheme="majorBidi"/>
          <w:bCs/>
          <w:sz w:val="24"/>
          <w:szCs w:val="24"/>
        </w:rPr>
        <w:t>Items to include: meet-ups</w:t>
      </w:r>
      <w:r w:rsidRPr="00C50DCB" w:rsidR="001850F9">
        <w:rPr>
          <w:rFonts w:asciiTheme="majorBidi" w:hAnsiTheme="majorBidi" w:cstheme="majorBidi"/>
          <w:bCs/>
          <w:sz w:val="24"/>
          <w:szCs w:val="24"/>
        </w:rPr>
        <w:t xml:space="preserve">, </w:t>
      </w:r>
      <w:r w:rsidR="00200BDE">
        <w:rPr>
          <w:rFonts w:asciiTheme="majorBidi" w:hAnsiTheme="majorBidi" w:cstheme="majorBidi"/>
          <w:bCs/>
          <w:sz w:val="24"/>
          <w:szCs w:val="24"/>
        </w:rPr>
        <w:t>upcoming WPAF workshops</w:t>
      </w:r>
      <w:r w:rsidRPr="00C50DCB" w:rsidR="007C6FEF">
        <w:rPr>
          <w:rFonts w:asciiTheme="majorBidi" w:hAnsiTheme="majorBidi" w:cstheme="majorBidi"/>
          <w:bCs/>
          <w:sz w:val="24"/>
          <w:szCs w:val="24"/>
        </w:rPr>
        <w:t>, contract, ???</w:t>
      </w:r>
    </w:p>
    <w:p w:rsidRPr="000014D4" w:rsidR="00EB57FA" w:rsidP="006B1120" w:rsidRDefault="00BA12D5" w14:paraId="13417410" w14:textId="351841B2">
      <w:pPr>
        <w:pStyle w:val="ListParagraph"/>
        <w:numPr>
          <w:ilvl w:val="0"/>
          <w:numId w:val="14"/>
        </w:numPr>
        <w:spacing w:after="0" w:line="240" w:lineRule="auto"/>
        <w:rPr>
          <w:rFonts w:eastAsia="Times New Roman" w:asciiTheme="majorBidi" w:hAnsiTheme="majorBidi" w:cstheme="majorBidi"/>
          <w:color w:val="2F5496" w:themeColor="accent5" w:themeShade="BF"/>
          <w:sz w:val="24"/>
          <w:szCs w:val="24"/>
          <w:lang w:eastAsia="zh-CN"/>
        </w:rPr>
      </w:pPr>
      <w:r w:rsidRPr="00C50DCB">
        <w:rPr>
          <w:rFonts w:eastAsia="Times New Roman" w:asciiTheme="majorBidi" w:hAnsiTheme="majorBidi" w:cstheme="majorBidi"/>
          <w:color w:val="000000"/>
          <w:sz w:val="24"/>
          <w:szCs w:val="24"/>
          <w:lang w:eastAsia="zh-CN"/>
        </w:rPr>
        <w:t>Super LAC meeting: lecturer service and compensation</w:t>
      </w:r>
      <w:r w:rsidR="00FC5F0B">
        <w:rPr>
          <w:rFonts w:eastAsia="Times New Roman" w:asciiTheme="majorBidi" w:hAnsiTheme="majorBidi" w:cstheme="majorBidi"/>
          <w:color w:val="000000"/>
          <w:sz w:val="24"/>
          <w:szCs w:val="24"/>
          <w:lang w:eastAsia="zh-CN"/>
        </w:rPr>
        <w:t xml:space="preserve"> – </w:t>
      </w:r>
      <w:r w:rsidRPr="000014D4" w:rsidR="00FC5F0B">
        <w:rPr>
          <w:rFonts w:eastAsia="Times New Roman" w:asciiTheme="majorBidi" w:hAnsiTheme="majorBidi" w:cstheme="majorBidi"/>
          <w:color w:val="2F5496" w:themeColor="accent5" w:themeShade="BF"/>
          <w:sz w:val="24"/>
          <w:szCs w:val="24"/>
          <w:lang w:eastAsia="zh-CN"/>
        </w:rPr>
        <w:t>Terry scheduling a super LAC meeting. Lectur</w:t>
      </w:r>
      <w:r w:rsidR="000F1A2E">
        <w:rPr>
          <w:rFonts w:eastAsia="Times New Roman" w:asciiTheme="majorBidi" w:hAnsiTheme="majorBidi" w:cstheme="majorBidi"/>
          <w:color w:val="2F5496" w:themeColor="accent5" w:themeShade="BF"/>
          <w:sz w:val="24"/>
          <w:szCs w:val="24"/>
          <w:lang w:eastAsia="zh-CN"/>
        </w:rPr>
        <w:t>er</w:t>
      </w:r>
      <w:r w:rsidRPr="000014D4" w:rsidR="00FC5F0B">
        <w:rPr>
          <w:rFonts w:eastAsia="Times New Roman" w:asciiTheme="majorBidi" w:hAnsiTheme="majorBidi" w:cstheme="majorBidi"/>
          <w:color w:val="2F5496" w:themeColor="accent5" w:themeShade="BF"/>
          <w:sz w:val="24"/>
          <w:szCs w:val="24"/>
          <w:lang w:eastAsia="zh-CN"/>
        </w:rPr>
        <w:t xml:space="preserve"> services and compensation in CCC meeting. Trying to get compensation for lecturers for services. Wanted to see </w:t>
      </w:r>
      <w:r w:rsidRPr="000014D4" w:rsidR="000F1A2E">
        <w:rPr>
          <w:rFonts w:eastAsia="Times New Roman" w:asciiTheme="majorBidi" w:hAnsiTheme="majorBidi" w:cstheme="majorBidi"/>
          <w:color w:val="2F5496" w:themeColor="accent5" w:themeShade="BF"/>
          <w:sz w:val="24"/>
          <w:szCs w:val="24"/>
          <w:lang w:eastAsia="zh-CN"/>
        </w:rPr>
        <w:t>what’s</w:t>
      </w:r>
      <w:r w:rsidRPr="000014D4" w:rsidR="00FC5F0B">
        <w:rPr>
          <w:rFonts w:eastAsia="Times New Roman" w:asciiTheme="majorBidi" w:hAnsiTheme="majorBidi" w:cstheme="majorBidi"/>
          <w:color w:val="2F5496" w:themeColor="accent5" w:themeShade="BF"/>
          <w:sz w:val="24"/>
          <w:szCs w:val="24"/>
          <w:lang w:eastAsia="zh-CN"/>
        </w:rPr>
        <w:t xml:space="preserve"> happening throughout the university. LAC group from CSTEM Kristen and Janine reached out. Not much happening. No bylaws. Started a handbook. Asked about their college governance. GPC governance and planning committee. They have a curriculum committee dept chair and one other person from each unit. Does budget, hiring, general meetings with dean. Kind of like CCC equivalent here in CEHHS. Don’t know if they have a lecturer committee. Don’t have anything set up. Janine and Lisa sharing </w:t>
      </w:r>
      <w:r w:rsidRPr="000014D4" w:rsidR="000F1A2E">
        <w:rPr>
          <w:rFonts w:eastAsia="Times New Roman" w:asciiTheme="majorBidi" w:hAnsiTheme="majorBidi" w:cstheme="majorBidi"/>
          <w:color w:val="2F5496" w:themeColor="accent5" w:themeShade="BF"/>
          <w:sz w:val="24"/>
          <w:szCs w:val="24"/>
          <w:lang w:eastAsia="zh-CN"/>
        </w:rPr>
        <w:t>with</w:t>
      </w:r>
      <w:r w:rsidRPr="000014D4" w:rsidR="00FC5F0B">
        <w:rPr>
          <w:rFonts w:eastAsia="Times New Roman" w:asciiTheme="majorBidi" w:hAnsiTheme="majorBidi" w:cstheme="majorBidi"/>
          <w:color w:val="2F5496" w:themeColor="accent5" w:themeShade="BF"/>
          <w:sz w:val="24"/>
          <w:szCs w:val="24"/>
          <w:lang w:eastAsia="zh-CN"/>
        </w:rPr>
        <w:t xml:space="preserve"> </w:t>
      </w:r>
      <w:r w:rsidRPr="000014D4" w:rsidR="000F1A2E">
        <w:rPr>
          <w:rFonts w:eastAsia="Times New Roman" w:asciiTheme="majorBidi" w:hAnsiTheme="majorBidi" w:cstheme="majorBidi"/>
          <w:color w:val="2F5496" w:themeColor="accent5" w:themeShade="BF"/>
          <w:sz w:val="24"/>
          <w:szCs w:val="24"/>
          <w:lang w:eastAsia="zh-CN"/>
        </w:rPr>
        <w:t>them</w:t>
      </w:r>
      <w:r w:rsidRPr="000014D4" w:rsidR="00FC5F0B">
        <w:rPr>
          <w:rFonts w:eastAsia="Times New Roman" w:asciiTheme="majorBidi" w:hAnsiTheme="majorBidi" w:cstheme="majorBidi"/>
          <w:color w:val="2F5496" w:themeColor="accent5" w:themeShade="BF"/>
          <w:sz w:val="24"/>
          <w:szCs w:val="24"/>
          <w:lang w:eastAsia="zh-CN"/>
        </w:rPr>
        <w:t xml:space="preserve"> how tour governance works. Tama sent out list of lecturers. Personal note just check in maybe send newsletters to them. Offer remind</w:t>
      </w:r>
      <w:r w:rsidR="000F1A2E">
        <w:rPr>
          <w:rFonts w:eastAsia="Times New Roman" w:asciiTheme="majorBidi" w:hAnsiTheme="majorBidi" w:cstheme="majorBidi"/>
          <w:color w:val="2F5496" w:themeColor="accent5" w:themeShade="BF"/>
          <w:sz w:val="24"/>
          <w:szCs w:val="24"/>
          <w:lang w:eastAsia="zh-CN"/>
        </w:rPr>
        <w:t>ers</w:t>
      </w:r>
      <w:r w:rsidRPr="000014D4" w:rsidR="00FC5F0B">
        <w:rPr>
          <w:rFonts w:eastAsia="Times New Roman" w:asciiTheme="majorBidi" w:hAnsiTheme="majorBidi" w:cstheme="majorBidi"/>
          <w:color w:val="2F5496" w:themeColor="accent5" w:themeShade="BF"/>
          <w:sz w:val="24"/>
          <w:szCs w:val="24"/>
          <w:lang w:eastAsia="zh-CN"/>
        </w:rPr>
        <w:t xml:space="preserve"> of the WPAF workshops, experience doing 3-year and offer assistance. Haven’t heard back from Deanna</w:t>
      </w:r>
      <w:r w:rsidRPr="000014D4" w:rsidR="00E20ECD">
        <w:rPr>
          <w:rFonts w:eastAsia="Times New Roman" w:asciiTheme="majorBidi" w:hAnsiTheme="majorBidi" w:cstheme="majorBidi"/>
          <w:color w:val="2F5496" w:themeColor="accent5" w:themeShade="BF"/>
          <w:sz w:val="24"/>
          <w:szCs w:val="24"/>
          <w:lang w:eastAsia="zh-CN"/>
        </w:rPr>
        <w:t>.</w:t>
      </w:r>
    </w:p>
    <w:p w:rsidRPr="00137253" w:rsidR="0086384F" w:rsidP="00137253" w:rsidRDefault="0086384F" w14:paraId="03617F52" w14:textId="1D594938">
      <w:pPr>
        <w:pStyle w:val="ListParagraph"/>
        <w:numPr>
          <w:ilvl w:val="0"/>
          <w:numId w:val="14"/>
        </w:numPr>
        <w:spacing w:after="0" w:line="240" w:lineRule="auto"/>
        <w:rPr>
          <w:rFonts w:eastAsia="Times New Roman" w:asciiTheme="majorBidi" w:hAnsiTheme="majorBidi" w:cstheme="majorBidi"/>
          <w:sz w:val="24"/>
          <w:szCs w:val="24"/>
          <w:lang w:eastAsia="zh-CN"/>
        </w:rPr>
      </w:pPr>
      <w:r>
        <w:rPr>
          <w:rFonts w:eastAsia="Times New Roman" w:asciiTheme="majorBidi" w:hAnsiTheme="majorBidi" w:cstheme="majorBidi"/>
          <w:color w:val="000000"/>
          <w:sz w:val="24"/>
          <w:szCs w:val="24"/>
          <w:lang w:eastAsia="zh-CN"/>
        </w:rPr>
        <w:t>WPAF: reach out to lecturers in department for support</w:t>
      </w:r>
    </w:p>
    <w:p w:rsidRPr="000014D4" w:rsidR="003E230B" w:rsidP="00137253" w:rsidRDefault="00137253" w14:paraId="739273DD" w14:textId="7E9D2BBE">
      <w:pPr>
        <w:pStyle w:val="ListParagraph"/>
        <w:numPr>
          <w:ilvl w:val="0"/>
          <w:numId w:val="14"/>
        </w:numPr>
        <w:spacing w:after="0" w:line="240" w:lineRule="auto"/>
        <w:rPr>
          <w:rFonts w:eastAsia="Times New Roman" w:asciiTheme="majorBidi" w:hAnsiTheme="majorBidi" w:cstheme="majorBidi"/>
          <w:color w:val="2F5496" w:themeColor="accent5" w:themeShade="BF"/>
          <w:sz w:val="24"/>
          <w:szCs w:val="24"/>
          <w:lang w:eastAsia="zh-CN"/>
        </w:rPr>
      </w:pPr>
      <w:r>
        <w:rPr>
          <w:rFonts w:eastAsia="Times New Roman" w:asciiTheme="majorBidi" w:hAnsiTheme="majorBidi" w:cstheme="majorBidi"/>
          <w:color w:val="000000"/>
          <w:sz w:val="24"/>
          <w:szCs w:val="24"/>
          <w:lang w:eastAsia="zh-CN"/>
        </w:rPr>
        <w:lastRenderedPageBreak/>
        <w:t xml:space="preserve">List of lecturers in each dept/school: please email all lecturers to check in. Maybe send </w:t>
      </w:r>
      <w:r w:rsidR="00EC4404">
        <w:rPr>
          <w:rFonts w:eastAsia="Times New Roman" w:asciiTheme="majorBidi" w:hAnsiTheme="majorBidi" w:cstheme="majorBidi"/>
          <w:color w:val="000000"/>
          <w:sz w:val="24"/>
          <w:szCs w:val="24"/>
          <w:lang w:eastAsia="zh-CN"/>
        </w:rPr>
        <w:t>new</w:t>
      </w:r>
      <w:r w:rsidR="00AF22BC">
        <w:rPr>
          <w:rFonts w:eastAsia="Times New Roman" w:asciiTheme="majorBidi" w:hAnsiTheme="majorBidi" w:cstheme="majorBidi"/>
          <w:color w:val="000000"/>
          <w:sz w:val="24"/>
          <w:szCs w:val="24"/>
          <w:lang w:eastAsia="zh-CN"/>
        </w:rPr>
        <w:t xml:space="preserve">sletter. </w:t>
      </w:r>
      <w:r w:rsidRPr="000014D4" w:rsidR="00E20ECD">
        <w:rPr>
          <w:rFonts w:eastAsia="Times New Roman" w:asciiTheme="majorBidi" w:hAnsiTheme="majorBidi" w:cstheme="majorBidi"/>
          <w:color w:val="2F5496" w:themeColor="accent5" w:themeShade="BF"/>
          <w:sz w:val="24"/>
          <w:szCs w:val="24"/>
          <w:lang w:eastAsia="zh-CN"/>
        </w:rPr>
        <w:t xml:space="preserve">Think of ways to increase communication with lecturers. </w:t>
      </w:r>
      <w:r w:rsidRPr="000014D4" w:rsidR="00A23EDA">
        <w:rPr>
          <w:rFonts w:eastAsia="Times New Roman" w:asciiTheme="majorBidi" w:hAnsiTheme="majorBidi" w:cstheme="majorBidi"/>
          <w:color w:val="2F5496" w:themeColor="accent5" w:themeShade="BF"/>
          <w:sz w:val="24"/>
          <w:szCs w:val="24"/>
          <w:lang w:eastAsia="zh-CN"/>
        </w:rPr>
        <w:t xml:space="preserve">Any ideas for topics: In-range progressions, WPAF, Professional Development. Zoom and ways on how to help with burnout. Who wants to do the first post? Suzi happy to repurpose what’s on the post and put a draft together to share. </w:t>
      </w:r>
    </w:p>
    <w:p w:rsidRPr="000014D4" w:rsidR="00A85494" w:rsidP="002D459F" w:rsidRDefault="00A85494" w14:paraId="6DBF2F07" w14:textId="49E9E8AB">
      <w:pPr>
        <w:pStyle w:val="ListParagraph"/>
        <w:numPr>
          <w:ilvl w:val="1"/>
          <w:numId w:val="14"/>
        </w:numPr>
        <w:spacing w:after="0" w:line="240" w:lineRule="auto"/>
        <w:rPr>
          <w:rFonts w:eastAsia="Times New Roman" w:asciiTheme="majorBidi" w:hAnsiTheme="majorBidi" w:cstheme="majorBidi"/>
          <w:color w:val="2F5496" w:themeColor="accent5" w:themeShade="BF"/>
          <w:sz w:val="24"/>
          <w:szCs w:val="24"/>
          <w:lang w:eastAsia="zh-CN"/>
        </w:rPr>
      </w:pPr>
      <w:r w:rsidRPr="000014D4">
        <w:rPr>
          <w:rFonts w:eastAsia="Times New Roman" w:asciiTheme="majorBidi" w:hAnsiTheme="majorBidi" w:cstheme="majorBidi"/>
          <w:color w:val="2F5496" w:themeColor="accent5" w:themeShade="BF"/>
          <w:sz w:val="24"/>
          <w:szCs w:val="24"/>
          <w:lang w:eastAsia="zh-CN"/>
        </w:rPr>
        <w:t>From Chat: looking at potential dates a week or so before spring break. To try to find the best time, please complete this doodle poll by 2/25.</w:t>
      </w:r>
    </w:p>
    <w:p w:rsidRPr="000014D4" w:rsidR="00A85494" w:rsidP="002D459F" w:rsidRDefault="002D459F" w14:paraId="7E8D225C" w14:textId="1EEAB1DE">
      <w:pPr>
        <w:pStyle w:val="ListParagraph"/>
        <w:numPr>
          <w:ilvl w:val="1"/>
          <w:numId w:val="14"/>
        </w:numPr>
        <w:spacing w:after="0" w:line="240" w:lineRule="auto"/>
        <w:rPr>
          <w:rFonts w:eastAsia="Times New Roman" w:asciiTheme="majorBidi" w:hAnsiTheme="majorBidi" w:cstheme="majorBidi"/>
          <w:color w:val="2F5496" w:themeColor="accent5" w:themeShade="BF"/>
          <w:sz w:val="24"/>
          <w:szCs w:val="24"/>
          <w:lang w:eastAsia="zh-CN"/>
        </w:rPr>
      </w:pPr>
      <w:hyperlink w:history="1" r:id="rId12">
        <w:r w:rsidRPr="00286033">
          <w:rPr>
            <w:rStyle w:val="Hyperlink"/>
            <w:rFonts w:eastAsia="Times New Roman" w:asciiTheme="majorBidi" w:hAnsiTheme="majorBidi" w:cstheme="majorBidi"/>
            <w:color w:val="034990" w:themeColor="hyperlink" w:themeShade="BF"/>
            <w:sz w:val="24"/>
            <w:szCs w:val="24"/>
            <w:lang w:eastAsia="zh-CN"/>
          </w:rPr>
          <w:t>https://doodle.com/poll/mgecq97cb2zkkp82?utm_source=poll&amp;utm_medium=link</w:t>
        </w:r>
      </w:hyperlink>
      <w:r w:rsidRPr="000014D4" w:rsidR="00A85494">
        <w:rPr>
          <w:rFonts w:eastAsia="Times New Roman" w:asciiTheme="majorBidi" w:hAnsiTheme="majorBidi" w:cstheme="majorBidi"/>
          <w:color w:val="2F5496" w:themeColor="accent5" w:themeShade="BF"/>
          <w:sz w:val="24"/>
          <w:szCs w:val="24"/>
          <w:lang w:eastAsia="zh-CN"/>
        </w:rPr>
        <w:t xml:space="preserve"> </w:t>
      </w:r>
    </w:p>
    <w:p w:rsidRPr="000014D4" w:rsidR="00A85494" w:rsidP="002D459F" w:rsidRDefault="00A85494" w14:paraId="0661CC37" w14:textId="3C160B96">
      <w:pPr>
        <w:pStyle w:val="ListParagraph"/>
        <w:numPr>
          <w:ilvl w:val="1"/>
          <w:numId w:val="14"/>
        </w:numPr>
        <w:spacing w:after="0" w:line="240" w:lineRule="auto"/>
        <w:rPr>
          <w:rFonts w:eastAsia="Times New Roman" w:asciiTheme="majorBidi" w:hAnsiTheme="majorBidi" w:cstheme="majorBidi"/>
          <w:color w:val="2F5496" w:themeColor="accent5" w:themeShade="BF"/>
          <w:sz w:val="24"/>
          <w:szCs w:val="24"/>
          <w:lang w:eastAsia="zh-CN"/>
        </w:rPr>
      </w:pPr>
      <w:r w:rsidRPr="000014D4">
        <w:rPr>
          <w:rFonts w:eastAsia="Times New Roman" w:asciiTheme="majorBidi" w:hAnsiTheme="majorBidi" w:cstheme="majorBidi"/>
          <w:color w:val="2F5496" w:themeColor="accent5" w:themeShade="BF"/>
          <w:sz w:val="24"/>
          <w:szCs w:val="24"/>
          <w:lang w:eastAsia="zh-CN"/>
        </w:rPr>
        <w:t xml:space="preserve">Getting together for the super </w:t>
      </w:r>
      <w:r w:rsidR="002D459F">
        <w:rPr>
          <w:rFonts w:eastAsia="Times New Roman" w:asciiTheme="majorBidi" w:hAnsiTheme="majorBidi" w:cstheme="majorBidi"/>
          <w:color w:val="2F5496" w:themeColor="accent5" w:themeShade="BF"/>
          <w:sz w:val="24"/>
          <w:szCs w:val="24"/>
          <w:lang w:eastAsia="zh-CN"/>
        </w:rPr>
        <w:t>LAC</w:t>
      </w:r>
      <w:r w:rsidRPr="000014D4">
        <w:rPr>
          <w:rFonts w:eastAsia="Times New Roman" w:asciiTheme="majorBidi" w:hAnsiTheme="majorBidi" w:cstheme="majorBidi"/>
          <w:color w:val="2F5496" w:themeColor="accent5" w:themeShade="BF"/>
          <w:sz w:val="24"/>
          <w:szCs w:val="24"/>
          <w:lang w:eastAsia="zh-CN"/>
        </w:rPr>
        <w:t xml:space="preserve"> meeting. Terri putting it together. </w:t>
      </w:r>
      <w:r w:rsidRPr="000014D4" w:rsidR="00CC2800">
        <w:rPr>
          <w:rFonts w:eastAsia="Times New Roman" w:asciiTheme="majorBidi" w:hAnsiTheme="majorBidi" w:cstheme="majorBidi"/>
          <w:color w:val="2F5496" w:themeColor="accent5" w:themeShade="BF"/>
          <w:sz w:val="24"/>
          <w:szCs w:val="24"/>
          <w:lang w:eastAsia="zh-CN"/>
        </w:rPr>
        <w:t>Feed</w:t>
      </w:r>
      <w:r w:rsidR="002D459F">
        <w:rPr>
          <w:rFonts w:eastAsia="Times New Roman" w:asciiTheme="majorBidi" w:hAnsiTheme="majorBidi" w:cstheme="majorBidi"/>
          <w:color w:val="2F5496" w:themeColor="accent5" w:themeShade="BF"/>
          <w:sz w:val="24"/>
          <w:szCs w:val="24"/>
          <w:lang w:eastAsia="zh-CN"/>
        </w:rPr>
        <w:t>b</w:t>
      </w:r>
      <w:r w:rsidRPr="000014D4" w:rsidR="00CC2800">
        <w:rPr>
          <w:rFonts w:eastAsia="Times New Roman" w:asciiTheme="majorBidi" w:hAnsiTheme="majorBidi" w:cstheme="majorBidi"/>
          <w:color w:val="2F5496" w:themeColor="accent5" w:themeShade="BF"/>
          <w:sz w:val="24"/>
          <w:szCs w:val="24"/>
          <w:lang w:eastAsia="zh-CN"/>
        </w:rPr>
        <w:t xml:space="preserve">ack from the CSTEM people. </w:t>
      </w:r>
    </w:p>
    <w:p w:rsidRPr="00C50DCB" w:rsidR="003E230B" w:rsidP="003E230B" w:rsidRDefault="00C17373" w14:paraId="664C1CA8" w14:textId="6E17C5B4">
      <w:pPr>
        <w:pStyle w:val="ListParagraph"/>
        <w:spacing w:after="0"/>
        <w:ind w:hanging="720"/>
        <w:rPr>
          <w:rFonts w:asciiTheme="majorBidi" w:hAnsiTheme="majorBidi" w:cstheme="majorBidi"/>
          <w:b/>
          <w:sz w:val="24"/>
          <w:szCs w:val="24"/>
          <w:u w:val="single"/>
        </w:rPr>
      </w:pPr>
      <w:r w:rsidRPr="00C50DCB">
        <w:rPr>
          <w:rFonts w:asciiTheme="majorBidi" w:hAnsiTheme="majorBidi" w:cstheme="majorBidi"/>
          <w:b/>
          <w:sz w:val="24"/>
          <w:szCs w:val="24"/>
          <w:u w:val="single"/>
        </w:rPr>
        <w:t>Old</w:t>
      </w:r>
      <w:r w:rsidRPr="00C50DCB" w:rsidR="009B6EE6">
        <w:rPr>
          <w:rFonts w:asciiTheme="majorBidi" w:hAnsiTheme="majorBidi" w:cstheme="majorBidi"/>
          <w:b/>
          <w:sz w:val="24"/>
          <w:szCs w:val="24"/>
          <w:u w:val="single"/>
        </w:rPr>
        <w:t xml:space="preserve"> </w:t>
      </w:r>
      <w:r w:rsidRPr="00C50DCB">
        <w:rPr>
          <w:rFonts w:asciiTheme="majorBidi" w:hAnsiTheme="majorBidi" w:cstheme="majorBidi"/>
          <w:b/>
          <w:sz w:val="24"/>
          <w:szCs w:val="24"/>
          <w:u w:val="single"/>
        </w:rPr>
        <w:t>Business</w:t>
      </w:r>
    </w:p>
    <w:p w:rsidRPr="00C50DCB" w:rsidR="003E230B" w:rsidP="004F2B4E" w:rsidRDefault="003E230B" w14:paraId="6752422A" w14:textId="7E438D8D">
      <w:pPr>
        <w:pStyle w:val="ListParagraph"/>
        <w:numPr>
          <w:ilvl w:val="0"/>
          <w:numId w:val="42"/>
        </w:numPr>
        <w:spacing w:after="0"/>
        <w:rPr>
          <w:rFonts w:asciiTheme="majorBidi" w:hAnsiTheme="majorBidi" w:cstheme="majorBidi"/>
          <w:bCs/>
          <w:sz w:val="24"/>
          <w:szCs w:val="24"/>
        </w:rPr>
      </w:pPr>
      <w:r w:rsidRPr="00C50DCB">
        <w:rPr>
          <w:rFonts w:asciiTheme="majorBidi" w:hAnsiTheme="majorBidi" w:cstheme="majorBidi"/>
          <w:bCs/>
          <w:sz w:val="24"/>
          <w:szCs w:val="24"/>
        </w:rPr>
        <w:t>LAC meetups</w:t>
      </w:r>
    </w:p>
    <w:p w:rsidR="00B41428" w:rsidP="004F2B4E" w:rsidRDefault="00B41428" w14:paraId="009A5B54" w14:textId="5417A50C">
      <w:pPr>
        <w:pStyle w:val="ListParagraph"/>
        <w:numPr>
          <w:ilvl w:val="0"/>
          <w:numId w:val="42"/>
        </w:numPr>
        <w:spacing w:after="0"/>
        <w:rPr>
          <w:rFonts w:asciiTheme="majorBidi" w:hAnsiTheme="majorBidi" w:cstheme="majorBidi"/>
          <w:bCs/>
          <w:sz w:val="24"/>
          <w:szCs w:val="24"/>
        </w:rPr>
      </w:pPr>
      <w:r w:rsidRPr="00C50DCB">
        <w:rPr>
          <w:rFonts w:asciiTheme="majorBidi" w:hAnsiTheme="majorBidi" w:cstheme="majorBidi"/>
          <w:bCs/>
          <w:sz w:val="24"/>
          <w:szCs w:val="24"/>
        </w:rPr>
        <w:t>Moodle-</w:t>
      </w:r>
      <w:r>
        <w:rPr>
          <w:rFonts w:asciiTheme="majorBidi" w:hAnsiTheme="majorBidi" w:cstheme="majorBidi"/>
          <w:bCs/>
          <w:sz w:val="24"/>
          <w:szCs w:val="24"/>
        </w:rPr>
        <w:t xml:space="preserve"> Suzi and Kristen</w:t>
      </w:r>
    </w:p>
    <w:p w:rsidRPr="00AF22BC" w:rsidR="004864D1" w:rsidP="00AF22BC" w:rsidRDefault="0081290E" w14:paraId="783B4B62" w14:textId="42864EFB">
      <w:pPr>
        <w:pStyle w:val="ListParagraph"/>
        <w:numPr>
          <w:ilvl w:val="0"/>
          <w:numId w:val="42"/>
        </w:numPr>
        <w:spacing w:after="0"/>
        <w:rPr>
          <w:rFonts w:asciiTheme="majorBidi" w:hAnsiTheme="majorBidi" w:cstheme="majorBidi"/>
          <w:bCs/>
          <w:sz w:val="24"/>
          <w:szCs w:val="24"/>
        </w:rPr>
      </w:pPr>
      <w:r>
        <w:rPr>
          <w:rFonts w:asciiTheme="majorBidi" w:hAnsiTheme="majorBidi" w:cstheme="majorBidi"/>
          <w:bCs/>
          <w:sz w:val="24"/>
          <w:szCs w:val="24"/>
        </w:rPr>
        <w:t xml:space="preserve">Request from FDPC </w:t>
      </w:r>
      <w:r w:rsidR="00FE0C4A">
        <w:rPr>
          <w:rFonts w:asciiTheme="majorBidi" w:hAnsiTheme="majorBidi" w:cstheme="majorBidi"/>
          <w:bCs/>
          <w:sz w:val="24"/>
          <w:szCs w:val="24"/>
        </w:rPr>
        <w:t xml:space="preserve">for </w:t>
      </w:r>
      <w:r w:rsidR="00200BDE">
        <w:rPr>
          <w:rFonts w:asciiTheme="majorBidi" w:hAnsiTheme="majorBidi" w:cstheme="majorBidi"/>
          <w:bCs/>
          <w:sz w:val="24"/>
          <w:szCs w:val="24"/>
        </w:rPr>
        <w:t>recommendations on</w:t>
      </w:r>
      <w:r w:rsidR="007C24A6">
        <w:rPr>
          <w:rFonts w:asciiTheme="majorBidi" w:hAnsiTheme="majorBidi" w:cstheme="majorBidi"/>
          <w:bCs/>
          <w:sz w:val="24"/>
          <w:szCs w:val="24"/>
        </w:rPr>
        <w:t xml:space="preserve"> </w:t>
      </w:r>
      <w:r>
        <w:rPr>
          <w:rFonts w:asciiTheme="majorBidi" w:hAnsiTheme="majorBidi" w:cstheme="majorBidi"/>
          <w:bCs/>
          <w:sz w:val="24"/>
          <w:szCs w:val="24"/>
        </w:rPr>
        <w:t>WPAF</w:t>
      </w:r>
    </w:p>
    <w:p w:rsidRPr="00571417" w:rsidR="004425FF" w:rsidP="00DA01D5" w:rsidRDefault="004425FF" w14:paraId="02785D7F" w14:textId="79AAD561">
      <w:pPr>
        <w:spacing w:after="0"/>
        <w:rPr>
          <w:rFonts w:asciiTheme="majorBidi" w:hAnsiTheme="majorBidi" w:cstheme="majorBidi"/>
          <w:b/>
          <w:sz w:val="24"/>
          <w:szCs w:val="24"/>
          <w:u w:val="single"/>
        </w:rPr>
      </w:pPr>
      <w:r w:rsidRPr="00571417">
        <w:rPr>
          <w:rFonts w:asciiTheme="majorBidi" w:hAnsiTheme="majorBidi" w:cstheme="majorBidi"/>
          <w:b/>
          <w:sz w:val="24"/>
          <w:szCs w:val="24"/>
          <w:u w:val="single"/>
        </w:rPr>
        <w:t>Permanent Business</w:t>
      </w:r>
    </w:p>
    <w:p w:rsidRPr="00977F87" w:rsidR="00977F87" w:rsidP="00977F87" w:rsidRDefault="007F2DD1" w14:paraId="589B79E8" w14:textId="2002F8F9">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CCC Updates </w:t>
      </w:r>
      <w:r w:rsidRPr="00977F87" w:rsidR="00977F87">
        <w:rPr>
          <w:rFonts w:asciiTheme="majorBidi" w:hAnsiTheme="majorBidi" w:cstheme="majorBidi"/>
          <w:sz w:val="24"/>
          <w:szCs w:val="24"/>
        </w:rPr>
        <w:t>https://www.csusm.edu/cehhs/facultyandstaff/governance/governancearchive.html#acminutes</w:t>
      </w:r>
    </w:p>
    <w:p w:rsidRPr="00571417" w:rsidR="004864D1" w:rsidP="004864D1" w:rsidRDefault="004864D1" w14:paraId="09E89F69" w14:textId="01819A6B">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09/15</w:t>
      </w:r>
    </w:p>
    <w:p w:rsidRPr="00571417" w:rsidR="00BA11FF" w:rsidP="00BA11FF" w:rsidRDefault="002D1F37" w14:paraId="3F32FA3D" w14:textId="43794BDF">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10/21</w:t>
      </w:r>
    </w:p>
    <w:p w:rsidR="00BA11FF" w:rsidP="00BA11FF" w:rsidRDefault="00BA11FF" w14:paraId="1F6095B0" w14:textId="3C9B6B00">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11/10</w:t>
      </w:r>
    </w:p>
    <w:p w:rsidR="003E230B" w:rsidP="00BA11FF" w:rsidRDefault="003E230B" w14:paraId="3164ACDA" w14:textId="01AF30AF">
      <w:pPr>
        <w:pStyle w:val="ListParagraph"/>
        <w:numPr>
          <w:ilvl w:val="1"/>
          <w:numId w:val="15"/>
        </w:numPr>
        <w:spacing w:after="0"/>
        <w:rPr>
          <w:rFonts w:asciiTheme="majorBidi" w:hAnsiTheme="majorBidi" w:cstheme="majorBidi"/>
          <w:sz w:val="24"/>
          <w:szCs w:val="24"/>
        </w:rPr>
      </w:pPr>
      <w:r>
        <w:rPr>
          <w:rFonts w:asciiTheme="majorBidi" w:hAnsiTheme="majorBidi" w:cstheme="majorBidi"/>
          <w:sz w:val="24"/>
          <w:szCs w:val="24"/>
        </w:rPr>
        <w:t>12/15</w:t>
      </w:r>
    </w:p>
    <w:p w:rsidR="00EB57FA" w:rsidP="00BA11FF" w:rsidRDefault="00EB57FA" w14:paraId="38EB6571" w14:textId="75E823AB">
      <w:pPr>
        <w:pStyle w:val="ListParagraph"/>
        <w:numPr>
          <w:ilvl w:val="1"/>
          <w:numId w:val="15"/>
        </w:numPr>
        <w:spacing w:after="0"/>
        <w:rPr>
          <w:rFonts w:asciiTheme="majorBidi" w:hAnsiTheme="majorBidi" w:cstheme="majorBidi"/>
          <w:sz w:val="24"/>
          <w:szCs w:val="24"/>
        </w:rPr>
      </w:pPr>
      <w:r>
        <w:rPr>
          <w:rFonts w:asciiTheme="majorBidi" w:hAnsiTheme="majorBidi" w:cstheme="majorBidi"/>
          <w:sz w:val="24"/>
          <w:szCs w:val="24"/>
        </w:rPr>
        <w:t>02/16</w:t>
      </w:r>
      <w:r w:rsidR="00CB3471">
        <w:rPr>
          <w:rFonts w:asciiTheme="majorBidi" w:hAnsiTheme="majorBidi" w:cstheme="majorBidi"/>
          <w:sz w:val="24"/>
          <w:szCs w:val="24"/>
        </w:rPr>
        <w:t xml:space="preserve">: </w:t>
      </w:r>
      <w:r w:rsidR="0076150C">
        <w:rPr>
          <w:rFonts w:asciiTheme="majorBidi" w:hAnsiTheme="majorBidi" w:cstheme="majorBidi"/>
          <w:sz w:val="24"/>
          <w:szCs w:val="24"/>
        </w:rPr>
        <w:t xml:space="preserve">Dean </w:t>
      </w:r>
      <w:r w:rsidR="000014D4">
        <w:rPr>
          <w:rFonts w:asciiTheme="majorBidi" w:hAnsiTheme="majorBidi" w:cstheme="majorBidi"/>
          <w:sz w:val="24"/>
          <w:szCs w:val="24"/>
        </w:rPr>
        <w:t>Ostergren</w:t>
      </w:r>
      <w:r w:rsidR="0076150C">
        <w:rPr>
          <w:rFonts w:asciiTheme="majorBidi" w:hAnsiTheme="majorBidi" w:cstheme="majorBidi"/>
          <w:sz w:val="24"/>
          <w:szCs w:val="24"/>
        </w:rPr>
        <w:t xml:space="preserve"> will reach out to FA to seek information on </w:t>
      </w:r>
      <w:r w:rsidR="00B60C06">
        <w:rPr>
          <w:rFonts w:asciiTheme="majorBidi" w:hAnsiTheme="majorBidi" w:cstheme="majorBidi"/>
          <w:sz w:val="24"/>
          <w:szCs w:val="24"/>
        </w:rPr>
        <w:t xml:space="preserve">compensation for lecturers for </w:t>
      </w:r>
      <w:r w:rsidR="00977F87">
        <w:rPr>
          <w:rFonts w:asciiTheme="majorBidi" w:hAnsiTheme="majorBidi" w:cstheme="majorBidi"/>
          <w:sz w:val="24"/>
          <w:szCs w:val="24"/>
        </w:rPr>
        <w:t>service</w:t>
      </w:r>
    </w:p>
    <w:p w:rsidRPr="00571417" w:rsidR="00DC3283" w:rsidP="004B607F" w:rsidRDefault="00DA01D5" w14:paraId="2C49E57E" w14:textId="6E2736E6">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Super LAC</w:t>
      </w:r>
      <w:r w:rsidRPr="00571417" w:rsidR="0004747E">
        <w:rPr>
          <w:rFonts w:asciiTheme="majorBidi" w:hAnsiTheme="majorBidi" w:cstheme="majorBidi"/>
          <w:sz w:val="24"/>
          <w:szCs w:val="24"/>
        </w:rPr>
        <w:t xml:space="preserve"> </w:t>
      </w:r>
    </w:p>
    <w:p w:rsidRPr="00571417" w:rsidR="004425FF" w:rsidP="00F11EE9" w:rsidRDefault="004425FF" w14:paraId="5F083BE1" w14:textId="742927E2">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Standard Operating </w:t>
      </w:r>
      <w:r w:rsidRPr="00571417" w:rsidR="00425B3E">
        <w:rPr>
          <w:rFonts w:asciiTheme="majorBidi" w:hAnsiTheme="majorBidi" w:cstheme="majorBidi"/>
          <w:sz w:val="24"/>
          <w:szCs w:val="24"/>
        </w:rPr>
        <w:t>Procedures</w:t>
      </w:r>
      <w:r w:rsidRPr="00571417" w:rsidR="00F6146C">
        <w:rPr>
          <w:rFonts w:asciiTheme="majorBidi" w:hAnsiTheme="majorBidi" w:cstheme="majorBidi"/>
          <w:sz w:val="24"/>
          <w:szCs w:val="24"/>
        </w:rPr>
        <w:t xml:space="preserve"> </w:t>
      </w:r>
    </w:p>
    <w:p w:rsidRPr="00571417" w:rsidR="007D6554" w:rsidP="001D7DE4" w:rsidRDefault="007D6554" w14:paraId="4B9D2EEA" w14:textId="1CA295E9">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Review chair job description </w:t>
      </w:r>
    </w:p>
    <w:p w:rsidRPr="00571417" w:rsidR="00D44796" w:rsidP="00D44796" w:rsidRDefault="00D44796" w14:paraId="1FF27F27" w14:textId="1E7BD956">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Review </w:t>
      </w:r>
      <w:r w:rsidRPr="00571417" w:rsidR="00006DB3">
        <w:rPr>
          <w:rFonts w:asciiTheme="majorBidi" w:hAnsiTheme="majorBidi" w:cstheme="majorBidi"/>
          <w:sz w:val="24"/>
          <w:szCs w:val="24"/>
        </w:rPr>
        <w:t>handbook</w:t>
      </w:r>
      <w:r w:rsidRPr="00571417" w:rsidR="008B6EE6">
        <w:rPr>
          <w:rFonts w:asciiTheme="majorBidi" w:hAnsiTheme="majorBidi" w:cstheme="majorBidi"/>
          <w:sz w:val="24"/>
          <w:szCs w:val="24"/>
        </w:rPr>
        <w:t xml:space="preserve"> update protocol </w:t>
      </w:r>
    </w:p>
    <w:p w:rsidRPr="00571417" w:rsidR="00CE09ED" w:rsidP="00CE09ED" w:rsidRDefault="008D5984" w14:paraId="104D7982" w14:textId="073B2BB9">
      <w:pPr>
        <w:pStyle w:val="ListParagraph"/>
        <w:numPr>
          <w:ilvl w:val="2"/>
          <w:numId w:val="15"/>
        </w:numPr>
        <w:spacing w:after="0"/>
        <w:rPr>
          <w:rFonts w:asciiTheme="majorBidi" w:hAnsiTheme="majorBidi" w:cstheme="majorBidi"/>
          <w:sz w:val="24"/>
          <w:szCs w:val="24"/>
        </w:rPr>
      </w:pPr>
      <w:hyperlink w:history="1" r:id="rId13">
        <w:r w:rsidRPr="00571417" w:rsidR="00CE09ED">
          <w:rPr>
            <w:rStyle w:val="Hyperlink"/>
            <w:rFonts w:asciiTheme="majorBidi" w:hAnsiTheme="majorBidi" w:cstheme="majorBidi"/>
            <w:sz w:val="24"/>
            <w:szCs w:val="24"/>
          </w:rPr>
          <w:t>Lecturer Handbooks Assignments</w:t>
        </w:r>
      </w:hyperlink>
    </w:p>
    <w:p w:rsidRPr="00571417" w:rsidR="00D44796" w:rsidP="008B6EE6" w:rsidRDefault="00D44796" w14:paraId="447D662B" w14:textId="66BE4BA9">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Review bylaws </w:t>
      </w:r>
    </w:p>
    <w:p w:rsidRPr="00571417" w:rsidR="000B1D62" w:rsidP="000B1D62" w:rsidRDefault="000B1D62" w14:paraId="2D6989E8" w14:textId="770A82FF">
      <w:pPr>
        <w:pStyle w:val="ListParagraph"/>
        <w:numPr>
          <w:ilvl w:val="2"/>
          <w:numId w:val="15"/>
        </w:numPr>
        <w:spacing w:after="0"/>
        <w:rPr>
          <w:rFonts w:asciiTheme="majorBidi" w:hAnsiTheme="majorBidi" w:cstheme="majorBidi"/>
          <w:sz w:val="24"/>
          <w:szCs w:val="24"/>
        </w:rPr>
      </w:pPr>
      <w:r w:rsidRPr="00571417">
        <w:rPr>
          <w:rFonts w:asciiTheme="majorBidi" w:hAnsiTheme="majorBidi" w:cstheme="majorBidi"/>
          <w:sz w:val="24"/>
          <w:szCs w:val="24"/>
        </w:rPr>
        <w:t>Updates to bylaws need to be amended on CEHHS Lecturer Resource webpage</w:t>
      </w:r>
    </w:p>
    <w:p w:rsidRPr="00571417" w:rsidR="00CE09ED" w:rsidP="00CE09ED" w:rsidRDefault="00CE09ED" w14:paraId="62FAF033" w14:textId="77777777">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ListServ (Tony) </w:t>
      </w:r>
    </w:p>
    <w:p w:rsidRPr="00571417" w:rsidR="00CE09ED" w:rsidP="004B607F" w:rsidRDefault="00CE09ED" w14:paraId="42B2DDFC" w14:textId="4A155F1D">
      <w:pPr>
        <w:pStyle w:val="ListParagraph"/>
        <w:numPr>
          <w:ilvl w:val="0"/>
          <w:numId w:val="15"/>
        </w:numPr>
        <w:spacing w:after="0"/>
        <w:rPr>
          <w:rFonts w:asciiTheme="majorBidi" w:hAnsiTheme="majorBidi" w:cstheme="majorBidi"/>
          <w:bCs/>
          <w:sz w:val="24"/>
          <w:szCs w:val="24"/>
        </w:rPr>
      </w:pPr>
      <w:r w:rsidRPr="00571417">
        <w:rPr>
          <w:rFonts w:asciiTheme="majorBidi" w:hAnsiTheme="majorBidi" w:cstheme="majorBidi"/>
          <w:bCs/>
          <w:sz w:val="24"/>
          <w:szCs w:val="24"/>
        </w:rPr>
        <w:t>Newsletter</w:t>
      </w:r>
    </w:p>
    <w:p w:rsidRPr="00571417" w:rsidR="00CE09ED" w:rsidP="00CE09ED" w:rsidRDefault="00CE09ED" w14:paraId="4EB14C91" w14:textId="77777777">
      <w:pPr>
        <w:pStyle w:val="ListParagraph"/>
        <w:numPr>
          <w:ilvl w:val="0"/>
          <w:numId w:val="38"/>
        </w:numPr>
        <w:spacing w:after="0"/>
        <w:rPr>
          <w:rFonts w:asciiTheme="majorBidi" w:hAnsiTheme="majorBidi" w:cstheme="majorBidi"/>
          <w:sz w:val="24"/>
          <w:szCs w:val="24"/>
        </w:rPr>
      </w:pPr>
      <w:r w:rsidRPr="00571417">
        <w:rPr>
          <w:rFonts w:asciiTheme="majorBidi" w:hAnsiTheme="majorBidi" w:cstheme="majorBidi"/>
          <w:sz w:val="24"/>
          <w:szCs w:val="24"/>
        </w:rPr>
        <w:t>University Policy draft - On hold</w:t>
      </w:r>
    </w:p>
    <w:p w:rsidRPr="00571417" w:rsidR="00CE09ED" w:rsidP="00CE09ED" w:rsidRDefault="00CE09ED" w14:paraId="02D334B7" w14:textId="77777777">
      <w:pPr>
        <w:pStyle w:val="ListParagraph"/>
        <w:numPr>
          <w:ilvl w:val="1"/>
          <w:numId w:val="14"/>
        </w:numPr>
        <w:spacing w:after="0"/>
        <w:rPr>
          <w:rFonts w:asciiTheme="majorBidi" w:hAnsiTheme="majorBidi" w:cstheme="majorBidi"/>
          <w:sz w:val="24"/>
          <w:szCs w:val="24"/>
        </w:rPr>
      </w:pPr>
      <w:r w:rsidRPr="00571417">
        <w:rPr>
          <w:rFonts w:asciiTheme="majorBidi" w:hAnsiTheme="majorBidi" w:cstheme="majorBidi"/>
          <w:sz w:val="24"/>
          <w:szCs w:val="24"/>
        </w:rPr>
        <w:t>until Lecturer Inclusion Working Group commences</w:t>
      </w:r>
    </w:p>
    <w:p w:rsidRPr="00571417" w:rsidR="00CE09ED" w:rsidP="00CE09ED" w:rsidRDefault="00CE09ED" w14:paraId="7B9A0261" w14:textId="77777777">
      <w:pPr>
        <w:pStyle w:val="ListParagraph"/>
        <w:numPr>
          <w:ilvl w:val="0"/>
          <w:numId w:val="38"/>
        </w:numPr>
        <w:spacing w:after="0"/>
        <w:rPr>
          <w:rFonts w:asciiTheme="majorBidi" w:hAnsiTheme="majorBidi" w:cstheme="majorBidi"/>
          <w:sz w:val="24"/>
          <w:szCs w:val="24"/>
          <w:u w:val="single"/>
        </w:rPr>
      </w:pPr>
      <w:r w:rsidRPr="00571417">
        <w:rPr>
          <w:rFonts w:asciiTheme="majorBidi" w:hAnsiTheme="majorBidi" w:cstheme="majorBidi"/>
          <w:sz w:val="24"/>
          <w:szCs w:val="24"/>
        </w:rPr>
        <w:t xml:space="preserve">Internship, Service Learning, Clinical Placements (on hold) </w:t>
      </w:r>
    </w:p>
    <w:p w:rsidRPr="00571417" w:rsidR="00CE09ED" w:rsidP="00CE09ED" w:rsidRDefault="00CE09ED" w14:paraId="5E5A4264" w14:textId="79FAC118">
      <w:pPr>
        <w:pStyle w:val="ListParagraph"/>
        <w:numPr>
          <w:ilvl w:val="0"/>
          <w:numId w:val="38"/>
        </w:numPr>
        <w:spacing w:after="0"/>
        <w:rPr>
          <w:rFonts w:asciiTheme="majorBidi" w:hAnsiTheme="majorBidi" w:cstheme="majorBidi"/>
          <w:sz w:val="24"/>
          <w:szCs w:val="24"/>
        </w:rPr>
      </w:pPr>
      <w:r w:rsidRPr="00571417">
        <w:rPr>
          <w:rFonts w:asciiTheme="majorBidi" w:hAnsiTheme="majorBidi" w:cstheme="majorBidi"/>
          <w:sz w:val="24"/>
          <w:szCs w:val="24"/>
        </w:rPr>
        <w:t xml:space="preserve">2021-22 Mixer/Lecturer Inclusion (on hold) </w:t>
      </w:r>
    </w:p>
    <w:p w:rsidRPr="00571417" w:rsidR="00BA11FF" w:rsidP="00BA11FF" w:rsidRDefault="00BA11FF" w14:paraId="4B45BA91" w14:textId="77777777">
      <w:pPr>
        <w:pStyle w:val="ListParagraph"/>
        <w:numPr>
          <w:ilvl w:val="0"/>
          <w:numId w:val="38"/>
        </w:numPr>
        <w:spacing w:after="0"/>
        <w:rPr>
          <w:rFonts w:asciiTheme="majorBidi" w:hAnsiTheme="majorBidi" w:cstheme="majorBidi"/>
          <w:sz w:val="24"/>
          <w:szCs w:val="24"/>
        </w:rPr>
      </w:pPr>
      <w:r w:rsidRPr="00571417">
        <w:rPr>
          <w:rFonts w:asciiTheme="majorBidi" w:hAnsiTheme="majorBidi" w:cstheme="majorBidi"/>
          <w:sz w:val="24"/>
          <w:szCs w:val="24"/>
        </w:rPr>
        <w:t xml:space="preserve">LIWG – Success! </w:t>
      </w:r>
    </w:p>
    <w:p w:rsidRPr="00571417" w:rsidR="00BA11FF" w:rsidP="00BA11FF" w:rsidRDefault="00BA11FF" w14:paraId="4D133B92" w14:textId="77777777">
      <w:pPr>
        <w:pStyle w:val="ListParagraph"/>
        <w:spacing w:after="0"/>
        <w:rPr>
          <w:rFonts w:asciiTheme="majorBidi" w:hAnsiTheme="majorBidi" w:cstheme="majorBidi"/>
          <w:sz w:val="24"/>
          <w:szCs w:val="24"/>
        </w:rPr>
      </w:pPr>
      <w:r w:rsidRPr="00571417">
        <w:rPr>
          <w:rFonts w:asciiTheme="majorBidi" w:hAnsiTheme="majorBidi" w:cstheme="majorBidi"/>
          <w:sz w:val="24"/>
          <w:szCs w:val="24"/>
        </w:rPr>
        <w:t>Approved there will be a referendum related to the LIWG chair attending two other meetings.  Invited to talk to the provost regarding equity in pay, will implement new practices to show gap in pay between lecturer and lowest TT.   Equity concerns regarding EL instruction.  (Any updates?)</w:t>
      </w:r>
    </w:p>
    <w:p w:rsidRPr="00571417" w:rsidR="004B607F" w:rsidP="00BA11FF" w:rsidRDefault="004B607F" w14:paraId="345DCEEE" w14:textId="77777777">
      <w:pPr>
        <w:spacing w:after="0"/>
        <w:rPr>
          <w:rFonts w:asciiTheme="majorBidi" w:hAnsiTheme="majorBidi" w:cstheme="majorBidi"/>
          <w:b/>
          <w:sz w:val="24"/>
          <w:szCs w:val="24"/>
          <w:u w:val="single"/>
        </w:rPr>
      </w:pPr>
    </w:p>
    <w:p w:rsidRPr="00571417" w:rsidR="00030397" w:rsidP="004B607F" w:rsidRDefault="00030397" w14:paraId="3A667537" w14:textId="4196E472">
      <w:pPr>
        <w:spacing w:after="0"/>
        <w:ind w:left="360"/>
        <w:rPr>
          <w:rFonts w:asciiTheme="majorBidi" w:hAnsiTheme="majorBidi" w:cstheme="majorBidi"/>
          <w:b/>
          <w:sz w:val="24"/>
          <w:szCs w:val="24"/>
        </w:rPr>
      </w:pPr>
      <w:r w:rsidRPr="00571417">
        <w:rPr>
          <w:rFonts w:asciiTheme="majorBidi" w:hAnsiTheme="majorBidi" w:cstheme="majorBidi"/>
          <w:b/>
          <w:sz w:val="24"/>
          <w:szCs w:val="24"/>
          <w:u w:val="single"/>
        </w:rPr>
        <w:lastRenderedPageBreak/>
        <w:t xml:space="preserve">Upcoming </w:t>
      </w:r>
      <w:r w:rsidR="003E230B">
        <w:rPr>
          <w:rFonts w:asciiTheme="majorBidi" w:hAnsiTheme="majorBidi" w:cstheme="majorBidi"/>
          <w:b/>
          <w:sz w:val="24"/>
          <w:szCs w:val="24"/>
          <w:u w:val="single"/>
        </w:rPr>
        <w:t>Spring 2</w:t>
      </w:r>
      <w:r w:rsidRPr="00571417">
        <w:rPr>
          <w:rFonts w:asciiTheme="majorBidi" w:hAnsiTheme="majorBidi" w:cstheme="majorBidi"/>
          <w:b/>
          <w:sz w:val="24"/>
          <w:szCs w:val="24"/>
          <w:u w:val="single"/>
        </w:rPr>
        <w:t>02</w:t>
      </w:r>
      <w:r w:rsidR="003E230B">
        <w:rPr>
          <w:rFonts w:asciiTheme="majorBidi" w:hAnsiTheme="majorBidi" w:cstheme="majorBidi"/>
          <w:b/>
          <w:sz w:val="24"/>
          <w:szCs w:val="24"/>
          <w:u w:val="single"/>
        </w:rPr>
        <w:t>2</w:t>
      </w:r>
      <w:r w:rsidRPr="00571417">
        <w:rPr>
          <w:rFonts w:asciiTheme="majorBidi" w:hAnsiTheme="majorBidi" w:cstheme="majorBidi"/>
          <w:b/>
          <w:sz w:val="24"/>
          <w:szCs w:val="24"/>
          <w:u w:val="single"/>
        </w:rPr>
        <w:t xml:space="preserve"> meetings</w:t>
      </w:r>
      <w:r w:rsidRPr="00571417">
        <w:rPr>
          <w:rFonts w:asciiTheme="majorBidi" w:hAnsiTheme="majorBidi" w:cstheme="majorBidi"/>
          <w:b/>
          <w:sz w:val="24"/>
          <w:szCs w:val="24"/>
        </w:rPr>
        <w:t xml:space="preserve">: </w:t>
      </w:r>
    </w:p>
    <w:p w:rsidR="00BA11FF" w:rsidP="004B607F" w:rsidRDefault="00BA11FF" w14:paraId="739D98B8" w14:textId="0DB2281F">
      <w:pPr>
        <w:spacing w:after="0"/>
        <w:ind w:left="360"/>
        <w:rPr>
          <w:rFonts w:asciiTheme="majorBidi" w:hAnsiTheme="majorBidi" w:cstheme="majorBidi"/>
          <w:b/>
          <w:sz w:val="24"/>
          <w:szCs w:val="24"/>
        </w:rPr>
      </w:pPr>
      <w:r w:rsidRPr="00571417">
        <w:rPr>
          <w:rFonts w:asciiTheme="majorBidi" w:hAnsiTheme="majorBidi" w:cstheme="majorBidi"/>
          <w:b/>
          <w:sz w:val="24"/>
          <w:szCs w:val="24"/>
        </w:rPr>
        <w:t xml:space="preserve">Next meeting: </w:t>
      </w:r>
      <w:r w:rsidR="00354185">
        <w:rPr>
          <w:rFonts w:asciiTheme="majorBidi" w:hAnsiTheme="majorBidi" w:cstheme="majorBidi"/>
          <w:b/>
          <w:sz w:val="24"/>
          <w:szCs w:val="24"/>
        </w:rPr>
        <w:t>March 17</w:t>
      </w:r>
      <w:r w:rsidRPr="00354185" w:rsidR="00354185">
        <w:rPr>
          <w:rFonts w:asciiTheme="majorBidi" w:hAnsiTheme="majorBidi" w:cstheme="majorBidi"/>
          <w:b/>
          <w:sz w:val="24"/>
          <w:szCs w:val="24"/>
          <w:vertAlign w:val="superscript"/>
        </w:rPr>
        <w:t>th</w:t>
      </w:r>
    </w:p>
    <w:p w:rsidR="00354185" w:rsidP="004B607F" w:rsidRDefault="00354185" w14:paraId="06B9E0F7" w14:textId="5D0C16FD">
      <w:pPr>
        <w:spacing w:after="0"/>
        <w:ind w:left="360"/>
        <w:rPr>
          <w:rFonts w:asciiTheme="majorBidi" w:hAnsiTheme="majorBidi" w:cstheme="majorBidi"/>
          <w:b/>
          <w:sz w:val="24"/>
          <w:szCs w:val="24"/>
        </w:rPr>
      </w:pPr>
      <w:r>
        <w:rPr>
          <w:rFonts w:asciiTheme="majorBidi" w:hAnsiTheme="majorBidi" w:cstheme="majorBidi"/>
          <w:b/>
          <w:sz w:val="24"/>
          <w:szCs w:val="24"/>
        </w:rPr>
        <w:t>April 21</w:t>
      </w:r>
      <w:r w:rsidRPr="00836441">
        <w:rPr>
          <w:rFonts w:asciiTheme="majorBidi" w:hAnsiTheme="majorBidi" w:cstheme="majorBidi"/>
          <w:b/>
          <w:sz w:val="24"/>
          <w:szCs w:val="24"/>
          <w:vertAlign w:val="superscript"/>
        </w:rPr>
        <w:t>st</w:t>
      </w:r>
    </w:p>
    <w:p w:rsidRPr="00571417" w:rsidR="00836441" w:rsidP="00836441" w:rsidRDefault="00836441" w14:paraId="3AEAFFE3" w14:textId="544AAB83">
      <w:pPr>
        <w:spacing w:after="0"/>
        <w:ind w:left="360"/>
        <w:rPr>
          <w:rFonts w:asciiTheme="majorBidi" w:hAnsiTheme="majorBidi" w:cstheme="majorBidi"/>
          <w:b/>
          <w:sz w:val="24"/>
          <w:szCs w:val="24"/>
        </w:rPr>
      </w:pPr>
      <w:r>
        <w:rPr>
          <w:rFonts w:asciiTheme="majorBidi" w:hAnsiTheme="majorBidi" w:cstheme="majorBidi"/>
          <w:b/>
          <w:sz w:val="24"/>
          <w:szCs w:val="24"/>
        </w:rPr>
        <w:t>May 19</w:t>
      </w:r>
      <w:r w:rsidRPr="00836441">
        <w:rPr>
          <w:rFonts w:asciiTheme="majorBidi" w:hAnsiTheme="majorBidi" w:cstheme="majorBidi"/>
          <w:b/>
          <w:sz w:val="24"/>
          <w:szCs w:val="24"/>
          <w:vertAlign w:val="superscript"/>
        </w:rPr>
        <w:t>th</w:t>
      </w:r>
    </w:p>
    <w:p w:rsidRPr="00571417" w:rsidR="00BA11FF" w:rsidP="00030397" w:rsidRDefault="00BA11FF" w14:paraId="5B483ACE" w14:textId="77777777">
      <w:pPr>
        <w:spacing w:after="0"/>
        <w:rPr>
          <w:rFonts w:asciiTheme="majorBidi" w:hAnsiTheme="majorBidi" w:cstheme="majorBidi"/>
          <w:b/>
          <w:sz w:val="24"/>
          <w:szCs w:val="24"/>
        </w:rPr>
      </w:pPr>
    </w:p>
    <w:p w:rsidRPr="00571417" w:rsidR="00030397" w:rsidP="00030397" w:rsidRDefault="004B607F" w14:paraId="07ABA077" w14:textId="2AFA3176">
      <w:pPr>
        <w:spacing w:after="0"/>
        <w:rPr>
          <w:rFonts w:asciiTheme="majorBidi" w:hAnsiTheme="majorBidi" w:cstheme="majorBidi"/>
          <w:b/>
          <w:sz w:val="24"/>
          <w:szCs w:val="24"/>
        </w:rPr>
      </w:pPr>
      <w:r w:rsidRPr="00571417">
        <w:rPr>
          <w:rFonts w:asciiTheme="majorBidi" w:hAnsiTheme="majorBidi" w:cstheme="majorBidi"/>
          <w:b/>
          <w:sz w:val="24"/>
          <w:szCs w:val="24"/>
        </w:rPr>
        <w:t>Thursdays</w:t>
      </w:r>
      <w:r w:rsidRPr="00571417" w:rsidR="00030397">
        <w:rPr>
          <w:rFonts w:asciiTheme="majorBidi" w:hAnsiTheme="majorBidi" w:cstheme="majorBidi"/>
          <w:b/>
          <w:sz w:val="24"/>
          <w:szCs w:val="24"/>
        </w:rPr>
        <w:t xml:space="preserve"> from </w:t>
      </w:r>
      <w:r w:rsidRPr="00571417" w:rsidR="00B11F9E">
        <w:rPr>
          <w:rFonts w:asciiTheme="majorBidi" w:hAnsiTheme="majorBidi" w:cstheme="majorBidi"/>
          <w:b/>
          <w:sz w:val="24"/>
          <w:szCs w:val="24"/>
        </w:rPr>
        <w:t xml:space="preserve">3:30-4:30pm </w:t>
      </w:r>
      <w:r w:rsidRPr="00571417" w:rsidR="00030397">
        <w:rPr>
          <w:rFonts w:asciiTheme="majorBidi" w:hAnsiTheme="majorBidi" w:cstheme="majorBidi"/>
          <w:b/>
          <w:sz w:val="24"/>
          <w:szCs w:val="24"/>
        </w:rPr>
        <w:t xml:space="preserve">via Zoom </w:t>
      </w:r>
      <w:r w:rsidRPr="00571417" w:rsidR="006939C4">
        <w:rPr>
          <w:rFonts w:asciiTheme="majorBidi" w:hAnsiTheme="majorBidi" w:cstheme="majorBidi"/>
          <w:b/>
          <w:sz w:val="24"/>
          <w:szCs w:val="24"/>
        </w:rPr>
        <w:t>or UH 449</w:t>
      </w:r>
    </w:p>
    <w:p w:rsidRPr="00571417" w:rsidR="004864D1" w:rsidP="004864D1" w:rsidRDefault="004864D1" w14:paraId="7399EA09" w14:textId="77777777">
      <w:pPr>
        <w:spacing w:after="0"/>
        <w:rPr>
          <w:rFonts w:asciiTheme="majorBidi" w:hAnsiTheme="majorBidi" w:cstheme="majorBidi"/>
          <w:b/>
          <w:sz w:val="24"/>
          <w:szCs w:val="24"/>
          <w:u w:val="single"/>
        </w:rPr>
      </w:pPr>
    </w:p>
    <w:p w:rsidRPr="00571417" w:rsidR="004864D1" w:rsidP="00030397" w:rsidRDefault="004864D1" w14:paraId="445BEF6F" w14:textId="77777777">
      <w:pPr>
        <w:spacing w:after="0"/>
        <w:rPr>
          <w:rFonts w:asciiTheme="majorBidi" w:hAnsiTheme="majorBidi" w:cstheme="majorBidi"/>
          <w:b/>
          <w:sz w:val="24"/>
          <w:szCs w:val="24"/>
        </w:rPr>
      </w:pPr>
    </w:p>
    <w:p w:rsidRPr="00571417" w:rsidR="00690D31" w:rsidP="00030397" w:rsidRDefault="00690D31" w14:paraId="0B007C18" w14:textId="66E7E3E6">
      <w:pPr>
        <w:spacing w:after="0" w:line="256" w:lineRule="auto"/>
        <w:rPr>
          <w:rFonts w:asciiTheme="majorBidi" w:hAnsiTheme="majorBidi" w:cstheme="majorBidi"/>
          <w:bCs/>
          <w:sz w:val="24"/>
          <w:szCs w:val="24"/>
        </w:rPr>
      </w:pPr>
    </w:p>
    <w:sectPr w:rsidRPr="00571417" w:rsidR="00690D31" w:rsidSect="007257E9">
      <w:headerReference w:type="even" r:id="rId14"/>
      <w:headerReference w:type="default" r:id="rId15"/>
      <w:footerReference w:type="even" r:id="rId16"/>
      <w:footerReference w:type="default" r:id="rId17"/>
      <w:headerReference w:type="first" r:id="rId18"/>
      <w:footerReference w:type="first" r:id="rId19"/>
      <w:pgSz w:w="12240" w:h="15840" w:orient="portrait"/>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5984" w:rsidP="001A2473" w:rsidRDefault="008D5984" w14:paraId="7ADD23B4" w14:textId="77777777">
      <w:pPr>
        <w:spacing w:after="0" w:line="240" w:lineRule="auto"/>
      </w:pPr>
      <w:r>
        <w:separator/>
      </w:r>
    </w:p>
  </w:endnote>
  <w:endnote w:type="continuationSeparator" w:id="0">
    <w:p w:rsidR="008D5984" w:rsidP="001A2473" w:rsidRDefault="008D5984" w14:paraId="3C61C8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1F4C63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4D3C55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6457F0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5984" w:rsidP="001A2473" w:rsidRDefault="008D5984" w14:paraId="64800A80" w14:textId="77777777">
      <w:pPr>
        <w:spacing w:after="0" w:line="240" w:lineRule="auto"/>
      </w:pPr>
      <w:r>
        <w:separator/>
      </w:r>
    </w:p>
  </w:footnote>
  <w:footnote w:type="continuationSeparator" w:id="0">
    <w:p w:rsidR="008D5984" w:rsidP="001A2473" w:rsidRDefault="008D5984" w14:paraId="1F4C20F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662B9F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2493CCEA" w14:textId="0B8F0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46CA74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9BB"/>
    <w:multiLevelType w:val="multilevel"/>
    <w:tmpl w:val="22602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84C2E"/>
    <w:multiLevelType w:val="multilevel"/>
    <w:tmpl w:val="90D48E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B1DF3"/>
    <w:multiLevelType w:val="hybridMultilevel"/>
    <w:tmpl w:val="3E8E17E8"/>
    <w:lvl w:ilvl="0" w:tplc="5A4A6190">
      <w:start w:val="1"/>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7346738"/>
    <w:multiLevelType w:val="hybridMultilevel"/>
    <w:tmpl w:val="73BE9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1DC07B13"/>
    <w:multiLevelType w:val="hybridMultilevel"/>
    <w:tmpl w:val="148EDCA6"/>
    <w:lvl w:ilvl="0" w:tplc="0ADAA676">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1E623FBF"/>
    <w:multiLevelType w:val="multilevel"/>
    <w:tmpl w:val="7A42D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023103B"/>
    <w:multiLevelType w:val="multilevel"/>
    <w:tmpl w:val="C05C1B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70AE6"/>
    <w:multiLevelType w:val="hybridMultilevel"/>
    <w:tmpl w:val="6AE40E72"/>
    <w:lvl w:ilvl="0" w:tplc="B75AAB64">
      <w:start w:val="1"/>
      <w:numFmt w:val="bullet"/>
      <w:lvlText w:val=""/>
      <w:lvlJc w:val="left"/>
      <w:pPr>
        <w:ind w:left="720" w:hanging="360"/>
      </w:pPr>
      <w:rPr>
        <w:rFonts w:hint="default" w:ascii="Symbol" w:hAnsi="Symbol"/>
      </w:rPr>
    </w:lvl>
    <w:lvl w:ilvl="1" w:tplc="9EB40A64">
      <w:start w:val="1"/>
      <w:numFmt w:val="bullet"/>
      <w:lvlText w:val="o"/>
      <w:lvlJc w:val="left"/>
      <w:pPr>
        <w:ind w:left="1440" w:hanging="360"/>
      </w:pPr>
      <w:rPr>
        <w:rFonts w:hint="default" w:ascii="Courier New" w:hAnsi="Courier New"/>
      </w:rPr>
    </w:lvl>
    <w:lvl w:ilvl="2" w:tplc="FDBCA0FC">
      <w:start w:val="1"/>
      <w:numFmt w:val="bullet"/>
      <w:lvlText w:val=""/>
      <w:lvlJc w:val="left"/>
      <w:pPr>
        <w:ind w:left="2160" w:hanging="360"/>
      </w:pPr>
      <w:rPr>
        <w:rFonts w:hint="default" w:ascii="Wingdings" w:hAnsi="Wingdings"/>
      </w:rPr>
    </w:lvl>
    <w:lvl w:ilvl="3" w:tplc="8AD22010">
      <w:start w:val="1"/>
      <w:numFmt w:val="bullet"/>
      <w:lvlText w:val=""/>
      <w:lvlJc w:val="left"/>
      <w:pPr>
        <w:ind w:left="2880" w:hanging="360"/>
      </w:pPr>
      <w:rPr>
        <w:rFonts w:hint="default" w:ascii="Symbol" w:hAnsi="Symbol"/>
      </w:rPr>
    </w:lvl>
    <w:lvl w:ilvl="4" w:tplc="79786BF6">
      <w:start w:val="1"/>
      <w:numFmt w:val="bullet"/>
      <w:lvlText w:val="o"/>
      <w:lvlJc w:val="left"/>
      <w:pPr>
        <w:ind w:left="3600" w:hanging="360"/>
      </w:pPr>
      <w:rPr>
        <w:rFonts w:hint="default" w:ascii="Courier New" w:hAnsi="Courier New"/>
      </w:rPr>
    </w:lvl>
    <w:lvl w:ilvl="5" w:tplc="140A1160">
      <w:start w:val="1"/>
      <w:numFmt w:val="bullet"/>
      <w:lvlText w:val=""/>
      <w:lvlJc w:val="left"/>
      <w:pPr>
        <w:ind w:left="4320" w:hanging="360"/>
      </w:pPr>
      <w:rPr>
        <w:rFonts w:hint="default" w:ascii="Wingdings" w:hAnsi="Wingdings"/>
      </w:rPr>
    </w:lvl>
    <w:lvl w:ilvl="6" w:tplc="FDE84C50">
      <w:start w:val="1"/>
      <w:numFmt w:val="bullet"/>
      <w:lvlText w:val=""/>
      <w:lvlJc w:val="left"/>
      <w:pPr>
        <w:ind w:left="5040" w:hanging="360"/>
      </w:pPr>
      <w:rPr>
        <w:rFonts w:hint="default" w:ascii="Symbol" w:hAnsi="Symbol"/>
      </w:rPr>
    </w:lvl>
    <w:lvl w:ilvl="7" w:tplc="10841508">
      <w:start w:val="1"/>
      <w:numFmt w:val="bullet"/>
      <w:lvlText w:val="o"/>
      <w:lvlJc w:val="left"/>
      <w:pPr>
        <w:ind w:left="5760" w:hanging="360"/>
      </w:pPr>
      <w:rPr>
        <w:rFonts w:hint="default" w:ascii="Courier New" w:hAnsi="Courier New"/>
      </w:rPr>
    </w:lvl>
    <w:lvl w:ilvl="8" w:tplc="35602DF6">
      <w:start w:val="1"/>
      <w:numFmt w:val="bullet"/>
      <w:lvlText w:val=""/>
      <w:lvlJc w:val="left"/>
      <w:pPr>
        <w:ind w:left="6480" w:hanging="360"/>
      </w:pPr>
      <w:rPr>
        <w:rFonts w:hint="default" w:ascii="Wingdings" w:hAnsi="Wingdings"/>
      </w:rPr>
    </w:lvl>
  </w:abstractNum>
  <w:abstractNum w:abstractNumId="13" w15:restartNumberingAfterBreak="0">
    <w:nsid w:val="29206247"/>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2C683DC2"/>
    <w:multiLevelType w:val="hybridMultilevel"/>
    <w:tmpl w:val="DC843BB4"/>
    <w:lvl w:ilvl="0" w:tplc="40EAE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A6F0A"/>
    <w:multiLevelType w:val="multilevel"/>
    <w:tmpl w:val="3F3A19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2F51CBE"/>
    <w:multiLevelType w:val="hybridMultilevel"/>
    <w:tmpl w:val="F02678F0"/>
    <w:lvl w:ilvl="0" w:tplc="67EAF77C">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5552913"/>
    <w:multiLevelType w:val="multilevel"/>
    <w:tmpl w:val="12324546"/>
    <w:lvl w:ilvl="0">
      <w:start w:val="1"/>
      <w:numFmt w:val="decimal"/>
      <w:lvlText w:val="%1."/>
      <w:lvlJc w:val="left"/>
      <w:pPr>
        <w:tabs>
          <w:tab w:val="num" w:pos="720"/>
        </w:tabs>
        <w:ind w:left="720" w:hanging="360"/>
      </w:pPr>
      <w:rPr>
        <w:rFonts w:ascii="Calibri" w:hAnsi="Calibri" w:eastAsia="Times New Roman" w:cs="Calibri"/>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59D763D"/>
    <w:multiLevelType w:val="multilevel"/>
    <w:tmpl w:val="9A4A70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8DC16F2"/>
    <w:multiLevelType w:val="hybridMultilevel"/>
    <w:tmpl w:val="C7F80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CA24E79"/>
    <w:multiLevelType w:val="multilevel"/>
    <w:tmpl w:val="92A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A058B"/>
    <w:multiLevelType w:val="multilevel"/>
    <w:tmpl w:val="947012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AD63C9B"/>
    <w:multiLevelType w:val="hybridMultilevel"/>
    <w:tmpl w:val="BA643CDA"/>
    <w:lvl w:ilvl="0" w:tplc="784ED2E4">
      <w:numFmt w:val="bullet"/>
      <w:lvlText w:val=""/>
      <w:lvlJc w:val="left"/>
      <w:pPr>
        <w:ind w:left="720" w:hanging="360"/>
      </w:pPr>
      <w:rPr>
        <w:rFonts w:hint="default" w:ascii="Symbol" w:hAnsi="Symbol" w:cs="Calibri" w:eastAsiaTheme="minorHAnsi"/>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CCB42F6"/>
    <w:multiLevelType w:val="hybridMultilevel"/>
    <w:tmpl w:val="053ACB38"/>
    <w:lvl w:ilvl="0" w:tplc="CAC434F4">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772576"/>
    <w:multiLevelType w:val="hybridMultilevel"/>
    <w:tmpl w:val="ADF89D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A647572"/>
    <w:multiLevelType w:val="multilevel"/>
    <w:tmpl w:val="AF528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525C1D"/>
    <w:multiLevelType w:val="hybridMultilevel"/>
    <w:tmpl w:val="111E20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68863D60"/>
    <w:multiLevelType w:val="multilevel"/>
    <w:tmpl w:val="7AB63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264E7"/>
    <w:multiLevelType w:val="hybridMultilevel"/>
    <w:tmpl w:val="0896CBBE"/>
    <w:lvl w:ilvl="0" w:tplc="78966DC8">
      <w:start w:val="1"/>
      <w:numFmt w:val="decimal"/>
      <w:lvlText w:val="%1.)"/>
      <w:lvlJc w:val="left"/>
      <w:pPr>
        <w:ind w:left="720" w:hanging="360"/>
      </w:pPr>
      <w:rPr>
        <w:rFonts w:hint="default" w:asciiTheme="minorHAnsi" w:hAnsiTheme="minorHAnsi" w:eastAsiaTheme="minorHAnsi" w:cstheme="minorHAnsi"/>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E1422"/>
    <w:multiLevelType w:val="hybridMultilevel"/>
    <w:tmpl w:val="30825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22DD0"/>
    <w:multiLevelType w:val="multilevel"/>
    <w:tmpl w:val="60F075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196991">
    <w:abstractNumId w:val="32"/>
  </w:num>
  <w:num w:numId="2" w16cid:durableId="718170412">
    <w:abstractNumId w:val="2"/>
  </w:num>
  <w:num w:numId="3" w16cid:durableId="1710568515">
    <w:abstractNumId w:val="4"/>
  </w:num>
  <w:num w:numId="4" w16cid:durableId="1460684531">
    <w:abstractNumId w:val="27"/>
  </w:num>
  <w:num w:numId="5" w16cid:durableId="1067919260">
    <w:abstractNumId w:val="31"/>
  </w:num>
  <w:num w:numId="6" w16cid:durableId="395400430">
    <w:abstractNumId w:val="41"/>
  </w:num>
  <w:num w:numId="7" w16cid:durableId="1381901522">
    <w:abstractNumId w:val="40"/>
  </w:num>
  <w:num w:numId="8" w16cid:durableId="831988631">
    <w:abstractNumId w:val="25"/>
  </w:num>
  <w:num w:numId="9" w16cid:durableId="549147538">
    <w:abstractNumId w:val="35"/>
  </w:num>
  <w:num w:numId="10" w16cid:durableId="1991514621">
    <w:abstractNumId w:val="11"/>
  </w:num>
  <w:num w:numId="11" w16cid:durableId="1903171571">
    <w:abstractNumId w:val="7"/>
  </w:num>
  <w:num w:numId="12" w16cid:durableId="546725793">
    <w:abstractNumId w:val="14"/>
  </w:num>
  <w:num w:numId="13" w16cid:durableId="1037773876">
    <w:abstractNumId w:val="16"/>
  </w:num>
  <w:num w:numId="14" w16cid:durableId="853493748">
    <w:abstractNumId w:val="30"/>
  </w:num>
  <w:num w:numId="15" w16cid:durableId="1870412340">
    <w:abstractNumId w:val="38"/>
  </w:num>
  <w:num w:numId="16" w16cid:durableId="581068872">
    <w:abstractNumId w:val="37"/>
  </w:num>
  <w:num w:numId="17" w16cid:durableId="154537964">
    <w:abstractNumId w:val="3"/>
  </w:num>
  <w:num w:numId="18" w16cid:durableId="1615164741">
    <w:abstractNumId w:val="23"/>
  </w:num>
  <w:num w:numId="19" w16cid:durableId="351343893">
    <w:abstractNumId w:val="21"/>
  </w:num>
  <w:num w:numId="20" w16cid:durableId="332151991">
    <w:abstractNumId w:val="28"/>
  </w:num>
  <w:num w:numId="21" w16cid:durableId="1049066250">
    <w:abstractNumId w:val="37"/>
  </w:num>
  <w:num w:numId="22" w16cid:durableId="1050157296">
    <w:abstractNumId w:val="5"/>
  </w:num>
  <w:num w:numId="23" w16cid:durableId="1382897561">
    <w:abstractNumId w:val="12"/>
  </w:num>
  <w:num w:numId="24" w16cid:durableId="2029599384">
    <w:abstractNumId w:val="26"/>
  </w:num>
  <w:num w:numId="25" w16cid:durableId="1787770435">
    <w:abstractNumId w:val="18"/>
  </w:num>
  <w:num w:numId="26" w16cid:durableId="82721774">
    <w:abstractNumId w:val="33"/>
  </w:num>
  <w:num w:numId="27" w16cid:durableId="2140220964">
    <w:abstractNumId w:val="13"/>
  </w:num>
  <w:num w:numId="28" w16cid:durableId="1048990786">
    <w:abstractNumId w:val="9"/>
  </w:num>
  <w:num w:numId="29" w16cid:durableId="2105107693">
    <w:abstractNumId w:val="20"/>
  </w:num>
  <w:num w:numId="30" w16cid:durableId="72047034">
    <w:abstractNumId w:val="22"/>
  </w:num>
  <w:num w:numId="31" w16cid:durableId="1489517547">
    <w:abstractNumId w:val="1"/>
  </w:num>
  <w:num w:numId="32" w16cid:durableId="1381052275">
    <w:abstractNumId w:val="0"/>
  </w:num>
  <w:num w:numId="33" w16cid:durableId="1839929143">
    <w:abstractNumId w:val="29"/>
  </w:num>
  <w:num w:numId="34" w16cid:durableId="1579748201">
    <w:abstractNumId w:val="19"/>
  </w:num>
  <w:num w:numId="35" w16cid:durableId="1261184871">
    <w:abstractNumId w:val="10"/>
  </w:num>
  <w:num w:numId="36" w16cid:durableId="486898519">
    <w:abstractNumId w:val="24"/>
  </w:num>
  <w:num w:numId="37" w16cid:durableId="1749036017">
    <w:abstractNumId w:val="34"/>
  </w:num>
  <w:num w:numId="38" w16cid:durableId="475757832">
    <w:abstractNumId w:val="39"/>
  </w:num>
  <w:num w:numId="39" w16cid:durableId="333605940">
    <w:abstractNumId w:val="17"/>
  </w:num>
  <w:num w:numId="40" w16cid:durableId="166797574">
    <w:abstractNumId w:val="36"/>
  </w:num>
  <w:num w:numId="41" w16cid:durableId="1748729399">
    <w:abstractNumId w:val="15"/>
  </w:num>
  <w:num w:numId="42" w16cid:durableId="1295524748">
    <w:abstractNumId w:val="6"/>
  </w:num>
  <w:num w:numId="43" w16cid:durableId="20028477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14D4"/>
    <w:rsid w:val="00003C51"/>
    <w:rsid w:val="00006DB3"/>
    <w:rsid w:val="00010506"/>
    <w:rsid w:val="00021BD4"/>
    <w:rsid w:val="00030397"/>
    <w:rsid w:val="00037E4E"/>
    <w:rsid w:val="000445FB"/>
    <w:rsid w:val="0004747E"/>
    <w:rsid w:val="00050C93"/>
    <w:rsid w:val="00052778"/>
    <w:rsid w:val="00064B19"/>
    <w:rsid w:val="00065C49"/>
    <w:rsid w:val="00075FBC"/>
    <w:rsid w:val="00085040"/>
    <w:rsid w:val="00085540"/>
    <w:rsid w:val="000917EC"/>
    <w:rsid w:val="000919C2"/>
    <w:rsid w:val="00092D01"/>
    <w:rsid w:val="000A0C74"/>
    <w:rsid w:val="000A1008"/>
    <w:rsid w:val="000A2221"/>
    <w:rsid w:val="000B1D62"/>
    <w:rsid w:val="000D55C3"/>
    <w:rsid w:val="000F17D4"/>
    <w:rsid w:val="000F1A2E"/>
    <w:rsid w:val="000F50E3"/>
    <w:rsid w:val="000F5A67"/>
    <w:rsid w:val="000F704E"/>
    <w:rsid w:val="000F7538"/>
    <w:rsid w:val="000F7D48"/>
    <w:rsid w:val="00101385"/>
    <w:rsid w:val="001055F4"/>
    <w:rsid w:val="00107942"/>
    <w:rsid w:val="00133489"/>
    <w:rsid w:val="00137253"/>
    <w:rsid w:val="00142829"/>
    <w:rsid w:val="00143B1E"/>
    <w:rsid w:val="001440D2"/>
    <w:rsid w:val="001463EC"/>
    <w:rsid w:val="00156500"/>
    <w:rsid w:val="00164968"/>
    <w:rsid w:val="00165550"/>
    <w:rsid w:val="001735F2"/>
    <w:rsid w:val="001738FA"/>
    <w:rsid w:val="00174078"/>
    <w:rsid w:val="00174B67"/>
    <w:rsid w:val="00176F21"/>
    <w:rsid w:val="001778A6"/>
    <w:rsid w:val="001850F9"/>
    <w:rsid w:val="001965C4"/>
    <w:rsid w:val="001A08F6"/>
    <w:rsid w:val="001A2473"/>
    <w:rsid w:val="001A3EF2"/>
    <w:rsid w:val="001B1579"/>
    <w:rsid w:val="001B23DB"/>
    <w:rsid w:val="001B5955"/>
    <w:rsid w:val="001B6527"/>
    <w:rsid w:val="001C0BD8"/>
    <w:rsid w:val="001C3A93"/>
    <w:rsid w:val="001C734D"/>
    <w:rsid w:val="001D72D5"/>
    <w:rsid w:val="001D7491"/>
    <w:rsid w:val="001D7DE4"/>
    <w:rsid w:val="001E0223"/>
    <w:rsid w:val="001E23C7"/>
    <w:rsid w:val="001E3D40"/>
    <w:rsid w:val="001F671D"/>
    <w:rsid w:val="00200BDE"/>
    <w:rsid w:val="002135DD"/>
    <w:rsid w:val="00214555"/>
    <w:rsid w:val="002277C2"/>
    <w:rsid w:val="00232F46"/>
    <w:rsid w:val="002426F8"/>
    <w:rsid w:val="00245945"/>
    <w:rsid w:val="00251136"/>
    <w:rsid w:val="002546BA"/>
    <w:rsid w:val="00255910"/>
    <w:rsid w:val="0026445F"/>
    <w:rsid w:val="00265BE0"/>
    <w:rsid w:val="00270C27"/>
    <w:rsid w:val="002763F2"/>
    <w:rsid w:val="00276B6C"/>
    <w:rsid w:val="00283E98"/>
    <w:rsid w:val="002B0D02"/>
    <w:rsid w:val="002B707A"/>
    <w:rsid w:val="002D1F37"/>
    <w:rsid w:val="002D334D"/>
    <w:rsid w:val="002D459F"/>
    <w:rsid w:val="002E431D"/>
    <w:rsid w:val="002E48BE"/>
    <w:rsid w:val="002E58DC"/>
    <w:rsid w:val="002F181A"/>
    <w:rsid w:val="002F32E5"/>
    <w:rsid w:val="002F5223"/>
    <w:rsid w:val="002F54A2"/>
    <w:rsid w:val="003039A7"/>
    <w:rsid w:val="00304975"/>
    <w:rsid w:val="00305AE5"/>
    <w:rsid w:val="00305CFE"/>
    <w:rsid w:val="00311904"/>
    <w:rsid w:val="00314644"/>
    <w:rsid w:val="00321925"/>
    <w:rsid w:val="00324002"/>
    <w:rsid w:val="00324136"/>
    <w:rsid w:val="003279F1"/>
    <w:rsid w:val="003332DE"/>
    <w:rsid w:val="0033612B"/>
    <w:rsid w:val="00340DF1"/>
    <w:rsid w:val="003507E9"/>
    <w:rsid w:val="00354185"/>
    <w:rsid w:val="00354438"/>
    <w:rsid w:val="003567ED"/>
    <w:rsid w:val="003656A7"/>
    <w:rsid w:val="003704FC"/>
    <w:rsid w:val="00375F08"/>
    <w:rsid w:val="0038077B"/>
    <w:rsid w:val="00390041"/>
    <w:rsid w:val="00394516"/>
    <w:rsid w:val="003A4E16"/>
    <w:rsid w:val="003B2317"/>
    <w:rsid w:val="003C1522"/>
    <w:rsid w:val="003C455F"/>
    <w:rsid w:val="003C542E"/>
    <w:rsid w:val="003C7CFE"/>
    <w:rsid w:val="003D6B28"/>
    <w:rsid w:val="003E230B"/>
    <w:rsid w:val="003E3299"/>
    <w:rsid w:val="003E79D6"/>
    <w:rsid w:val="003F058F"/>
    <w:rsid w:val="003F1090"/>
    <w:rsid w:val="003F159E"/>
    <w:rsid w:val="0040255E"/>
    <w:rsid w:val="004026F9"/>
    <w:rsid w:val="0040634B"/>
    <w:rsid w:val="0040642E"/>
    <w:rsid w:val="00407CB5"/>
    <w:rsid w:val="00413D02"/>
    <w:rsid w:val="004232E1"/>
    <w:rsid w:val="00425B3E"/>
    <w:rsid w:val="004325C6"/>
    <w:rsid w:val="004425FF"/>
    <w:rsid w:val="00442B2E"/>
    <w:rsid w:val="00445060"/>
    <w:rsid w:val="00446402"/>
    <w:rsid w:val="004523B3"/>
    <w:rsid w:val="004525F4"/>
    <w:rsid w:val="00452650"/>
    <w:rsid w:val="0046249A"/>
    <w:rsid w:val="0046253B"/>
    <w:rsid w:val="00466A73"/>
    <w:rsid w:val="00483195"/>
    <w:rsid w:val="004864D1"/>
    <w:rsid w:val="00493642"/>
    <w:rsid w:val="0049402F"/>
    <w:rsid w:val="004B2D61"/>
    <w:rsid w:val="004B4021"/>
    <w:rsid w:val="004B607F"/>
    <w:rsid w:val="004D480B"/>
    <w:rsid w:val="004E5499"/>
    <w:rsid w:val="004F2B4E"/>
    <w:rsid w:val="004F3953"/>
    <w:rsid w:val="004F58C3"/>
    <w:rsid w:val="0051640E"/>
    <w:rsid w:val="005172A1"/>
    <w:rsid w:val="0052153C"/>
    <w:rsid w:val="005225B7"/>
    <w:rsid w:val="00526447"/>
    <w:rsid w:val="00526721"/>
    <w:rsid w:val="0053021E"/>
    <w:rsid w:val="00532EBF"/>
    <w:rsid w:val="005374AD"/>
    <w:rsid w:val="005538C3"/>
    <w:rsid w:val="0055657F"/>
    <w:rsid w:val="00567061"/>
    <w:rsid w:val="00571417"/>
    <w:rsid w:val="00576EC3"/>
    <w:rsid w:val="0057768D"/>
    <w:rsid w:val="0058731E"/>
    <w:rsid w:val="005A261E"/>
    <w:rsid w:val="005A3854"/>
    <w:rsid w:val="005A3EB6"/>
    <w:rsid w:val="005A40E6"/>
    <w:rsid w:val="005A65D6"/>
    <w:rsid w:val="005B1F98"/>
    <w:rsid w:val="005B370B"/>
    <w:rsid w:val="005B5B37"/>
    <w:rsid w:val="005E3D2B"/>
    <w:rsid w:val="005E4AA2"/>
    <w:rsid w:val="005E7083"/>
    <w:rsid w:val="005F5861"/>
    <w:rsid w:val="00602C87"/>
    <w:rsid w:val="00604263"/>
    <w:rsid w:val="00615587"/>
    <w:rsid w:val="006240D9"/>
    <w:rsid w:val="006251BC"/>
    <w:rsid w:val="0062683F"/>
    <w:rsid w:val="00626920"/>
    <w:rsid w:val="00630F69"/>
    <w:rsid w:val="006310CD"/>
    <w:rsid w:val="006311F0"/>
    <w:rsid w:val="0064096C"/>
    <w:rsid w:val="00650D25"/>
    <w:rsid w:val="00657145"/>
    <w:rsid w:val="006667CC"/>
    <w:rsid w:val="00667E10"/>
    <w:rsid w:val="00670730"/>
    <w:rsid w:val="00676836"/>
    <w:rsid w:val="0068208B"/>
    <w:rsid w:val="00687CF1"/>
    <w:rsid w:val="00690D31"/>
    <w:rsid w:val="006939C4"/>
    <w:rsid w:val="006A1A12"/>
    <w:rsid w:val="006A5EE8"/>
    <w:rsid w:val="006B1120"/>
    <w:rsid w:val="006C117E"/>
    <w:rsid w:val="006E7C23"/>
    <w:rsid w:val="00701B84"/>
    <w:rsid w:val="007062F1"/>
    <w:rsid w:val="00706E7B"/>
    <w:rsid w:val="00721AFE"/>
    <w:rsid w:val="00721E7E"/>
    <w:rsid w:val="007253DE"/>
    <w:rsid w:val="00725407"/>
    <w:rsid w:val="007257E9"/>
    <w:rsid w:val="00746BC3"/>
    <w:rsid w:val="0075713B"/>
    <w:rsid w:val="0076150C"/>
    <w:rsid w:val="00782D38"/>
    <w:rsid w:val="007A317C"/>
    <w:rsid w:val="007A6207"/>
    <w:rsid w:val="007B490B"/>
    <w:rsid w:val="007C24A6"/>
    <w:rsid w:val="007C65B8"/>
    <w:rsid w:val="007C6FEF"/>
    <w:rsid w:val="007C74EB"/>
    <w:rsid w:val="007D6554"/>
    <w:rsid w:val="007E1B9E"/>
    <w:rsid w:val="007E26D7"/>
    <w:rsid w:val="007F1CD4"/>
    <w:rsid w:val="007F22A2"/>
    <w:rsid w:val="007F2DD1"/>
    <w:rsid w:val="007F2F75"/>
    <w:rsid w:val="007F4AEE"/>
    <w:rsid w:val="007F52C5"/>
    <w:rsid w:val="00802111"/>
    <w:rsid w:val="008046A2"/>
    <w:rsid w:val="00811281"/>
    <w:rsid w:val="0081290E"/>
    <w:rsid w:val="00815A78"/>
    <w:rsid w:val="0083226E"/>
    <w:rsid w:val="0083548F"/>
    <w:rsid w:val="00836441"/>
    <w:rsid w:val="0084629B"/>
    <w:rsid w:val="00850301"/>
    <w:rsid w:val="008504FF"/>
    <w:rsid w:val="0085073C"/>
    <w:rsid w:val="008536F0"/>
    <w:rsid w:val="0085549A"/>
    <w:rsid w:val="0086384F"/>
    <w:rsid w:val="00870481"/>
    <w:rsid w:val="00880D5A"/>
    <w:rsid w:val="00882F1D"/>
    <w:rsid w:val="00891160"/>
    <w:rsid w:val="00893409"/>
    <w:rsid w:val="00894970"/>
    <w:rsid w:val="008B308A"/>
    <w:rsid w:val="008B6EE6"/>
    <w:rsid w:val="008C4D66"/>
    <w:rsid w:val="008D5984"/>
    <w:rsid w:val="008D62F8"/>
    <w:rsid w:val="008D675D"/>
    <w:rsid w:val="008E6698"/>
    <w:rsid w:val="008E6FAA"/>
    <w:rsid w:val="008F3961"/>
    <w:rsid w:val="008F78CC"/>
    <w:rsid w:val="00901CD5"/>
    <w:rsid w:val="00902189"/>
    <w:rsid w:val="00912EC2"/>
    <w:rsid w:val="00920637"/>
    <w:rsid w:val="0093078C"/>
    <w:rsid w:val="00937E09"/>
    <w:rsid w:val="00940F56"/>
    <w:rsid w:val="0095708C"/>
    <w:rsid w:val="00957A7B"/>
    <w:rsid w:val="00967875"/>
    <w:rsid w:val="00977F87"/>
    <w:rsid w:val="00983558"/>
    <w:rsid w:val="00992C73"/>
    <w:rsid w:val="009A3362"/>
    <w:rsid w:val="009B6EE6"/>
    <w:rsid w:val="009C2153"/>
    <w:rsid w:val="009C3F02"/>
    <w:rsid w:val="009D0F1C"/>
    <w:rsid w:val="009E4FD5"/>
    <w:rsid w:val="009E7788"/>
    <w:rsid w:val="009F69AF"/>
    <w:rsid w:val="00A014A2"/>
    <w:rsid w:val="00A05DA7"/>
    <w:rsid w:val="00A06888"/>
    <w:rsid w:val="00A114F6"/>
    <w:rsid w:val="00A134FD"/>
    <w:rsid w:val="00A14F67"/>
    <w:rsid w:val="00A1617A"/>
    <w:rsid w:val="00A23EDA"/>
    <w:rsid w:val="00A249FB"/>
    <w:rsid w:val="00A3026A"/>
    <w:rsid w:val="00A366EA"/>
    <w:rsid w:val="00A36E28"/>
    <w:rsid w:val="00A47830"/>
    <w:rsid w:val="00A73B8B"/>
    <w:rsid w:val="00A764B6"/>
    <w:rsid w:val="00A7675E"/>
    <w:rsid w:val="00A82F6B"/>
    <w:rsid w:val="00A85494"/>
    <w:rsid w:val="00A867E6"/>
    <w:rsid w:val="00A9342F"/>
    <w:rsid w:val="00AA044E"/>
    <w:rsid w:val="00AA334F"/>
    <w:rsid w:val="00AB19F2"/>
    <w:rsid w:val="00AB2780"/>
    <w:rsid w:val="00AB3736"/>
    <w:rsid w:val="00AB7698"/>
    <w:rsid w:val="00AC215C"/>
    <w:rsid w:val="00AC337C"/>
    <w:rsid w:val="00AC465C"/>
    <w:rsid w:val="00AD5F31"/>
    <w:rsid w:val="00AF22BC"/>
    <w:rsid w:val="00AF266B"/>
    <w:rsid w:val="00B1120C"/>
    <w:rsid w:val="00B11F9E"/>
    <w:rsid w:val="00B173A2"/>
    <w:rsid w:val="00B22BA0"/>
    <w:rsid w:val="00B3062E"/>
    <w:rsid w:val="00B36104"/>
    <w:rsid w:val="00B3714C"/>
    <w:rsid w:val="00B37867"/>
    <w:rsid w:val="00B41428"/>
    <w:rsid w:val="00B56F08"/>
    <w:rsid w:val="00B573B2"/>
    <w:rsid w:val="00B60C06"/>
    <w:rsid w:val="00B9147E"/>
    <w:rsid w:val="00B91699"/>
    <w:rsid w:val="00B9340F"/>
    <w:rsid w:val="00B966B5"/>
    <w:rsid w:val="00BA11FF"/>
    <w:rsid w:val="00BA12D5"/>
    <w:rsid w:val="00BB2D9D"/>
    <w:rsid w:val="00BB45DC"/>
    <w:rsid w:val="00BC4023"/>
    <w:rsid w:val="00BD2209"/>
    <w:rsid w:val="00BD2ADA"/>
    <w:rsid w:val="00BD4336"/>
    <w:rsid w:val="00BD5F1F"/>
    <w:rsid w:val="00BD66B9"/>
    <w:rsid w:val="00BD6D78"/>
    <w:rsid w:val="00BE3EE3"/>
    <w:rsid w:val="00BE6BA4"/>
    <w:rsid w:val="00BF6A0C"/>
    <w:rsid w:val="00C042ED"/>
    <w:rsid w:val="00C04A9D"/>
    <w:rsid w:val="00C0683F"/>
    <w:rsid w:val="00C06F2B"/>
    <w:rsid w:val="00C1222D"/>
    <w:rsid w:val="00C17373"/>
    <w:rsid w:val="00C17E64"/>
    <w:rsid w:val="00C22CE9"/>
    <w:rsid w:val="00C256D5"/>
    <w:rsid w:val="00C37600"/>
    <w:rsid w:val="00C4540A"/>
    <w:rsid w:val="00C460ED"/>
    <w:rsid w:val="00C47897"/>
    <w:rsid w:val="00C47B9D"/>
    <w:rsid w:val="00C50DCB"/>
    <w:rsid w:val="00C53AB6"/>
    <w:rsid w:val="00C53C5A"/>
    <w:rsid w:val="00C57EA7"/>
    <w:rsid w:val="00C65F80"/>
    <w:rsid w:val="00C70764"/>
    <w:rsid w:val="00C814EB"/>
    <w:rsid w:val="00C82E5D"/>
    <w:rsid w:val="00C85DAC"/>
    <w:rsid w:val="00C9065B"/>
    <w:rsid w:val="00C9517A"/>
    <w:rsid w:val="00CA25ED"/>
    <w:rsid w:val="00CA2DF4"/>
    <w:rsid w:val="00CA7452"/>
    <w:rsid w:val="00CB3471"/>
    <w:rsid w:val="00CB721F"/>
    <w:rsid w:val="00CC2800"/>
    <w:rsid w:val="00CD1442"/>
    <w:rsid w:val="00CE09ED"/>
    <w:rsid w:val="00CE4263"/>
    <w:rsid w:val="00CF0708"/>
    <w:rsid w:val="00CF5EF8"/>
    <w:rsid w:val="00D000A6"/>
    <w:rsid w:val="00D040C8"/>
    <w:rsid w:val="00D16275"/>
    <w:rsid w:val="00D16E55"/>
    <w:rsid w:val="00D2050C"/>
    <w:rsid w:val="00D2425F"/>
    <w:rsid w:val="00D32C74"/>
    <w:rsid w:val="00D34E7D"/>
    <w:rsid w:val="00D43550"/>
    <w:rsid w:val="00D44796"/>
    <w:rsid w:val="00D5330F"/>
    <w:rsid w:val="00D538A5"/>
    <w:rsid w:val="00D5779F"/>
    <w:rsid w:val="00D578ED"/>
    <w:rsid w:val="00D61710"/>
    <w:rsid w:val="00D61EC1"/>
    <w:rsid w:val="00D76EED"/>
    <w:rsid w:val="00D81D16"/>
    <w:rsid w:val="00D87747"/>
    <w:rsid w:val="00D90B26"/>
    <w:rsid w:val="00D92215"/>
    <w:rsid w:val="00D95036"/>
    <w:rsid w:val="00DA01D5"/>
    <w:rsid w:val="00DB11E5"/>
    <w:rsid w:val="00DC3283"/>
    <w:rsid w:val="00DC4FBC"/>
    <w:rsid w:val="00DD3457"/>
    <w:rsid w:val="00DD52EC"/>
    <w:rsid w:val="00DD61B7"/>
    <w:rsid w:val="00DD7C47"/>
    <w:rsid w:val="00DE1990"/>
    <w:rsid w:val="00DE41A0"/>
    <w:rsid w:val="00DE5663"/>
    <w:rsid w:val="00DE6498"/>
    <w:rsid w:val="00DE6A5B"/>
    <w:rsid w:val="00DF6B74"/>
    <w:rsid w:val="00E02007"/>
    <w:rsid w:val="00E03DC6"/>
    <w:rsid w:val="00E1501C"/>
    <w:rsid w:val="00E15552"/>
    <w:rsid w:val="00E17CDD"/>
    <w:rsid w:val="00E20ECD"/>
    <w:rsid w:val="00E257C7"/>
    <w:rsid w:val="00E27696"/>
    <w:rsid w:val="00E32F11"/>
    <w:rsid w:val="00E346E7"/>
    <w:rsid w:val="00E43CA6"/>
    <w:rsid w:val="00E50C2D"/>
    <w:rsid w:val="00E530A6"/>
    <w:rsid w:val="00E53173"/>
    <w:rsid w:val="00E53D26"/>
    <w:rsid w:val="00E65A2C"/>
    <w:rsid w:val="00E81E76"/>
    <w:rsid w:val="00E91871"/>
    <w:rsid w:val="00E92C2E"/>
    <w:rsid w:val="00E94612"/>
    <w:rsid w:val="00E975F2"/>
    <w:rsid w:val="00EA063C"/>
    <w:rsid w:val="00EB5419"/>
    <w:rsid w:val="00EB57FA"/>
    <w:rsid w:val="00EC2CA6"/>
    <w:rsid w:val="00EC4404"/>
    <w:rsid w:val="00EC7812"/>
    <w:rsid w:val="00ED6E3E"/>
    <w:rsid w:val="00EE3BEF"/>
    <w:rsid w:val="00EF4BD0"/>
    <w:rsid w:val="00EF592F"/>
    <w:rsid w:val="00EF61FA"/>
    <w:rsid w:val="00F0468E"/>
    <w:rsid w:val="00F11EE9"/>
    <w:rsid w:val="00F20CEE"/>
    <w:rsid w:val="00F22764"/>
    <w:rsid w:val="00F3002F"/>
    <w:rsid w:val="00F33DA1"/>
    <w:rsid w:val="00F3751C"/>
    <w:rsid w:val="00F4005D"/>
    <w:rsid w:val="00F42C73"/>
    <w:rsid w:val="00F502D7"/>
    <w:rsid w:val="00F6146C"/>
    <w:rsid w:val="00F62B0B"/>
    <w:rsid w:val="00F637D0"/>
    <w:rsid w:val="00F8221F"/>
    <w:rsid w:val="00F86266"/>
    <w:rsid w:val="00F97D0A"/>
    <w:rsid w:val="00FA61D8"/>
    <w:rsid w:val="00FA6C99"/>
    <w:rsid w:val="00FC0A8E"/>
    <w:rsid w:val="00FC5F0B"/>
    <w:rsid w:val="00FC6E35"/>
    <w:rsid w:val="00FD4FBD"/>
    <w:rsid w:val="00FD5819"/>
    <w:rsid w:val="00FE0A3D"/>
    <w:rsid w:val="00FE0C4A"/>
    <w:rsid w:val="00FE4292"/>
    <w:rsid w:val="00FE47DD"/>
    <w:rsid w:val="00FE616A"/>
    <w:rsid w:val="00FF044D"/>
    <w:rsid w:val="00FF450B"/>
    <w:rsid w:val="00FF45AA"/>
    <w:rsid w:val="00FF4E78"/>
    <w:rsid w:val="00FF6DDB"/>
    <w:rsid w:val="03DB4DEC"/>
    <w:rsid w:val="1F2E2908"/>
    <w:rsid w:val="28BBE2F1"/>
    <w:rsid w:val="2CC42EE8"/>
    <w:rsid w:val="30380FC5"/>
    <w:rsid w:val="30380FC5"/>
    <w:rsid w:val="4D842B41"/>
    <w:rsid w:val="59E0D66B"/>
    <w:rsid w:val="6AEABD28"/>
    <w:rsid w:val="77B017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000A6"/>
    <w:pPr>
      <w:numPr>
        <w:numId w:val="22"/>
      </w:numPr>
      <w:tabs>
        <w:tab w:val="left" w:pos="360"/>
        <w:tab w:val="right" w:pos="10080"/>
      </w:tabs>
      <w:spacing w:after="0" w:line="240" w:lineRule="auto"/>
      <w:outlineLvl w:val="0"/>
    </w:pPr>
    <w:rPr>
      <w:rFonts w:ascii="Corbel" w:hAnsi="Corbel" w:eastAsiaTheme="minorEastAsia"/>
      <w:b/>
      <w:sz w:val="20"/>
      <w:szCs w:val="20"/>
    </w:rPr>
  </w:style>
  <w:style w:type="paragraph" w:styleId="Heading2">
    <w:name w:val="heading 2"/>
    <w:basedOn w:val="ListParagraph"/>
    <w:next w:val="Normal"/>
    <w:link w:val="Heading2Char"/>
    <w:uiPriority w:val="9"/>
    <w:unhideWhenUsed/>
    <w:qFormat/>
    <w:rsid w:val="00D000A6"/>
    <w:pPr>
      <w:numPr>
        <w:ilvl w:val="1"/>
        <w:numId w:val="22"/>
      </w:numPr>
      <w:spacing w:after="0" w:line="240" w:lineRule="auto"/>
      <w:outlineLvl w:val="1"/>
    </w:pPr>
    <w:rPr>
      <w:rFonts w:ascii="Corbel" w:hAnsi="Corbel" w:eastAsiaTheme="minorEastAsia"/>
      <w:b/>
      <w:sz w:val="20"/>
      <w:szCs w:val="24"/>
    </w:rPr>
  </w:style>
  <w:style w:type="paragraph" w:styleId="Heading3">
    <w:name w:val="heading 3"/>
    <w:basedOn w:val="Normal"/>
    <w:next w:val="Normal"/>
    <w:link w:val="Heading3Char"/>
    <w:uiPriority w:val="9"/>
    <w:unhideWhenUsed/>
    <w:qFormat/>
    <w:rsid w:val="00D000A6"/>
    <w:pPr>
      <w:keepNext/>
      <w:keepLines/>
      <w:numPr>
        <w:ilvl w:val="2"/>
        <w:numId w:val="22"/>
      </w:numPr>
      <w:spacing w:before="40" w:after="0" w:line="240" w:lineRule="auto"/>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00A6"/>
    <w:pPr>
      <w:keepNext/>
      <w:keepLines/>
      <w:numPr>
        <w:ilvl w:val="3"/>
        <w:numId w:val="22"/>
      </w:numPr>
      <w:spacing w:before="40" w:after="0" w:line="240" w:lineRule="auto"/>
      <w:outlineLvl w:val="3"/>
    </w:pPr>
    <w:rPr>
      <w:rFonts w:asciiTheme="majorHAnsi" w:hAnsiTheme="majorHAnsi" w:eastAsiaTheme="majorEastAsia" w:cstheme="majorBidi"/>
      <w:i/>
      <w:iCs/>
      <w:color w:val="2E74B5" w:themeColor="accent1" w:themeShade="BF"/>
      <w:sz w:val="20"/>
      <w:szCs w:val="24"/>
    </w:rPr>
  </w:style>
  <w:style w:type="paragraph" w:styleId="Heading5">
    <w:name w:val="heading 5"/>
    <w:basedOn w:val="Normal"/>
    <w:next w:val="Normal"/>
    <w:link w:val="Heading5Char"/>
    <w:uiPriority w:val="9"/>
    <w:semiHidden/>
    <w:unhideWhenUsed/>
    <w:qFormat/>
    <w:rsid w:val="00D000A6"/>
    <w:pPr>
      <w:keepNext/>
      <w:keepLines/>
      <w:numPr>
        <w:ilvl w:val="4"/>
        <w:numId w:val="22"/>
      </w:numPr>
      <w:spacing w:before="40" w:after="0" w:line="240" w:lineRule="auto"/>
      <w:outlineLvl w:val="4"/>
    </w:pPr>
    <w:rPr>
      <w:rFonts w:asciiTheme="majorHAnsi" w:hAnsiTheme="majorHAnsi" w:eastAsiaTheme="majorEastAsia" w:cstheme="majorBidi"/>
      <w:color w:val="2E74B5" w:themeColor="accent1" w:themeShade="BF"/>
      <w:sz w:val="20"/>
      <w:szCs w:val="24"/>
    </w:rPr>
  </w:style>
  <w:style w:type="paragraph" w:styleId="Heading6">
    <w:name w:val="heading 6"/>
    <w:basedOn w:val="Normal"/>
    <w:next w:val="Normal"/>
    <w:link w:val="Heading6Char"/>
    <w:uiPriority w:val="9"/>
    <w:semiHidden/>
    <w:unhideWhenUsed/>
    <w:qFormat/>
    <w:rsid w:val="00D000A6"/>
    <w:pPr>
      <w:keepNext/>
      <w:keepLines/>
      <w:numPr>
        <w:ilvl w:val="5"/>
        <w:numId w:val="22"/>
      </w:numPr>
      <w:spacing w:before="40" w:after="0" w:line="240" w:lineRule="auto"/>
      <w:outlineLvl w:val="5"/>
    </w:pPr>
    <w:rPr>
      <w:rFonts w:asciiTheme="majorHAnsi" w:hAnsiTheme="majorHAnsi" w:eastAsiaTheme="majorEastAsia" w:cstheme="majorBidi"/>
      <w:color w:val="1F4D78" w:themeColor="accent1" w:themeShade="7F"/>
      <w:sz w:val="20"/>
      <w:szCs w:val="24"/>
    </w:rPr>
  </w:style>
  <w:style w:type="paragraph" w:styleId="Heading7">
    <w:name w:val="heading 7"/>
    <w:basedOn w:val="Normal"/>
    <w:next w:val="Normal"/>
    <w:link w:val="Heading7Char"/>
    <w:uiPriority w:val="9"/>
    <w:semiHidden/>
    <w:unhideWhenUsed/>
    <w:qFormat/>
    <w:rsid w:val="00D000A6"/>
    <w:pPr>
      <w:keepNext/>
      <w:keepLines/>
      <w:numPr>
        <w:ilvl w:val="6"/>
        <w:numId w:val="22"/>
      </w:numPr>
      <w:spacing w:before="40" w:after="0" w:line="240" w:lineRule="auto"/>
      <w:outlineLvl w:val="6"/>
    </w:pPr>
    <w:rPr>
      <w:rFonts w:asciiTheme="majorHAnsi" w:hAnsiTheme="majorHAnsi" w:eastAsiaTheme="majorEastAsia" w:cstheme="majorBidi"/>
      <w:i/>
      <w:iCs/>
      <w:color w:val="1F4D78" w:themeColor="accent1" w:themeShade="7F"/>
      <w:sz w:val="20"/>
      <w:szCs w:val="24"/>
    </w:rPr>
  </w:style>
  <w:style w:type="paragraph" w:styleId="Heading8">
    <w:name w:val="heading 8"/>
    <w:basedOn w:val="Normal"/>
    <w:next w:val="Normal"/>
    <w:link w:val="Heading8Char"/>
    <w:uiPriority w:val="9"/>
    <w:semiHidden/>
    <w:unhideWhenUsed/>
    <w:qFormat/>
    <w:rsid w:val="00D000A6"/>
    <w:pPr>
      <w:keepNext/>
      <w:keepLines/>
      <w:numPr>
        <w:ilvl w:val="7"/>
        <w:numId w:val="22"/>
      </w:numPr>
      <w:spacing w:before="40" w:after="0" w:line="240" w:lineRule="auto"/>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0A6"/>
    <w:pPr>
      <w:keepNext/>
      <w:keepLines/>
      <w:numPr>
        <w:ilvl w:val="8"/>
        <w:numId w:val="22"/>
      </w:numPr>
      <w:spacing w:before="40" w:after="0" w:line="240" w:lineRule="auto"/>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rsid w:val="008503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 w:type="character" w:styleId="Heading1Char" w:customStyle="1">
    <w:name w:val="Heading 1 Char"/>
    <w:basedOn w:val="DefaultParagraphFont"/>
    <w:link w:val="Heading1"/>
    <w:uiPriority w:val="9"/>
    <w:rsid w:val="00D000A6"/>
    <w:rPr>
      <w:rFonts w:ascii="Corbel" w:hAnsi="Corbel" w:eastAsiaTheme="minorEastAsia"/>
      <w:b/>
      <w:sz w:val="20"/>
      <w:szCs w:val="20"/>
    </w:rPr>
  </w:style>
  <w:style w:type="character" w:styleId="Heading2Char" w:customStyle="1">
    <w:name w:val="Heading 2 Char"/>
    <w:basedOn w:val="DefaultParagraphFont"/>
    <w:link w:val="Heading2"/>
    <w:uiPriority w:val="9"/>
    <w:rsid w:val="00D000A6"/>
    <w:rPr>
      <w:rFonts w:ascii="Corbel" w:hAnsi="Corbel" w:eastAsiaTheme="minorEastAsia"/>
      <w:b/>
      <w:sz w:val="20"/>
      <w:szCs w:val="24"/>
    </w:rPr>
  </w:style>
  <w:style w:type="character" w:styleId="Heading3Char" w:customStyle="1">
    <w:name w:val="Heading 3 Char"/>
    <w:basedOn w:val="DefaultParagraphFont"/>
    <w:link w:val="Heading3"/>
    <w:uiPriority w:val="9"/>
    <w:rsid w:val="00D000A6"/>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D000A6"/>
    <w:rPr>
      <w:rFonts w:asciiTheme="majorHAnsi" w:hAnsiTheme="majorHAnsi" w:eastAsiaTheme="majorEastAsia" w:cstheme="majorBidi"/>
      <w:i/>
      <w:iCs/>
      <w:color w:val="2E74B5" w:themeColor="accent1" w:themeShade="BF"/>
      <w:sz w:val="20"/>
      <w:szCs w:val="24"/>
    </w:rPr>
  </w:style>
  <w:style w:type="character" w:styleId="Heading5Char" w:customStyle="1">
    <w:name w:val="Heading 5 Char"/>
    <w:basedOn w:val="DefaultParagraphFont"/>
    <w:link w:val="Heading5"/>
    <w:uiPriority w:val="9"/>
    <w:semiHidden/>
    <w:rsid w:val="00D000A6"/>
    <w:rPr>
      <w:rFonts w:asciiTheme="majorHAnsi" w:hAnsiTheme="majorHAnsi" w:eastAsiaTheme="majorEastAsia" w:cstheme="majorBidi"/>
      <w:color w:val="2E74B5" w:themeColor="accent1" w:themeShade="BF"/>
      <w:sz w:val="20"/>
      <w:szCs w:val="24"/>
    </w:rPr>
  </w:style>
  <w:style w:type="character" w:styleId="Heading6Char" w:customStyle="1">
    <w:name w:val="Heading 6 Char"/>
    <w:basedOn w:val="DefaultParagraphFont"/>
    <w:link w:val="Heading6"/>
    <w:uiPriority w:val="9"/>
    <w:semiHidden/>
    <w:rsid w:val="00D000A6"/>
    <w:rPr>
      <w:rFonts w:asciiTheme="majorHAnsi" w:hAnsiTheme="majorHAnsi" w:eastAsiaTheme="majorEastAsia" w:cstheme="majorBidi"/>
      <w:color w:val="1F4D78" w:themeColor="accent1" w:themeShade="7F"/>
      <w:sz w:val="20"/>
      <w:szCs w:val="24"/>
    </w:rPr>
  </w:style>
  <w:style w:type="character" w:styleId="Heading7Char" w:customStyle="1">
    <w:name w:val="Heading 7 Char"/>
    <w:basedOn w:val="DefaultParagraphFont"/>
    <w:link w:val="Heading7"/>
    <w:uiPriority w:val="9"/>
    <w:semiHidden/>
    <w:rsid w:val="00D000A6"/>
    <w:rPr>
      <w:rFonts w:asciiTheme="majorHAnsi" w:hAnsiTheme="majorHAnsi" w:eastAsiaTheme="majorEastAsia" w:cstheme="majorBidi"/>
      <w:i/>
      <w:iCs/>
      <w:color w:val="1F4D78" w:themeColor="accent1" w:themeShade="7F"/>
      <w:sz w:val="20"/>
      <w:szCs w:val="24"/>
    </w:rPr>
  </w:style>
  <w:style w:type="character" w:styleId="Heading8Char" w:customStyle="1">
    <w:name w:val="Heading 8 Char"/>
    <w:basedOn w:val="DefaultParagraphFont"/>
    <w:link w:val="Heading8"/>
    <w:uiPriority w:val="9"/>
    <w:semiHidden/>
    <w:rsid w:val="00D000A6"/>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D000A6"/>
    <w:rPr>
      <w:rFonts w:asciiTheme="majorHAnsi" w:hAnsiTheme="majorHAnsi" w:eastAsiaTheme="majorEastAsia"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000A6"/>
    <w:rPr>
      <w:color w:val="954F72" w:themeColor="followedHyperlink"/>
      <w:u w:val="single"/>
    </w:rPr>
  </w:style>
  <w:style w:type="paragraph" w:styleId="PlainText">
    <w:name w:val="Plain Text"/>
    <w:basedOn w:val="Normal"/>
    <w:link w:val="PlainTextChar"/>
    <w:uiPriority w:val="99"/>
    <w:semiHidden/>
    <w:unhideWhenUsed/>
    <w:rsid w:val="001F671D"/>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1F671D"/>
    <w:rPr>
      <w:rFonts w:ascii="Calibri" w:hAnsi="Calibri"/>
      <w:szCs w:val="21"/>
    </w:rPr>
  </w:style>
  <w:style w:type="character" w:styleId="UnresolvedMention">
    <w:name w:val="Unresolved Mention"/>
    <w:basedOn w:val="DefaultParagraphFont"/>
    <w:uiPriority w:val="99"/>
    <w:semiHidden/>
    <w:unhideWhenUsed/>
    <w:rsid w:val="00050C93"/>
    <w:rPr>
      <w:color w:val="605E5C"/>
      <w:shd w:val="clear" w:color="auto" w:fill="E1DFDD"/>
    </w:rPr>
  </w:style>
  <w:style w:type="paragraph" w:styleId="paragraph" w:customStyle="1">
    <w:name w:val="paragraph"/>
    <w:basedOn w:val="Normal"/>
    <w:rsid w:val="002D1F37"/>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normaltextrun" w:customStyle="1">
    <w:name w:val="normaltextrun"/>
    <w:basedOn w:val="DefaultParagraphFont"/>
    <w:rsid w:val="002D1F37"/>
  </w:style>
  <w:style w:type="character" w:styleId="apple-converted-space" w:customStyle="1">
    <w:name w:val="apple-converted-space"/>
    <w:basedOn w:val="DefaultParagraphFont"/>
    <w:rsid w:val="002D1F37"/>
  </w:style>
  <w:style w:type="character" w:styleId="eop" w:customStyle="1">
    <w:name w:val="eop"/>
    <w:basedOn w:val="DefaultParagraphFont"/>
    <w:rsid w:val="002D1F37"/>
  </w:style>
  <w:style w:type="character" w:styleId="Strong">
    <w:name w:val="Strong"/>
    <w:basedOn w:val="DefaultParagraphFont"/>
    <w:uiPriority w:val="22"/>
    <w:qFormat/>
    <w:rsid w:val="0057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768">
      <w:bodyDiv w:val="1"/>
      <w:marLeft w:val="0"/>
      <w:marRight w:val="0"/>
      <w:marTop w:val="0"/>
      <w:marBottom w:val="0"/>
      <w:divBdr>
        <w:top w:val="none" w:sz="0" w:space="0" w:color="auto"/>
        <w:left w:val="none" w:sz="0" w:space="0" w:color="auto"/>
        <w:bottom w:val="none" w:sz="0" w:space="0" w:color="auto"/>
        <w:right w:val="none" w:sz="0" w:space="0" w:color="auto"/>
      </w:divBdr>
    </w:div>
    <w:div w:id="110978532">
      <w:bodyDiv w:val="1"/>
      <w:marLeft w:val="0"/>
      <w:marRight w:val="0"/>
      <w:marTop w:val="0"/>
      <w:marBottom w:val="0"/>
      <w:divBdr>
        <w:top w:val="none" w:sz="0" w:space="0" w:color="auto"/>
        <w:left w:val="none" w:sz="0" w:space="0" w:color="auto"/>
        <w:bottom w:val="none" w:sz="0" w:space="0" w:color="auto"/>
        <w:right w:val="none" w:sz="0" w:space="0" w:color="auto"/>
      </w:divBdr>
    </w:div>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455879639">
      <w:bodyDiv w:val="1"/>
      <w:marLeft w:val="0"/>
      <w:marRight w:val="0"/>
      <w:marTop w:val="0"/>
      <w:marBottom w:val="0"/>
      <w:divBdr>
        <w:top w:val="none" w:sz="0" w:space="0" w:color="auto"/>
        <w:left w:val="none" w:sz="0" w:space="0" w:color="auto"/>
        <w:bottom w:val="none" w:sz="0" w:space="0" w:color="auto"/>
        <w:right w:val="none" w:sz="0" w:space="0" w:color="auto"/>
      </w:divBdr>
    </w:div>
    <w:div w:id="647905476">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830608383">
      <w:bodyDiv w:val="1"/>
      <w:marLeft w:val="0"/>
      <w:marRight w:val="0"/>
      <w:marTop w:val="0"/>
      <w:marBottom w:val="0"/>
      <w:divBdr>
        <w:top w:val="none" w:sz="0" w:space="0" w:color="auto"/>
        <w:left w:val="none" w:sz="0" w:space="0" w:color="auto"/>
        <w:bottom w:val="none" w:sz="0" w:space="0" w:color="auto"/>
        <w:right w:val="none" w:sz="0" w:space="0" w:color="auto"/>
      </w:divBdr>
      <w:divsChild>
        <w:div w:id="120293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4768">
      <w:bodyDiv w:val="1"/>
      <w:marLeft w:val="0"/>
      <w:marRight w:val="0"/>
      <w:marTop w:val="0"/>
      <w:marBottom w:val="0"/>
      <w:divBdr>
        <w:top w:val="none" w:sz="0" w:space="0" w:color="auto"/>
        <w:left w:val="none" w:sz="0" w:space="0" w:color="auto"/>
        <w:bottom w:val="none" w:sz="0" w:space="0" w:color="auto"/>
        <w:right w:val="none" w:sz="0" w:space="0" w:color="auto"/>
      </w:divBdr>
    </w:div>
    <w:div w:id="1019046286">
      <w:bodyDiv w:val="1"/>
      <w:marLeft w:val="0"/>
      <w:marRight w:val="0"/>
      <w:marTop w:val="0"/>
      <w:marBottom w:val="0"/>
      <w:divBdr>
        <w:top w:val="none" w:sz="0" w:space="0" w:color="auto"/>
        <w:left w:val="none" w:sz="0" w:space="0" w:color="auto"/>
        <w:bottom w:val="none" w:sz="0" w:space="0" w:color="auto"/>
        <w:right w:val="none" w:sz="0" w:space="0" w:color="auto"/>
      </w:divBdr>
    </w:div>
    <w:div w:id="1204321893">
      <w:bodyDiv w:val="1"/>
      <w:marLeft w:val="0"/>
      <w:marRight w:val="0"/>
      <w:marTop w:val="0"/>
      <w:marBottom w:val="0"/>
      <w:divBdr>
        <w:top w:val="none" w:sz="0" w:space="0" w:color="auto"/>
        <w:left w:val="none" w:sz="0" w:space="0" w:color="auto"/>
        <w:bottom w:val="none" w:sz="0" w:space="0" w:color="auto"/>
        <w:right w:val="none" w:sz="0" w:space="0" w:color="auto"/>
      </w:divBdr>
    </w:div>
    <w:div w:id="1251966305">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307011194">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497265619">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592816405">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2830900">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 w:id="1718119310">
      <w:bodyDiv w:val="1"/>
      <w:marLeft w:val="0"/>
      <w:marRight w:val="0"/>
      <w:marTop w:val="0"/>
      <w:marBottom w:val="0"/>
      <w:divBdr>
        <w:top w:val="none" w:sz="0" w:space="0" w:color="auto"/>
        <w:left w:val="none" w:sz="0" w:space="0" w:color="auto"/>
        <w:bottom w:val="none" w:sz="0" w:space="0" w:color="auto"/>
        <w:right w:val="none" w:sz="0" w:space="0" w:color="auto"/>
      </w:divBdr>
    </w:div>
    <w:div w:id="1797524085">
      <w:bodyDiv w:val="1"/>
      <w:marLeft w:val="0"/>
      <w:marRight w:val="0"/>
      <w:marTop w:val="0"/>
      <w:marBottom w:val="0"/>
      <w:divBdr>
        <w:top w:val="none" w:sz="0" w:space="0" w:color="auto"/>
        <w:left w:val="none" w:sz="0" w:space="0" w:color="auto"/>
        <w:bottom w:val="none" w:sz="0" w:space="0" w:color="auto"/>
        <w:right w:val="none" w:sz="0" w:space="0" w:color="auto"/>
      </w:divBdr>
      <w:divsChild>
        <w:div w:id="1629042820">
          <w:marLeft w:val="0"/>
          <w:marRight w:val="0"/>
          <w:marTop w:val="0"/>
          <w:marBottom w:val="0"/>
          <w:divBdr>
            <w:top w:val="none" w:sz="0" w:space="0" w:color="auto"/>
            <w:left w:val="none" w:sz="0" w:space="0" w:color="auto"/>
            <w:bottom w:val="none" w:sz="0" w:space="0" w:color="auto"/>
            <w:right w:val="none" w:sz="0" w:space="0" w:color="auto"/>
          </w:divBdr>
        </w:div>
        <w:div w:id="465321830">
          <w:marLeft w:val="0"/>
          <w:marRight w:val="0"/>
          <w:marTop w:val="0"/>
          <w:marBottom w:val="0"/>
          <w:divBdr>
            <w:top w:val="none" w:sz="0" w:space="0" w:color="auto"/>
            <w:left w:val="none" w:sz="0" w:space="0" w:color="auto"/>
            <w:bottom w:val="none" w:sz="0" w:space="0" w:color="auto"/>
            <w:right w:val="none" w:sz="0" w:space="0" w:color="auto"/>
          </w:divBdr>
        </w:div>
        <w:div w:id="724447586">
          <w:marLeft w:val="0"/>
          <w:marRight w:val="0"/>
          <w:marTop w:val="0"/>
          <w:marBottom w:val="0"/>
          <w:divBdr>
            <w:top w:val="none" w:sz="0" w:space="0" w:color="auto"/>
            <w:left w:val="none" w:sz="0" w:space="0" w:color="auto"/>
            <w:bottom w:val="none" w:sz="0" w:space="0" w:color="auto"/>
            <w:right w:val="none" w:sz="0" w:space="0" w:color="auto"/>
          </w:divBdr>
        </w:div>
        <w:div w:id="502009513">
          <w:marLeft w:val="0"/>
          <w:marRight w:val="0"/>
          <w:marTop w:val="0"/>
          <w:marBottom w:val="0"/>
          <w:divBdr>
            <w:top w:val="none" w:sz="0" w:space="0" w:color="auto"/>
            <w:left w:val="none" w:sz="0" w:space="0" w:color="auto"/>
            <w:bottom w:val="none" w:sz="0" w:space="0" w:color="auto"/>
            <w:right w:val="none" w:sz="0" w:space="0" w:color="auto"/>
          </w:divBdr>
        </w:div>
        <w:div w:id="1149399971">
          <w:marLeft w:val="0"/>
          <w:marRight w:val="0"/>
          <w:marTop w:val="0"/>
          <w:marBottom w:val="0"/>
          <w:divBdr>
            <w:top w:val="none" w:sz="0" w:space="0" w:color="auto"/>
            <w:left w:val="none" w:sz="0" w:space="0" w:color="auto"/>
            <w:bottom w:val="none" w:sz="0" w:space="0" w:color="auto"/>
            <w:right w:val="none" w:sz="0" w:space="0" w:color="auto"/>
          </w:divBdr>
        </w:div>
        <w:div w:id="1285313009">
          <w:marLeft w:val="0"/>
          <w:marRight w:val="0"/>
          <w:marTop w:val="0"/>
          <w:marBottom w:val="0"/>
          <w:divBdr>
            <w:top w:val="none" w:sz="0" w:space="0" w:color="auto"/>
            <w:left w:val="none" w:sz="0" w:space="0" w:color="auto"/>
            <w:bottom w:val="none" w:sz="0" w:space="0" w:color="auto"/>
            <w:right w:val="none" w:sz="0" w:space="0" w:color="auto"/>
          </w:divBdr>
        </w:div>
        <w:div w:id="1612515873">
          <w:marLeft w:val="0"/>
          <w:marRight w:val="0"/>
          <w:marTop w:val="0"/>
          <w:marBottom w:val="0"/>
          <w:divBdr>
            <w:top w:val="none" w:sz="0" w:space="0" w:color="auto"/>
            <w:left w:val="none" w:sz="0" w:space="0" w:color="auto"/>
            <w:bottom w:val="none" w:sz="0" w:space="0" w:color="auto"/>
            <w:right w:val="none" w:sz="0" w:space="0" w:color="auto"/>
          </w:divBdr>
        </w:div>
        <w:div w:id="1120880250">
          <w:marLeft w:val="0"/>
          <w:marRight w:val="0"/>
          <w:marTop w:val="0"/>
          <w:marBottom w:val="0"/>
          <w:divBdr>
            <w:top w:val="none" w:sz="0" w:space="0" w:color="auto"/>
            <w:left w:val="none" w:sz="0" w:space="0" w:color="auto"/>
            <w:bottom w:val="none" w:sz="0" w:space="0" w:color="auto"/>
            <w:right w:val="none" w:sz="0" w:space="0" w:color="auto"/>
          </w:divBdr>
        </w:div>
        <w:div w:id="1012731080">
          <w:marLeft w:val="0"/>
          <w:marRight w:val="0"/>
          <w:marTop w:val="0"/>
          <w:marBottom w:val="0"/>
          <w:divBdr>
            <w:top w:val="none" w:sz="0" w:space="0" w:color="auto"/>
            <w:left w:val="none" w:sz="0" w:space="0" w:color="auto"/>
            <w:bottom w:val="none" w:sz="0" w:space="0" w:color="auto"/>
            <w:right w:val="none" w:sz="0" w:space="0" w:color="auto"/>
          </w:divBdr>
        </w:div>
        <w:div w:id="184557500">
          <w:marLeft w:val="0"/>
          <w:marRight w:val="0"/>
          <w:marTop w:val="0"/>
          <w:marBottom w:val="0"/>
          <w:divBdr>
            <w:top w:val="none" w:sz="0" w:space="0" w:color="auto"/>
            <w:left w:val="none" w:sz="0" w:space="0" w:color="auto"/>
            <w:bottom w:val="none" w:sz="0" w:space="0" w:color="auto"/>
            <w:right w:val="none" w:sz="0" w:space="0" w:color="auto"/>
          </w:divBdr>
        </w:div>
        <w:div w:id="156581710">
          <w:marLeft w:val="0"/>
          <w:marRight w:val="0"/>
          <w:marTop w:val="0"/>
          <w:marBottom w:val="0"/>
          <w:divBdr>
            <w:top w:val="none" w:sz="0" w:space="0" w:color="auto"/>
            <w:left w:val="none" w:sz="0" w:space="0" w:color="auto"/>
            <w:bottom w:val="none" w:sz="0" w:space="0" w:color="auto"/>
            <w:right w:val="none" w:sz="0" w:space="0" w:color="auto"/>
          </w:divBdr>
        </w:div>
        <w:div w:id="1028221935">
          <w:marLeft w:val="0"/>
          <w:marRight w:val="0"/>
          <w:marTop w:val="0"/>
          <w:marBottom w:val="0"/>
          <w:divBdr>
            <w:top w:val="none" w:sz="0" w:space="0" w:color="auto"/>
            <w:left w:val="none" w:sz="0" w:space="0" w:color="auto"/>
            <w:bottom w:val="none" w:sz="0" w:space="0" w:color="auto"/>
            <w:right w:val="none" w:sz="0" w:space="0" w:color="auto"/>
          </w:divBdr>
        </w:div>
      </w:divsChild>
    </w:div>
    <w:div w:id="20101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susm.edu/cehhs/facultyandstaff/lecturer.html"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doodle.com/poll/mgecq97cb2zkkp82?utm_source=poll&amp;utm_medium=lin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susm.zoom.us/j/83370733164"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f3aea98f-8b24-42e8-b2f1-2b4ba73281a3">2021-05-19T23:39:24+00:00</DateCreated>
    <Application_x0020_Packet_x0020_Status xmlns="f3aea98f-8b24-42e8-b2f1-2b4ba73281a3" xsi:nil="true"/>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84ED0-5717-F34D-81F0-F7D2590DD8CB}">
  <ds:schemaRefs>
    <ds:schemaRef ds:uri="http://schemas.openxmlformats.org/officeDocument/2006/bibliography"/>
  </ds:schemaRefs>
</ds:datastoreItem>
</file>

<file path=customXml/itemProps2.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3.xml><?xml version="1.0" encoding="utf-8"?>
<ds:datastoreItem xmlns:ds="http://schemas.openxmlformats.org/officeDocument/2006/customXml" ds:itemID="{5D2055CB-2A34-40D6-B83E-85B7B3D0E900}">
  <ds:schemaRefs>
    <ds:schemaRef ds:uri="http://schemas.microsoft.com/office/2006/metadata/properties"/>
    <ds:schemaRef ds:uri="http://schemas.microsoft.com/office/infopath/2007/PartnerControls"/>
    <ds:schemaRef ds:uri="f3aea98f-8b24-42e8-b2f1-2b4ba73281a3"/>
  </ds:schemaRefs>
</ds:datastoreItem>
</file>

<file path=customXml/itemProps4.xml><?xml version="1.0" encoding="utf-8"?>
<ds:datastoreItem xmlns:ds="http://schemas.openxmlformats.org/officeDocument/2006/customXml" ds:itemID="{95CC1091-3514-462A-A55B-152A5316C0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Jessenia Lua</cp:lastModifiedBy>
  <cp:revision>4</cp:revision>
  <cp:lastPrinted>2019-03-20T16:18:00Z</cp:lastPrinted>
  <dcterms:created xsi:type="dcterms:W3CDTF">2022-04-20T01:30:00Z</dcterms:created>
  <dcterms:modified xsi:type="dcterms:W3CDTF">2023-03-14T17:50:33Z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y fmtid="{D5CDD505-2E9C-101B-9397-08002B2CF9AE}" pid="3" name="MediaServiceImageTags">
    <vt:lpwstr/>
  </property>
</Properties>
</file>