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C3" w:rsidRDefault="00F85E57" w:rsidP="009261DD">
      <w:pPr>
        <w:tabs>
          <w:tab w:val="left" w:pos="6828"/>
        </w:tabs>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3763645</wp:posOffset>
                </wp:positionH>
                <wp:positionV relativeFrom="paragraph">
                  <wp:posOffset>116840</wp:posOffset>
                </wp:positionV>
                <wp:extent cx="2628900" cy="800100"/>
                <wp:effectExtent l="10795" t="12065" r="8255" b="698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111663" w:rsidRPr="00F85E57" w:rsidRDefault="00111663" w:rsidP="0007635F">
                            <w:pPr>
                              <w:jc w:val="center"/>
                              <w:rPr>
                                <w:rFonts w:ascii="Times New Roman" w:hAnsi="Times New Roman"/>
                                <w:b/>
                                <w:smallCaps/>
                                <w:sz w:val="48"/>
                                <w:szCs w:val="48"/>
                                <w14:shadow w14:blurRad="50800" w14:dist="38100" w14:dir="2700000" w14:sx="100000" w14:sy="100000" w14:kx="0" w14:ky="0" w14:algn="tl">
                                  <w14:srgbClr w14:val="000000">
                                    <w14:alpha w14:val="60000"/>
                                  </w14:srgbClr>
                                </w14:shadow>
                              </w:rPr>
                            </w:pPr>
                            <w:r w:rsidRPr="00F85E57">
                              <w:rPr>
                                <w:rFonts w:ascii="Times New Roman" w:hAnsi="Times New Roman"/>
                                <w:b/>
                                <w:smallCaps/>
                                <w:sz w:val="48"/>
                                <w:szCs w:val="48"/>
                                <w14:shadow w14:blurRad="50800" w14:dist="38100" w14:dir="2700000" w14:sx="100000" w14:sy="100000" w14:kx="0" w14:ky="0" w14:algn="tl">
                                  <w14:srgbClr w14:val="000000">
                                    <w14:alpha w14:val="60000"/>
                                  </w14:srgbClr>
                                </w14:shadow>
                              </w:rPr>
                              <w:t>MPP Position</w:t>
                            </w:r>
                          </w:p>
                          <w:p w:rsidR="00111663" w:rsidRPr="00F85E57" w:rsidRDefault="00111663" w:rsidP="0007635F">
                            <w:pPr>
                              <w:jc w:val="center"/>
                              <w:rPr>
                                <w:rFonts w:ascii="Times New Roman" w:hAnsi="Times New Roman"/>
                                <w:b/>
                                <w:smallCaps/>
                                <w:sz w:val="48"/>
                                <w:szCs w:val="48"/>
                                <w14:shadow w14:blurRad="50800" w14:dist="38100" w14:dir="2700000" w14:sx="100000" w14:sy="100000" w14:kx="0" w14:ky="0" w14:algn="tl">
                                  <w14:srgbClr w14:val="000000">
                                    <w14:alpha w14:val="60000"/>
                                  </w14:srgbClr>
                                </w14:shadow>
                              </w:rPr>
                            </w:pPr>
                            <w:r w:rsidRPr="00F85E57">
                              <w:rPr>
                                <w:rFonts w:ascii="Times New Roman" w:hAnsi="Times New Roman"/>
                                <w:b/>
                                <w:smallCaps/>
                                <w:sz w:val="48"/>
                                <w:szCs w:val="48"/>
                                <w14:shadow w14:blurRad="50800" w14:dist="38100" w14:dir="2700000" w14:sx="100000" w14:sy="100000" w14:kx="0" w14:ky="0" w14:algn="tl">
                                  <w14:srgbClr w14:val="000000">
                                    <w14:alpha w14:val="60000"/>
                                  </w14:srgbClr>
                                </w14:shadow>
                              </w:rPr>
                              <w:t>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96.35pt;margin-top:9.2pt;width:207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yGKQIAAFE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">
                <v:textbox>
                  <w:txbxContent>
                    <w:p w:rsidR="00111663" w:rsidRPr="00F85E57" w:rsidRDefault="00111663" w:rsidP="0007635F">
                      <w:pPr>
                        <w:jc w:val="center"/>
                        <w:rPr>
                          <w:rFonts w:ascii="Times New Roman" w:hAnsi="Times New Roman"/>
                          <w:b/>
                          <w:smallCaps/>
                          <w:sz w:val="48"/>
                          <w:szCs w:val="48"/>
                          <w14:shadow w14:blurRad="50800" w14:dist="38100" w14:dir="2700000" w14:sx="100000" w14:sy="100000" w14:kx="0" w14:ky="0" w14:algn="tl">
                            <w14:srgbClr w14:val="000000">
                              <w14:alpha w14:val="60000"/>
                            </w14:srgbClr>
                          </w14:shadow>
                        </w:rPr>
                      </w:pPr>
                      <w:r w:rsidRPr="00F85E57">
                        <w:rPr>
                          <w:rFonts w:ascii="Times New Roman" w:hAnsi="Times New Roman"/>
                          <w:b/>
                          <w:smallCaps/>
                          <w:sz w:val="48"/>
                          <w:szCs w:val="48"/>
                          <w14:shadow w14:blurRad="50800" w14:dist="38100" w14:dir="2700000" w14:sx="100000" w14:sy="100000" w14:kx="0" w14:ky="0" w14:algn="tl">
                            <w14:srgbClr w14:val="000000">
                              <w14:alpha w14:val="60000"/>
                            </w14:srgbClr>
                          </w14:shadow>
                        </w:rPr>
                        <w:t>MPP Position</w:t>
                      </w:r>
                    </w:p>
                    <w:p w:rsidR="00111663" w:rsidRPr="00F85E57" w:rsidRDefault="00111663" w:rsidP="0007635F">
                      <w:pPr>
                        <w:jc w:val="center"/>
                        <w:rPr>
                          <w:rFonts w:ascii="Times New Roman" w:hAnsi="Times New Roman"/>
                          <w:b/>
                          <w:smallCaps/>
                          <w:sz w:val="48"/>
                          <w:szCs w:val="48"/>
                          <w14:shadow w14:blurRad="50800" w14:dist="38100" w14:dir="2700000" w14:sx="100000" w14:sy="100000" w14:kx="0" w14:ky="0" w14:algn="tl">
                            <w14:srgbClr w14:val="000000">
                              <w14:alpha w14:val="60000"/>
                            </w14:srgbClr>
                          </w14:shadow>
                        </w:rPr>
                      </w:pPr>
                      <w:r w:rsidRPr="00F85E57">
                        <w:rPr>
                          <w:rFonts w:ascii="Times New Roman" w:hAnsi="Times New Roman"/>
                          <w:b/>
                          <w:smallCaps/>
                          <w:sz w:val="48"/>
                          <w:szCs w:val="48"/>
                          <w14:shadow w14:blurRad="50800" w14:dist="38100" w14:dir="2700000" w14:sx="100000" w14:sy="100000" w14:kx="0" w14:ky="0" w14:algn="tl">
                            <w14:srgbClr w14:val="000000">
                              <w14:alpha w14:val="60000"/>
                            </w14:srgbClr>
                          </w14:shadow>
                        </w:rPr>
                        <w:t>Description</w:t>
                      </w:r>
                    </w:p>
                  </w:txbxContent>
                </v:textbox>
              </v:shape>
            </w:pict>
          </mc:Fallback>
        </mc:AlternateContent>
      </w:r>
      <w:r w:rsidR="0006327C">
        <w:rPr>
          <w:rFonts w:ascii="Times New Roman" w:hAnsi="Times New Roman"/>
        </w:rPr>
        <w:t xml:space="preserve">  </w:t>
      </w:r>
      <w:r w:rsidR="00681DD4" w:rsidRPr="00122AE6">
        <w:rPr>
          <w:rFonts w:ascii="Times New Roman" w:hAnsi="Times New Roman"/>
          <w:noProof/>
        </w:rPr>
        <w:drawing>
          <wp:inline distT="0" distB="0" distL="0" distR="0" wp14:anchorId="059D3EA2" wp14:editId="7C788ABD">
            <wp:extent cx="2150733" cy="1009650"/>
            <wp:effectExtent l="19050" t="0" r="1917" b="0"/>
            <wp:docPr id="1" name="Picture 1" descr="\\csusmnt\public communications\Logo Files (Updated Dec 2009)\Full Name Hills Above\JPG for Microsoft Documents\csusmLogo_FullNameHillsAbov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nt\public communications\Logo Files (Updated Dec 2009)\Full Name Hills Above\JPG for Microsoft Documents\csusmLogo_FullNameHillsAbove_Black.jpg"/>
                    <pic:cNvPicPr>
                      <a:picLocks noChangeAspect="1" noChangeArrowheads="1"/>
                    </pic:cNvPicPr>
                  </pic:nvPicPr>
                  <pic:blipFill>
                    <a:blip r:embed="rId7" cstate="print"/>
                    <a:srcRect/>
                    <a:stretch>
                      <a:fillRect/>
                    </a:stretch>
                  </pic:blipFill>
                  <pic:spPr bwMode="auto">
                    <a:xfrm>
                      <a:off x="0" y="0"/>
                      <a:ext cx="2182209" cy="1024426"/>
                    </a:xfrm>
                    <a:prstGeom prst="rect">
                      <a:avLst/>
                    </a:prstGeom>
                    <a:noFill/>
                    <a:ln w="9525">
                      <a:noFill/>
                      <a:miter lim="800000"/>
                      <a:headEnd/>
                      <a:tailEnd/>
                    </a:ln>
                  </pic:spPr>
                </pic:pic>
              </a:graphicData>
            </a:graphic>
          </wp:inline>
        </w:drawing>
      </w:r>
      <w:r w:rsidR="0007635F">
        <w:rPr>
          <w:rFonts w:ascii="Times New Roman" w:hAnsi="Times New Roman"/>
        </w:rPr>
        <w:tab/>
      </w:r>
    </w:p>
    <w:p w:rsidR="009261DD" w:rsidRDefault="009261DD" w:rsidP="009261DD">
      <w:pPr>
        <w:tabs>
          <w:tab w:val="left" w:pos="6828"/>
        </w:tabs>
        <w:rPr>
          <w:rFonts w:ascii="Times New Roman" w:hAnsi="Times New Roman"/>
          <w:b/>
        </w:rPr>
      </w:pPr>
    </w:p>
    <w:p w:rsidR="00092232" w:rsidRPr="00820BC5" w:rsidRDefault="00092232" w:rsidP="009261DD">
      <w:pPr>
        <w:tabs>
          <w:tab w:val="left" w:pos="6828"/>
        </w:tabs>
        <w:rPr>
          <w:rFonts w:ascii="Times New Roman" w:hAnsi="Times New Roman"/>
          <w:b/>
        </w:rPr>
      </w:pPr>
    </w:p>
    <w:p w:rsidR="00D926C3" w:rsidRPr="008A3754" w:rsidRDefault="00973951" w:rsidP="005233F7">
      <w:pPr>
        <w:widowControl w:val="0"/>
        <w:tabs>
          <w:tab w:val="left" w:pos="180"/>
          <w:tab w:val="left" w:pos="2880"/>
          <w:tab w:val="left" w:pos="5400"/>
        </w:tabs>
        <w:ind w:right="10"/>
        <w:rPr>
          <w:rFonts w:ascii="Times New Roman" w:hAnsi="Times New Roman"/>
        </w:rPr>
      </w:pPr>
      <w:r w:rsidRPr="00F144B8">
        <w:rPr>
          <w:rFonts w:ascii="Times New Roman" w:hAnsi="Times New Roman"/>
          <w:b/>
        </w:rPr>
        <w:t>Department</w:t>
      </w:r>
      <w:r w:rsidRPr="008A3754">
        <w:rPr>
          <w:rFonts w:ascii="Times New Roman" w:hAnsi="Times New Roman"/>
          <w:b/>
        </w:rPr>
        <w:t>:</w:t>
      </w:r>
      <w:r w:rsidR="00AB439B" w:rsidRPr="008A3754">
        <w:rPr>
          <w:rFonts w:ascii="Times New Roman" w:hAnsi="Times New Roman"/>
          <w:b/>
        </w:rPr>
        <w:t xml:space="preserve">  </w:t>
      </w:r>
      <w:r w:rsidR="00A34813" w:rsidRPr="008A3754">
        <w:rPr>
          <w:rFonts w:ascii="Times New Roman" w:hAnsi="Times New Roman"/>
        </w:rPr>
        <w:t xml:space="preserve"> </w:t>
      </w:r>
      <w:r w:rsidR="00F925C9" w:rsidRPr="008A3754">
        <w:rPr>
          <w:rFonts w:ascii="Times New Roman" w:hAnsi="Times New Roman"/>
        </w:rPr>
        <w:t>(insert department name here)</w:t>
      </w:r>
      <w:r w:rsidR="00AB439B" w:rsidRPr="008A3754">
        <w:rPr>
          <w:rFonts w:ascii="Times New Roman" w:hAnsi="Times New Roman"/>
          <w:b/>
        </w:rPr>
        <w:tab/>
      </w:r>
      <w:r w:rsidR="00D926C3" w:rsidRPr="008A3754">
        <w:rPr>
          <w:rFonts w:ascii="Times New Roman" w:hAnsi="Times New Roman"/>
          <w:b/>
        </w:rPr>
        <w:tab/>
      </w:r>
      <w:r w:rsidRPr="008A3754">
        <w:rPr>
          <w:rFonts w:ascii="Times New Roman" w:hAnsi="Times New Roman"/>
          <w:b/>
        </w:rPr>
        <w:t>Position Reports To:</w:t>
      </w:r>
      <w:r w:rsidR="00AB439B" w:rsidRPr="008A3754">
        <w:rPr>
          <w:rFonts w:ascii="Times New Roman" w:hAnsi="Times New Roman"/>
          <w:b/>
        </w:rPr>
        <w:t xml:space="preserve"> </w:t>
      </w:r>
      <w:r w:rsidR="00F925C9" w:rsidRPr="008A3754">
        <w:rPr>
          <w:rFonts w:ascii="Times New Roman" w:hAnsi="Times New Roman"/>
        </w:rPr>
        <w:t>(insert title)</w:t>
      </w:r>
    </w:p>
    <w:p w:rsidR="00D926C3" w:rsidRPr="008A3754" w:rsidRDefault="00092232" w:rsidP="005233F7">
      <w:pPr>
        <w:widowControl w:val="0"/>
        <w:tabs>
          <w:tab w:val="left" w:pos="180"/>
          <w:tab w:val="left" w:pos="2880"/>
          <w:tab w:val="left" w:pos="5400"/>
        </w:tabs>
        <w:ind w:right="10"/>
        <w:rPr>
          <w:rFonts w:ascii="Times New Roman" w:hAnsi="Times New Roman"/>
        </w:rPr>
      </w:pPr>
      <w:r w:rsidRPr="008A3754">
        <w:rPr>
          <w:rFonts w:ascii="Times New Roman" w:hAnsi="Times New Roman"/>
          <w:b/>
        </w:rPr>
        <w:t xml:space="preserve">Working </w:t>
      </w:r>
      <w:r w:rsidR="005233F7" w:rsidRPr="008A3754">
        <w:rPr>
          <w:rFonts w:ascii="Times New Roman" w:hAnsi="Times New Roman"/>
          <w:b/>
        </w:rPr>
        <w:t>Title:</w:t>
      </w:r>
      <w:r w:rsidR="00F925C9" w:rsidRPr="008A3754">
        <w:rPr>
          <w:rFonts w:ascii="Times New Roman" w:hAnsi="Times New Roman"/>
          <w:b/>
        </w:rPr>
        <w:t xml:space="preserve"> </w:t>
      </w:r>
      <w:r w:rsidR="00672C84" w:rsidRPr="008A3754">
        <w:rPr>
          <w:rFonts w:ascii="Times New Roman" w:hAnsi="Times New Roman"/>
        </w:rPr>
        <w:t>(</w:t>
      </w:r>
      <w:r w:rsidR="009002A1" w:rsidRPr="008A3754">
        <w:rPr>
          <w:rFonts w:ascii="Times New Roman" w:hAnsi="Times New Roman"/>
        </w:rPr>
        <w:t>Assoc Dir, Dir, AVP or VP title</w:t>
      </w:r>
      <w:r w:rsidR="00672C84" w:rsidRPr="008A3754">
        <w:rPr>
          <w:rFonts w:ascii="Times New Roman" w:hAnsi="Times New Roman"/>
        </w:rPr>
        <w:t>)</w:t>
      </w:r>
      <w:r w:rsidR="00D926C3" w:rsidRPr="008A3754">
        <w:rPr>
          <w:rFonts w:ascii="Times New Roman" w:hAnsi="Times New Roman"/>
          <w:b/>
        </w:rPr>
        <w:tab/>
      </w:r>
      <w:r w:rsidR="003B4E56" w:rsidRPr="008A3754">
        <w:rPr>
          <w:rFonts w:ascii="Times New Roman" w:hAnsi="Times New Roman"/>
          <w:b/>
        </w:rPr>
        <w:tab/>
      </w:r>
      <w:r w:rsidR="00973951" w:rsidRPr="008A3754">
        <w:rPr>
          <w:rFonts w:ascii="Times New Roman" w:hAnsi="Times New Roman"/>
          <w:b/>
        </w:rPr>
        <w:t>Classification:</w:t>
      </w:r>
      <w:r w:rsidR="00F925C9" w:rsidRPr="008A3754">
        <w:rPr>
          <w:rFonts w:ascii="Times New Roman" w:hAnsi="Times New Roman"/>
          <w:b/>
        </w:rPr>
        <w:t xml:space="preserve"> </w:t>
      </w:r>
      <w:r w:rsidR="00F925C9" w:rsidRPr="008A3754">
        <w:rPr>
          <w:rFonts w:ascii="Times New Roman" w:hAnsi="Times New Roman"/>
        </w:rPr>
        <w:t xml:space="preserve"> Administrator (insert I, II, III, or IV)</w:t>
      </w:r>
    </w:p>
    <w:p w:rsidR="005233F7" w:rsidRPr="008A3754" w:rsidRDefault="00092232" w:rsidP="005233F7">
      <w:pPr>
        <w:widowControl w:val="0"/>
        <w:tabs>
          <w:tab w:val="left" w:pos="180"/>
          <w:tab w:val="left" w:pos="2880"/>
          <w:tab w:val="left" w:pos="5400"/>
        </w:tabs>
        <w:ind w:right="10"/>
        <w:rPr>
          <w:rFonts w:ascii="Times New Roman" w:hAnsi="Times New Roman"/>
        </w:rPr>
      </w:pPr>
      <w:r w:rsidRPr="008A3754">
        <w:rPr>
          <w:rFonts w:ascii="Times New Roman" w:hAnsi="Times New Roman"/>
          <w:b/>
        </w:rPr>
        <w:t xml:space="preserve">Time Base:  </w:t>
      </w:r>
      <w:r w:rsidR="00F925C9" w:rsidRPr="008A3754">
        <w:rPr>
          <w:rFonts w:ascii="Times New Roman" w:hAnsi="Times New Roman"/>
        </w:rPr>
        <w:t>(insert Full time or Part time)</w:t>
      </w:r>
      <w:r w:rsidR="00973951" w:rsidRPr="008A3754">
        <w:rPr>
          <w:rFonts w:ascii="Times New Roman" w:hAnsi="Times New Roman"/>
          <w:b/>
        </w:rPr>
        <w:tab/>
      </w:r>
      <w:r w:rsidR="00A6082A" w:rsidRPr="008A3754">
        <w:rPr>
          <w:rFonts w:ascii="Times New Roman" w:hAnsi="Times New Roman"/>
          <w:b/>
        </w:rPr>
        <w:tab/>
      </w:r>
      <w:r w:rsidR="00973951" w:rsidRPr="008A3754">
        <w:rPr>
          <w:rFonts w:ascii="Times New Roman" w:hAnsi="Times New Roman"/>
          <w:b/>
        </w:rPr>
        <w:t>Range Code</w:t>
      </w:r>
      <w:r w:rsidR="00BD0599" w:rsidRPr="008A3754">
        <w:rPr>
          <w:rFonts w:ascii="Times New Roman" w:hAnsi="Times New Roman"/>
          <w:b/>
        </w:rPr>
        <w:t>:</w:t>
      </w:r>
      <w:r w:rsidR="003417F5" w:rsidRPr="008A3754">
        <w:rPr>
          <w:rFonts w:ascii="Times New Roman" w:hAnsi="Times New Roman"/>
          <w:b/>
        </w:rPr>
        <w:t xml:space="preserve">  </w:t>
      </w:r>
    </w:p>
    <w:p w:rsidR="005233F7" w:rsidRPr="008A3754" w:rsidRDefault="00237F79" w:rsidP="00092232">
      <w:pPr>
        <w:widowControl w:val="0"/>
        <w:tabs>
          <w:tab w:val="left" w:pos="180"/>
          <w:tab w:val="left" w:pos="2880"/>
          <w:tab w:val="left" w:pos="5400"/>
        </w:tabs>
        <w:ind w:left="2880" w:right="10" w:hanging="2880"/>
        <w:rPr>
          <w:rFonts w:ascii="Times New Roman" w:hAnsi="Times New Roman"/>
        </w:rPr>
      </w:pPr>
      <w:r w:rsidRPr="008A3754">
        <w:rPr>
          <w:rFonts w:ascii="Times New Roman" w:hAnsi="Times New Roman"/>
          <w:b/>
        </w:rPr>
        <w:t>Class</w:t>
      </w:r>
      <w:r w:rsidR="00092232" w:rsidRPr="008A3754">
        <w:rPr>
          <w:rFonts w:ascii="Times New Roman" w:hAnsi="Times New Roman"/>
          <w:b/>
        </w:rPr>
        <w:t xml:space="preserve"> Code:  </w:t>
      </w:r>
      <w:r w:rsidR="00D926C3" w:rsidRPr="008A3754">
        <w:rPr>
          <w:rFonts w:ascii="Times New Roman" w:hAnsi="Times New Roman"/>
          <w:b/>
        </w:rPr>
        <w:tab/>
      </w:r>
      <w:r w:rsidR="005233F7" w:rsidRPr="008A3754">
        <w:rPr>
          <w:rFonts w:ascii="Times New Roman" w:hAnsi="Times New Roman"/>
          <w:b/>
        </w:rPr>
        <w:tab/>
      </w:r>
      <w:r w:rsidR="00A6082A" w:rsidRPr="008A3754">
        <w:rPr>
          <w:rFonts w:ascii="Times New Roman" w:hAnsi="Times New Roman"/>
          <w:b/>
        </w:rPr>
        <w:tab/>
      </w:r>
      <w:r w:rsidR="00973951" w:rsidRPr="008A3754">
        <w:rPr>
          <w:rFonts w:ascii="Times New Roman" w:hAnsi="Times New Roman"/>
          <w:b/>
        </w:rPr>
        <w:t>Exempt or Non-Exempt:</w:t>
      </w:r>
      <w:r w:rsidR="00BD0599" w:rsidRPr="008A3754">
        <w:rPr>
          <w:rFonts w:ascii="Times New Roman" w:hAnsi="Times New Roman"/>
        </w:rPr>
        <w:t xml:space="preserve"> </w:t>
      </w:r>
      <w:r w:rsidR="009D3F21" w:rsidRPr="008A3754">
        <w:rPr>
          <w:rFonts w:ascii="Times New Roman" w:hAnsi="Times New Roman"/>
        </w:rPr>
        <w:t>Exempt</w:t>
      </w:r>
    </w:p>
    <w:p w:rsidR="00092232" w:rsidRPr="00F144B8" w:rsidRDefault="00092232" w:rsidP="00092232">
      <w:pPr>
        <w:widowControl w:val="0"/>
        <w:tabs>
          <w:tab w:val="left" w:pos="180"/>
          <w:tab w:val="left" w:pos="2880"/>
          <w:tab w:val="left" w:pos="5400"/>
        </w:tabs>
        <w:ind w:left="2880" w:right="10" w:hanging="2880"/>
        <w:rPr>
          <w:rFonts w:ascii="Times New Roman" w:hAnsi="Times New Roman"/>
          <w:b/>
        </w:rPr>
      </w:pPr>
      <w:r w:rsidRPr="008A3754">
        <w:rPr>
          <w:rFonts w:ascii="Times New Roman" w:hAnsi="Times New Roman"/>
          <w:b/>
        </w:rPr>
        <w:t xml:space="preserve">Position Number: </w:t>
      </w:r>
      <w:r w:rsidR="00C84D3D" w:rsidRPr="008A3754">
        <w:rPr>
          <w:rFonts w:ascii="Times New Roman" w:hAnsi="Times New Roman"/>
          <w:b/>
        </w:rPr>
        <w:tab/>
      </w:r>
      <w:r w:rsidR="00C84D3D" w:rsidRPr="008A3754">
        <w:rPr>
          <w:rFonts w:ascii="Times New Roman" w:hAnsi="Times New Roman"/>
          <w:b/>
        </w:rPr>
        <w:tab/>
      </w:r>
      <w:r w:rsidR="00C84D3D" w:rsidRPr="008A3754">
        <w:rPr>
          <w:rFonts w:ascii="Times New Roman" w:hAnsi="Times New Roman"/>
          <w:b/>
        </w:rPr>
        <w:tab/>
        <w:t>Last Update:</w:t>
      </w:r>
      <w:r w:rsidR="00F925C9" w:rsidRPr="008A3754">
        <w:rPr>
          <w:rFonts w:ascii="Times New Roman" w:hAnsi="Times New Roman"/>
          <w:b/>
        </w:rPr>
        <w:t xml:space="preserve"> </w:t>
      </w:r>
      <w:r w:rsidR="00F925C9" w:rsidRPr="008A3754">
        <w:rPr>
          <w:rFonts w:ascii="Times New Roman" w:hAnsi="Times New Roman"/>
        </w:rPr>
        <w:t>(insert date 00/00/00)</w:t>
      </w:r>
    </w:p>
    <w:p w:rsidR="00D926C3" w:rsidRPr="00237F79" w:rsidRDefault="00237F79" w:rsidP="00D926C3">
      <w:pPr>
        <w:widowControl w:val="0"/>
        <w:tabs>
          <w:tab w:val="left" w:pos="180"/>
          <w:tab w:val="left" w:pos="2880"/>
          <w:tab w:val="left" w:pos="5400"/>
        </w:tabs>
        <w:ind w:left="2880" w:right="10" w:hanging="2880"/>
        <w:rPr>
          <w:rFonts w:ascii="Times New Roman" w:hAnsi="Times New Roman"/>
          <w:b/>
        </w:rPr>
      </w:pPr>
      <w:r w:rsidRPr="00237F79">
        <w:rPr>
          <w:rFonts w:ascii="Times New Roman" w:hAnsi="Times New Roman"/>
          <w:b/>
        </w:rPr>
        <w:t>MPP Job Code:</w:t>
      </w:r>
      <w:r w:rsidR="00973951" w:rsidRPr="00237F79">
        <w:rPr>
          <w:rFonts w:ascii="Times New Roman" w:hAnsi="Times New Roman"/>
          <w:b/>
        </w:rPr>
        <w:tab/>
      </w:r>
    </w:p>
    <w:p w:rsidR="00034E1A" w:rsidRPr="00F144B8" w:rsidRDefault="00034E1A" w:rsidP="00034E1A">
      <w:pPr>
        <w:rPr>
          <w:rFonts w:ascii="Times New Roman" w:hAnsi="Times New Roman"/>
        </w:rPr>
      </w:pP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p>
    <w:p w:rsidR="00034E1A" w:rsidRPr="00F144B8" w:rsidRDefault="00034E1A" w:rsidP="00034E1A">
      <w:pPr>
        <w:tabs>
          <w:tab w:val="left" w:pos="720"/>
          <w:tab w:val="left" w:pos="5040"/>
          <w:tab w:val="left" w:pos="5580"/>
          <w:tab w:val="left" w:pos="7200"/>
          <w:tab w:val="left" w:pos="7560"/>
        </w:tabs>
        <w:ind w:left="720" w:right="10" w:hanging="720"/>
        <w:rPr>
          <w:rFonts w:ascii="Times New Roman" w:hAnsi="Times New Roman"/>
          <w:b/>
        </w:rPr>
      </w:pPr>
      <w:r w:rsidRPr="00F144B8">
        <w:rPr>
          <w:rFonts w:ascii="Times New Roman" w:hAnsi="Times New Roman"/>
          <w:b/>
        </w:rPr>
        <w:t>PURPOSE OF POSITION:</w:t>
      </w:r>
      <w:r w:rsidR="00672C84">
        <w:rPr>
          <w:rFonts w:ascii="Times New Roman" w:hAnsi="Times New Roman"/>
          <w:b/>
        </w:rPr>
        <w:t xml:space="preserve"> </w:t>
      </w:r>
    </w:p>
    <w:p w:rsidR="00A34813" w:rsidRDefault="00A34813" w:rsidP="00A34813">
      <w:pPr>
        <w:tabs>
          <w:tab w:val="left" w:pos="0"/>
          <w:tab w:val="left" w:pos="5040"/>
          <w:tab w:val="left" w:pos="5580"/>
          <w:tab w:val="left" w:pos="7200"/>
          <w:tab w:val="left" w:pos="7560"/>
        </w:tabs>
        <w:ind w:right="10"/>
        <w:rPr>
          <w:rFonts w:ascii="Times New Roman" w:hAnsi="Times New Roman"/>
          <w:b/>
        </w:rPr>
      </w:pPr>
    </w:p>
    <w:p w:rsidR="00727516" w:rsidRPr="00727516" w:rsidRDefault="00727516" w:rsidP="00A34813">
      <w:pPr>
        <w:tabs>
          <w:tab w:val="left" w:pos="0"/>
          <w:tab w:val="left" w:pos="5040"/>
          <w:tab w:val="left" w:pos="5580"/>
          <w:tab w:val="left" w:pos="7200"/>
          <w:tab w:val="left" w:pos="7560"/>
        </w:tabs>
        <w:ind w:right="10"/>
        <w:rPr>
          <w:rFonts w:ascii="Times New Roman" w:hAnsi="Times New Roman"/>
        </w:rPr>
      </w:pPr>
      <w:r w:rsidRPr="008A3754">
        <w:rPr>
          <w:rFonts w:ascii="Times New Roman" w:hAnsi="Times New Roman"/>
        </w:rPr>
        <w:t>(Provide a brief overview of the purpose of the position.)</w:t>
      </w:r>
    </w:p>
    <w:p w:rsidR="00C40407" w:rsidRPr="00F144B8" w:rsidRDefault="00C40407" w:rsidP="00F144B8">
      <w:pPr>
        <w:rPr>
          <w:rFonts w:ascii="Times New Roman" w:hAnsi="Times New Roman"/>
        </w:rPr>
      </w:pPr>
    </w:p>
    <w:p w:rsidR="00034E1A" w:rsidRDefault="00034E1A" w:rsidP="00F144B8">
      <w:pPr>
        <w:rPr>
          <w:rFonts w:ascii="Times New Roman" w:hAnsi="Times New Roman"/>
          <w:b/>
        </w:rPr>
      </w:pPr>
      <w:r w:rsidRPr="00F144B8">
        <w:rPr>
          <w:rFonts w:ascii="Times New Roman" w:hAnsi="Times New Roman"/>
          <w:b/>
        </w:rPr>
        <w:t>MAJOR RESPONSIBILITIES:</w:t>
      </w:r>
      <w:r w:rsidR="00F1755F">
        <w:rPr>
          <w:rFonts w:ascii="Times New Roman" w:hAnsi="Times New Roman"/>
          <w:b/>
        </w:rPr>
        <w:t xml:space="preserve">  </w:t>
      </w:r>
    </w:p>
    <w:p w:rsidR="00034E1A" w:rsidRPr="00F144B8" w:rsidRDefault="00034E1A" w:rsidP="00F144B8">
      <w:pPr>
        <w:ind w:left="6480" w:firstLine="720"/>
        <w:rPr>
          <w:rFonts w:ascii="Times New Roman" w:hAnsi="Times New Roman"/>
          <w:u w:val="single"/>
        </w:rPr>
      </w:pPr>
      <w:r w:rsidRPr="00F144B8">
        <w:rPr>
          <w:rFonts w:ascii="Times New Roman" w:hAnsi="Times New Roman"/>
          <w:u w:val="single"/>
        </w:rPr>
        <w:t>%</w:t>
      </w:r>
      <w:r w:rsidR="00F144B8">
        <w:rPr>
          <w:rFonts w:ascii="Times New Roman" w:hAnsi="Times New Roman"/>
          <w:u w:val="single"/>
        </w:rPr>
        <w:t xml:space="preserve"> of</w:t>
      </w:r>
      <w:r w:rsidRPr="00F144B8">
        <w:rPr>
          <w:rFonts w:ascii="Times New Roman" w:hAnsi="Times New Roman"/>
          <w:u w:val="single"/>
        </w:rPr>
        <w:t xml:space="preserve"> T</w:t>
      </w:r>
      <w:r w:rsidR="00F144B8">
        <w:rPr>
          <w:rFonts w:ascii="Times New Roman" w:hAnsi="Times New Roman"/>
          <w:u w:val="single"/>
        </w:rPr>
        <w:t>ime</w:t>
      </w:r>
    </w:p>
    <w:p w:rsidR="00711B77" w:rsidRPr="008A3754" w:rsidRDefault="00BF7A39" w:rsidP="007A2C69">
      <w:pPr>
        <w:numPr>
          <w:ilvl w:val="0"/>
          <w:numId w:val="1"/>
        </w:numPr>
        <w:tabs>
          <w:tab w:val="left" w:pos="7560"/>
        </w:tabs>
        <w:rPr>
          <w:rFonts w:ascii="Times New Roman" w:hAnsi="Times New Roman"/>
        </w:rPr>
      </w:pPr>
      <w:r>
        <w:rPr>
          <w:rFonts w:ascii="Times New Roman" w:hAnsi="Times New Roman"/>
        </w:rPr>
        <w:t>Leadership</w:t>
      </w:r>
      <w:r w:rsidR="00C4613C">
        <w:rPr>
          <w:rFonts w:ascii="Times New Roman" w:hAnsi="Times New Roman"/>
        </w:rPr>
        <w:t>/Management</w:t>
      </w:r>
      <w:r>
        <w:rPr>
          <w:rFonts w:ascii="Times New Roman" w:hAnsi="Times New Roman"/>
        </w:rPr>
        <w:tab/>
      </w:r>
      <w:r w:rsidRPr="008A3754">
        <w:rPr>
          <w:rFonts w:ascii="Times New Roman" w:hAnsi="Times New Roman"/>
        </w:rPr>
        <w:t>25</w:t>
      </w:r>
      <w:r w:rsidR="00AB439B" w:rsidRPr="008A3754">
        <w:rPr>
          <w:rFonts w:ascii="Times New Roman" w:hAnsi="Times New Roman"/>
        </w:rPr>
        <w:t>%</w:t>
      </w:r>
      <w:r w:rsidR="007C06D3" w:rsidRPr="008A3754">
        <w:rPr>
          <w:rFonts w:ascii="Times New Roman" w:hAnsi="Times New Roman"/>
        </w:rPr>
        <w:t xml:space="preserve"> </w:t>
      </w:r>
    </w:p>
    <w:p w:rsidR="00F144B8" w:rsidRPr="008A3754" w:rsidRDefault="00BF7A39" w:rsidP="007A2C69">
      <w:pPr>
        <w:numPr>
          <w:ilvl w:val="0"/>
          <w:numId w:val="1"/>
        </w:numPr>
        <w:tabs>
          <w:tab w:val="left" w:pos="7560"/>
        </w:tabs>
        <w:rPr>
          <w:rFonts w:ascii="Times New Roman" w:hAnsi="Times New Roman"/>
        </w:rPr>
      </w:pPr>
      <w:r w:rsidRPr="008A3754">
        <w:rPr>
          <w:rFonts w:ascii="Times New Roman" w:hAnsi="Times New Roman"/>
        </w:rPr>
        <w:t>Strategic Planning</w:t>
      </w:r>
      <w:r w:rsidRPr="008A3754">
        <w:rPr>
          <w:rFonts w:ascii="Times New Roman" w:hAnsi="Times New Roman"/>
        </w:rPr>
        <w:tab/>
        <w:t>25</w:t>
      </w:r>
      <w:r w:rsidR="00F144B8" w:rsidRPr="008A3754">
        <w:rPr>
          <w:rFonts w:ascii="Times New Roman" w:hAnsi="Times New Roman"/>
        </w:rPr>
        <w:t>%</w:t>
      </w:r>
    </w:p>
    <w:p w:rsidR="00F144B8" w:rsidRPr="008A3754" w:rsidRDefault="00BF7A39" w:rsidP="007A2C69">
      <w:pPr>
        <w:numPr>
          <w:ilvl w:val="0"/>
          <w:numId w:val="1"/>
        </w:numPr>
        <w:tabs>
          <w:tab w:val="left" w:pos="7560"/>
        </w:tabs>
        <w:rPr>
          <w:rFonts w:ascii="Times New Roman" w:hAnsi="Times New Roman"/>
        </w:rPr>
      </w:pPr>
      <w:r w:rsidRPr="008A3754">
        <w:rPr>
          <w:rFonts w:ascii="Times New Roman" w:hAnsi="Times New Roman"/>
        </w:rPr>
        <w:t>University/Community Partnership</w:t>
      </w:r>
      <w:r w:rsidRPr="008A3754">
        <w:rPr>
          <w:rFonts w:ascii="Times New Roman" w:hAnsi="Times New Roman"/>
        </w:rPr>
        <w:tab/>
        <w:t>25</w:t>
      </w:r>
      <w:r w:rsidR="00F144B8" w:rsidRPr="008A3754">
        <w:rPr>
          <w:rFonts w:ascii="Times New Roman" w:hAnsi="Times New Roman"/>
        </w:rPr>
        <w:t>%</w:t>
      </w:r>
    </w:p>
    <w:p w:rsidR="00F144B8" w:rsidRDefault="00BF7A39" w:rsidP="007A2C69">
      <w:pPr>
        <w:numPr>
          <w:ilvl w:val="0"/>
          <w:numId w:val="1"/>
        </w:numPr>
        <w:tabs>
          <w:tab w:val="left" w:pos="7560"/>
        </w:tabs>
        <w:rPr>
          <w:rFonts w:ascii="Times New Roman" w:hAnsi="Times New Roman"/>
        </w:rPr>
      </w:pPr>
      <w:r w:rsidRPr="008A3754">
        <w:rPr>
          <w:rFonts w:ascii="Times New Roman" w:hAnsi="Times New Roman"/>
        </w:rPr>
        <w:t>Functional Oversight Management</w:t>
      </w:r>
      <w:r w:rsidRPr="008A3754">
        <w:rPr>
          <w:rFonts w:ascii="Times New Roman" w:hAnsi="Times New Roman"/>
        </w:rPr>
        <w:tab/>
        <w:t>25</w:t>
      </w:r>
      <w:r w:rsidR="00F144B8" w:rsidRPr="008A3754">
        <w:rPr>
          <w:rFonts w:ascii="Times New Roman" w:hAnsi="Times New Roman"/>
        </w:rPr>
        <w:t>%</w:t>
      </w:r>
    </w:p>
    <w:p w:rsidR="00F144B8" w:rsidRDefault="00F144B8" w:rsidP="00F144B8">
      <w:pPr>
        <w:rPr>
          <w:rFonts w:ascii="Times New Roman" w:hAnsi="Times New Roman"/>
        </w:rPr>
      </w:pPr>
    </w:p>
    <w:p w:rsidR="00D01997" w:rsidRDefault="00D01997" w:rsidP="00F144B8">
      <w:pPr>
        <w:rPr>
          <w:rFonts w:ascii="Times New Roman" w:hAnsi="Times New Roman"/>
          <w:b/>
        </w:rPr>
        <w:sectPr w:rsidR="00D01997" w:rsidSect="009261DD">
          <w:headerReference w:type="default" r:id="rId8"/>
          <w:footerReference w:type="default" r:id="rId9"/>
          <w:pgSz w:w="12240" w:h="15840" w:code="1"/>
          <w:pgMar w:top="720" w:right="907" w:bottom="720" w:left="994" w:header="288" w:footer="432" w:gutter="0"/>
          <w:cols w:space="720"/>
        </w:sectPr>
      </w:pPr>
    </w:p>
    <w:p w:rsidR="005C6F46" w:rsidRDefault="00034E1A" w:rsidP="00F144B8">
      <w:pPr>
        <w:rPr>
          <w:rFonts w:ascii="Times New Roman" w:hAnsi="Times New Roman"/>
          <w:b/>
        </w:rPr>
      </w:pPr>
      <w:r w:rsidRPr="00F144B8">
        <w:rPr>
          <w:rFonts w:ascii="Times New Roman" w:hAnsi="Times New Roman"/>
          <w:b/>
        </w:rPr>
        <w:t xml:space="preserve">LIST OF </w:t>
      </w:r>
      <w:r w:rsidR="00F144B8">
        <w:rPr>
          <w:rFonts w:ascii="Times New Roman" w:hAnsi="Times New Roman"/>
          <w:b/>
        </w:rPr>
        <w:t>TASKS</w:t>
      </w:r>
      <w:r w:rsidRPr="00F144B8">
        <w:rPr>
          <w:rFonts w:ascii="Times New Roman" w:hAnsi="Times New Roman"/>
          <w:b/>
        </w:rPr>
        <w:t xml:space="preserve"> FOR EACH MAJ</w:t>
      </w:r>
      <w:r w:rsidR="005C6F46" w:rsidRPr="00F144B8">
        <w:rPr>
          <w:rFonts w:ascii="Times New Roman" w:hAnsi="Times New Roman"/>
          <w:b/>
        </w:rPr>
        <w:t>OR RESPONSIBILITY:</w:t>
      </w:r>
    </w:p>
    <w:p w:rsidR="004B3868" w:rsidRDefault="004B3868" w:rsidP="00F144B8">
      <w:pPr>
        <w:rPr>
          <w:rFonts w:ascii="Times New Roman" w:hAnsi="Times New Roman"/>
          <w:b/>
        </w:rPr>
      </w:pPr>
    </w:p>
    <w:p w:rsidR="004B3868" w:rsidRDefault="004B3868" w:rsidP="007A2C69">
      <w:pPr>
        <w:numPr>
          <w:ilvl w:val="0"/>
          <w:numId w:val="3"/>
        </w:numPr>
        <w:overflowPunct w:val="0"/>
        <w:autoSpaceDE w:val="0"/>
        <w:autoSpaceDN w:val="0"/>
        <w:adjustRightInd w:val="0"/>
        <w:ind w:right="-180"/>
        <w:textAlignment w:val="baseline"/>
        <w:rPr>
          <w:rFonts w:ascii="Times New Roman" w:hAnsi="Times New Roman"/>
          <w:b/>
        </w:rPr>
      </w:pPr>
      <w:r w:rsidRPr="008415E6">
        <w:rPr>
          <w:rFonts w:ascii="Times New Roman" w:hAnsi="Times New Roman"/>
          <w:b/>
        </w:rPr>
        <w:t>LEADERSHIP</w:t>
      </w:r>
      <w:r w:rsidR="00C4613C">
        <w:rPr>
          <w:rFonts w:ascii="Times New Roman" w:hAnsi="Times New Roman"/>
          <w:b/>
        </w:rPr>
        <w:t>/MANAGEMENT</w:t>
      </w:r>
      <w:r>
        <w:rPr>
          <w:rFonts w:ascii="Times New Roman" w:hAnsi="Times New Roman"/>
          <w:b/>
        </w:rPr>
        <w:t xml:space="preserve">:  </w:t>
      </w:r>
    </w:p>
    <w:p w:rsidR="00672C84" w:rsidRPr="00B569D0" w:rsidRDefault="00672C84" w:rsidP="00601765">
      <w:pPr>
        <w:overflowPunct w:val="0"/>
        <w:autoSpaceDE w:val="0"/>
        <w:autoSpaceDN w:val="0"/>
        <w:adjustRightInd w:val="0"/>
        <w:ind w:left="360" w:right="-180"/>
        <w:textAlignment w:val="baseline"/>
        <w:rPr>
          <w:rFonts w:ascii="Times New Roman" w:hAnsi="Times New Roman"/>
        </w:rPr>
      </w:pPr>
      <w:r w:rsidRPr="00B569D0">
        <w:rPr>
          <w:rFonts w:ascii="Times New Roman" w:hAnsi="Times New Roman"/>
        </w:rPr>
        <w:t xml:space="preserve">Acts as a change champion.  </w:t>
      </w:r>
      <w:r w:rsidR="002D4655" w:rsidRPr="00B569D0">
        <w:rPr>
          <w:rFonts w:ascii="Times New Roman" w:hAnsi="Times New Roman"/>
        </w:rPr>
        <w:t xml:space="preserve">Leads courageously by addressing difficult issues.  </w:t>
      </w:r>
      <w:r w:rsidR="00A85DE0" w:rsidRPr="00B569D0">
        <w:rPr>
          <w:rFonts w:ascii="Times New Roman" w:hAnsi="Times New Roman"/>
        </w:rPr>
        <w:t>Work</w:t>
      </w:r>
      <w:r w:rsidR="00B566AA" w:rsidRPr="00B569D0">
        <w:rPr>
          <w:rFonts w:ascii="Times New Roman" w:hAnsi="Times New Roman"/>
        </w:rPr>
        <w:t>s</w:t>
      </w:r>
      <w:r w:rsidR="00A85DE0" w:rsidRPr="00B569D0">
        <w:rPr>
          <w:rFonts w:ascii="Times New Roman" w:hAnsi="Times New Roman"/>
        </w:rPr>
        <w:t xml:space="preserve"> to resolve issues at the peer level and take</w:t>
      </w:r>
      <w:r w:rsidR="00B566AA" w:rsidRPr="00B569D0">
        <w:rPr>
          <w:rFonts w:ascii="Times New Roman" w:hAnsi="Times New Roman"/>
        </w:rPr>
        <w:t>s</w:t>
      </w:r>
      <w:r w:rsidR="00A85DE0" w:rsidRPr="00B569D0">
        <w:rPr>
          <w:rFonts w:ascii="Times New Roman" w:hAnsi="Times New Roman"/>
        </w:rPr>
        <w:t xml:space="preserve"> measures to mitigate future issues.  </w:t>
      </w:r>
      <w:r w:rsidR="002D4655" w:rsidRPr="00B569D0">
        <w:rPr>
          <w:rFonts w:ascii="Times New Roman" w:hAnsi="Times New Roman"/>
        </w:rPr>
        <w:t xml:space="preserve">Supports and moves new initiatives forward.  Identifies current and future challenges and proposes effective solutions.  Understands what issues require a “sense of urgency” and handles accordingly.  </w:t>
      </w:r>
      <w:r w:rsidR="00601765" w:rsidRPr="00B569D0">
        <w:rPr>
          <w:rFonts w:ascii="Times New Roman" w:hAnsi="Times New Roman"/>
        </w:rPr>
        <w:t>Ensure</w:t>
      </w:r>
      <w:r w:rsidR="00B566AA" w:rsidRPr="00B569D0">
        <w:rPr>
          <w:rFonts w:ascii="Times New Roman" w:hAnsi="Times New Roman"/>
        </w:rPr>
        <w:t>s</w:t>
      </w:r>
      <w:r w:rsidR="00601765" w:rsidRPr="00B569D0">
        <w:rPr>
          <w:rFonts w:ascii="Times New Roman" w:hAnsi="Times New Roman"/>
        </w:rPr>
        <w:t xml:space="preserve"> confidentiality around sensitive issues.  </w:t>
      </w:r>
      <w:r w:rsidR="002D4655" w:rsidRPr="00B569D0">
        <w:rPr>
          <w:rFonts w:ascii="Times New Roman" w:hAnsi="Times New Roman"/>
        </w:rPr>
        <w:t xml:space="preserve">Facilitates an environment that motivates, empowers, and inspires commitment from employees.  </w:t>
      </w:r>
      <w:r w:rsidR="00A85DE0" w:rsidRPr="00B569D0">
        <w:rPr>
          <w:rFonts w:ascii="Times New Roman" w:hAnsi="Times New Roman"/>
        </w:rPr>
        <w:t>Assume</w:t>
      </w:r>
      <w:r w:rsidR="00B566AA" w:rsidRPr="00B569D0">
        <w:rPr>
          <w:rFonts w:ascii="Times New Roman" w:hAnsi="Times New Roman"/>
        </w:rPr>
        <w:t>s</w:t>
      </w:r>
      <w:r w:rsidR="00A85DE0" w:rsidRPr="00B569D0">
        <w:rPr>
          <w:rFonts w:ascii="Times New Roman" w:hAnsi="Times New Roman"/>
        </w:rPr>
        <w:t xml:space="preserve"> good intent with one another and work on the premise of trust.  </w:t>
      </w:r>
      <w:r w:rsidR="002D4655" w:rsidRPr="00B569D0">
        <w:rPr>
          <w:rFonts w:ascii="Times New Roman" w:hAnsi="Times New Roman"/>
        </w:rPr>
        <w:t xml:space="preserve">Demonstrates commitment to creating and sustaining a diverse and inclusive workforce.  Provides clear direction.  </w:t>
      </w:r>
      <w:r w:rsidR="00DC28C9" w:rsidRPr="00B569D0">
        <w:rPr>
          <w:rFonts w:ascii="Times New Roman" w:hAnsi="Times New Roman"/>
        </w:rPr>
        <w:t>Communicate</w:t>
      </w:r>
      <w:r w:rsidR="00B566AA" w:rsidRPr="00B569D0">
        <w:rPr>
          <w:rFonts w:ascii="Times New Roman" w:hAnsi="Times New Roman"/>
        </w:rPr>
        <w:t>s</w:t>
      </w:r>
      <w:r w:rsidR="00DC28C9" w:rsidRPr="00B569D0">
        <w:rPr>
          <w:rFonts w:ascii="Times New Roman" w:hAnsi="Times New Roman"/>
        </w:rPr>
        <w:t xml:space="preserve"> effectively and with purpose.  </w:t>
      </w:r>
      <w:r w:rsidR="002D4655" w:rsidRPr="00B569D0">
        <w:rPr>
          <w:rFonts w:ascii="Times New Roman" w:hAnsi="Times New Roman"/>
        </w:rPr>
        <w:t>Creates and implements methods for improving individual and team performance.  Builds effective teams committed to organizational goals</w:t>
      </w:r>
      <w:r w:rsidR="005A1CAA" w:rsidRPr="00B569D0">
        <w:rPr>
          <w:rFonts w:ascii="Times New Roman" w:hAnsi="Times New Roman"/>
        </w:rPr>
        <w:t xml:space="preserve">.  </w:t>
      </w:r>
      <w:r w:rsidR="00A85DE0" w:rsidRPr="00B569D0">
        <w:rPr>
          <w:rFonts w:ascii="Times New Roman" w:hAnsi="Times New Roman"/>
        </w:rPr>
        <w:t>Works wit</w:t>
      </w:r>
      <w:r w:rsidR="00F02271" w:rsidRPr="00B569D0">
        <w:rPr>
          <w:rFonts w:ascii="Times New Roman" w:hAnsi="Times New Roman"/>
        </w:rPr>
        <w:t xml:space="preserve">h a spirit of collaboration, </w:t>
      </w:r>
      <w:r w:rsidR="00A85DE0" w:rsidRPr="00B569D0">
        <w:rPr>
          <w:rFonts w:ascii="Times New Roman" w:hAnsi="Times New Roman"/>
        </w:rPr>
        <w:t>inclusion</w:t>
      </w:r>
      <w:r w:rsidR="002F1D9C" w:rsidRPr="00B569D0">
        <w:rPr>
          <w:rFonts w:ascii="Times New Roman" w:hAnsi="Times New Roman"/>
        </w:rPr>
        <w:t>, respect</w:t>
      </w:r>
      <w:r w:rsidR="00F02271" w:rsidRPr="00B569D0">
        <w:rPr>
          <w:rFonts w:ascii="Times New Roman" w:hAnsi="Times New Roman"/>
        </w:rPr>
        <w:t xml:space="preserve"> and collegiality</w:t>
      </w:r>
      <w:r w:rsidR="00F328EA" w:rsidRPr="00B569D0">
        <w:rPr>
          <w:rFonts w:ascii="Times New Roman" w:hAnsi="Times New Roman"/>
        </w:rPr>
        <w:t xml:space="preserve">.  Takes ownership of issues and demonstrates accountability.  </w:t>
      </w:r>
      <w:r w:rsidR="002D4655" w:rsidRPr="00B569D0">
        <w:rPr>
          <w:rFonts w:ascii="Times New Roman" w:hAnsi="Times New Roman"/>
        </w:rPr>
        <w:t xml:space="preserve">Creates an environment in which employees are recognized for their accomplishments and contributions to the success of the team.  </w:t>
      </w:r>
      <w:r w:rsidRPr="00B569D0">
        <w:rPr>
          <w:rFonts w:ascii="Times New Roman" w:hAnsi="Times New Roman"/>
        </w:rPr>
        <w:t xml:space="preserve">Builds competence in others through effective coaching, performance management and mentoring.  </w:t>
      </w:r>
      <w:r w:rsidR="002D4655" w:rsidRPr="00B569D0">
        <w:rPr>
          <w:rFonts w:ascii="Times New Roman" w:hAnsi="Times New Roman"/>
        </w:rPr>
        <w:t xml:space="preserve">Supports and encourages professional and career development for employees.  </w:t>
      </w:r>
      <w:r w:rsidR="000A12F9" w:rsidRPr="00B569D0">
        <w:rPr>
          <w:rFonts w:ascii="Times New Roman" w:hAnsi="Times New Roman"/>
        </w:rPr>
        <w:t>Foster</w:t>
      </w:r>
      <w:r w:rsidR="00B566AA" w:rsidRPr="00B569D0">
        <w:rPr>
          <w:rFonts w:ascii="Times New Roman" w:hAnsi="Times New Roman"/>
        </w:rPr>
        <w:t>s</w:t>
      </w:r>
      <w:r w:rsidR="000A12F9" w:rsidRPr="00B569D0">
        <w:rPr>
          <w:rFonts w:ascii="Times New Roman" w:hAnsi="Times New Roman"/>
        </w:rPr>
        <w:t xml:space="preserve"> a culture of support and success </w:t>
      </w:r>
      <w:r w:rsidR="00ED489D" w:rsidRPr="00B569D0">
        <w:rPr>
          <w:rFonts w:ascii="Times New Roman" w:hAnsi="Times New Roman"/>
        </w:rPr>
        <w:t>for new hires by utilizing</w:t>
      </w:r>
      <w:r w:rsidR="000A12F9" w:rsidRPr="00B569D0">
        <w:rPr>
          <w:rFonts w:ascii="Times New Roman" w:hAnsi="Times New Roman"/>
        </w:rPr>
        <w:t xml:space="preserve"> effective onboarding </w:t>
      </w:r>
      <w:r w:rsidR="00ED489D" w:rsidRPr="00B569D0">
        <w:rPr>
          <w:rFonts w:ascii="Times New Roman" w:hAnsi="Times New Roman"/>
        </w:rPr>
        <w:t>methods</w:t>
      </w:r>
      <w:r w:rsidR="000A12F9" w:rsidRPr="00B569D0">
        <w:rPr>
          <w:rFonts w:ascii="Times New Roman" w:hAnsi="Times New Roman"/>
        </w:rPr>
        <w:t xml:space="preserve">.  </w:t>
      </w:r>
      <w:r w:rsidR="002D4655" w:rsidRPr="00B569D0">
        <w:rPr>
          <w:rFonts w:ascii="Times New Roman" w:hAnsi="Times New Roman"/>
        </w:rPr>
        <w:t xml:space="preserve">Understand the university’s mission and vision and how the department/division work activities and goals support the mission. </w:t>
      </w:r>
      <w:r w:rsidR="004033A6" w:rsidRPr="00B569D0">
        <w:rPr>
          <w:rFonts w:ascii="Times New Roman" w:hAnsi="Times New Roman"/>
        </w:rPr>
        <w:t>Ensure</w:t>
      </w:r>
      <w:r w:rsidR="00B566AA" w:rsidRPr="00B569D0">
        <w:rPr>
          <w:rFonts w:ascii="Times New Roman" w:hAnsi="Times New Roman"/>
        </w:rPr>
        <w:t>s</w:t>
      </w:r>
      <w:r w:rsidR="004033A6" w:rsidRPr="00B569D0">
        <w:rPr>
          <w:rFonts w:ascii="Times New Roman" w:hAnsi="Times New Roman"/>
        </w:rPr>
        <w:t xml:space="preserve"> cross-divisional support and participation.  Recognize</w:t>
      </w:r>
      <w:r w:rsidR="00B566AA" w:rsidRPr="00B569D0">
        <w:rPr>
          <w:rFonts w:ascii="Times New Roman" w:hAnsi="Times New Roman"/>
        </w:rPr>
        <w:t>s</w:t>
      </w:r>
      <w:r w:rsidR="004033A6" w:rsidRPr="00B569D0">
        <w:rPr>
          <w:rFonts w:ascii="Times New Roman" w:hAnsi="Times New Roman"/>
        </w:rPr>
        <w:t>, understand</w:t>
      </w:r>
      <w:r w:rsidR="00B566AA" w:rsidRPr="00B569D0">
        <w:rPr>
          <w:rFonts w:ascii="Times New Roman" w:hAnsi="Times New Roman"/>
        </w:rPr>
        <w:t>s</w:t>
      </w:r>
      <w:r w:rsidR="004033A6" w:rsidRPr="00B569D0">
        <w:rPr>
          <w:rFonts w:ascii="Times New Roman" w:hAnsi="Times New Roman"/>
        </w:rPr>
        <w:t>, and appreciate</w:t>
      </w:r>
      <w:r w:rsidR="00B566AA" w:rsidRPr="00B569D0">
        <w:rPr>
          <w:rFonts w:ascii="Times New Roman" w:hAnsi="Times New Roman"/>
        </w:rPr>
        <w:t>s</w:t>
      </w:r>
      <w:r w:rsidR="004033A6" w:rsidRPr="00B569D0">
        <w:rPr>
          <w:rFonts w:ascii="Times New Roman" w:hAnsi="Times New Roman"/>
        </w:rPr>
        <w:t xml:space="preserve"> different roles across the institution.  </w:t>
      </w:r>
      <w:r w:rsidR="00A85DE0" w:rsidRPr="00B569D0">
        <w:rPr>
          <w:rFonts w:ascii="Times New Roman" w:hAnsi="Times New Roman"/>
        </w:rPr>
        <w:t>Identif</w:t>
      </w:r>
      <w:r w:rsidR="00B566AA" w:rsidRPr="00B569D0">
        <w:rPr>
          <w:rFonts w:ascii="Times New Roman" w:hAnsi="Times New Roman"/>
        </w:rPr>
        <w:t>ies</w:t>
      </w:r>
      <w:r w:rsidR="00A85DE0" w:rsidRPr="00B569D0">
        <w:rPr>
          <w:rFonts w:ascii="Times New Roman" w:hAnsi="Times New Roman"/>
        </w:rPr>
        <w:t xml:space="preserve"> and call</w:t>
      </w:r>
      <w:r w:rsidR="00B566AA" w:rsidRPr="00B569D0">
        <w:rPr>
          <w:rFonts w:ascii="Times New Roman" w:hAnsi="Times New Roman"/>
        </w:rPr>
        <w:t>s</w:t>
      </w:r>
      <w:r w:rsidR="00A85DE0" w:rsidRPr="00B569D0">
        <w:rPr>
          <w:rFonts w:ascii="Times New Roman" w:hAnsi="Times New Roman"/>
        </w:rPr>
        <w:t xml:space="preserve"> advocacy behavior. </w:t>
      </w:r>
      <w:r w:rsidR="002D4655" w:rsidRPr="00B569D0">
        <w:rPr>
          <w:rFonts w:ascii="Times New Roman" w:hAnsi="Times New Roman"/>
        </w:rPr>
        <w:t xml:space="preserve"> </w:t>
      </w:r>
      <w:r w:rsidR="00A85DE0" w:rsidRPr="00B569D0">
        <w:rPr>
          <w:rFonts w:ascii="Times New Roman" w:hAnsi="Times New Roman"/>
        </w:rPr>
        <w:t>Speak</w:t>
      </w:r>
      <w:r w:rsidR="00B566AA" w:rsidRPr="00B569D0">
        <w:rPr>
          <w:rFonts w:ascii="Times New Roman" w:hAnsi="Times New Roman"/>
        </w:rPr>
        <w:t>s</w:t>
      </w:r>
      <w:r w:rsidR="00A85DE0" w:rsidRPr="00B569D0">
        <w:rPr>
          <w:rFonts w:ascii="Times New Roman" w:hAnsi="Times New Roman"/>
        </w:rPr>
        <w:t xml:space="preserve"> and advocate</w:t>
      </w:r>
      <w:r w:rsidR="00B566AA" w:rsidRPr="00B569D0">
        <w:rPr>
          <w:rFonts w:ascii="Times New Roman" w:hAnsi="Times New Roman"/>
        </w:rPr>
        <w:t>s</w:t>
      </w:r>
      <w:r w:rsidR="00A85DE0" w:rsidRPr="00B569D0">
        <w:rPr>
          <w:rFonts w:ascii="Times New Roman" w:hAnsi="Times New Roman"/>
        </w:rPr>
        <w:t xml:space="preserve"> with one common voice.  </w:t>
      </w:r>
      <w:r w:rsidR="002D4655" w:rsidRPr="00B569D0">
        <w:rPr>
          <w:rFonts w:ascii="Times New Roman" w:hAnsi="Times New Roman"/>
        </w:rPr>
        <w:t xml:space="preserve">Determines, effectively allocates, and coordinates resources.  </w:t>
      </w:r>
    </w:p>
    <w:p w:rsidR="00A7520C" w:rsidRPr="00B569D0" w:rsidRDefault="00A7520C" w:rsidP="00A7520C">
      <w:pPr>
        <w:overflowPunct w:val="0"/>
        <w:autoSpaceDE w:val="0"/>
        <w:autoSpaceDN w:val="0"/>
        <w:adjustRightInd w:val="0"/>
        <w:ind w:left="360" w:right="-180"/>
        <w:textAlignment w:val="baseline"/>
        <w:rPr>
          <w:rFonts w:ascii="Times New Roman" w:hAnsi="Times New Roman"/>
        </w:rPr>
      </w:pPr>
    </w:p>
    <w:p w:rsidR="004B3868" w:rsidRDefault="004B3868" w:rsidP="007A2C69">
      <w:pPr>
        <w:numPr>
          <w:ilvl w:val="0"/>
          <w:numId w:val="3"/>
        </w:numPr>
        <w:overflowPunct w:val="0"/>
        <w:autoSpaceDE w:val="0"/>
        <w:autoSpaceDN w:val="0"/>
        <w:adjustRightInd w:val="0"/>
        <w:ind w:right="-180"/>
        <w:textAlignment w:val="baseline"/>
        <w:rPr>
          <w:rFonts w:ascii="Times New Roman" w:hAnsi="Times New Roman"/>
        </w:rPr>
      </w:pPr>
      <w:r>
        <w:rPr>
          <w:rFonts w:ascii="Times New Roman" w:hAnsi="Times New Roman"/>
          <w:b/>
        </w:rPr>
        <w:t>STRATEGIC PLANNING</w:t>
      </w:r>
      <w:r w:rsidRPr="00A3303B">
        <w:rPr>
          <w:rFonts w:ascii="Times New Roman" w:hAnsi="Times New Roman"/>
          <w:b/>
        </w:rPr>
        <w:t>:</w:t>
      </w:r>
      <w:r>
        <w:rPr>
          <w:rFonts w:ascii="Times New Roman" w:hAnsi="Times New Roman"/>
        </w:rPr>
        <w:t xml:space="preserve"> </w:t>
      </w:r>
    </w:p>
    <w:p w:rsidR="002460AB" w:rsidRPr="008A3754" w:rsidRDefault="004B3868" w:rsidP="002460AB">
      <w:pPr>
        <w:overflowPunct w:val="0"/>
        <w:autoSpaceDE w:val="0"/>
        <w:autoSpaceDN w:val="0"/>
        <w:adjustRightInd w:val="0"/>
        <w:ind w:left="360" w:right="-18"/>
        <w:textAlignment w:val="baseline"/>
        <w:rPr>
          <w:rFonts w:ascii="Times New Roman" w:hAnsi="Times New Roman"/>
        </w:rPr>
      </w:pPr>
      <w:r w:rsidRPr="008A3754">
        <w:rPr>
          <w:rFonts w:ascii="Times New Roman" w:hAnsi="Times New Roman"/>
        </w:rPr>
        <w:t xml:space="preserve">As a strategic partner, </w:t>
      </w:r>
      <w:r w:rsidR="00727516" w:rsidRPr="008A3754">
        <w:rPr>
          <w:rFonts w:ascii="Times New Roman" w:hAnsi="Times New Roman"/>
        </w:rPr>
        <w:t>recommends</w:t>
      </w:r>
      <w:r w:rsidR="00A31458" w:rsidRPr="008A3754">
        <w:rPr>
          <w:rFonts w:ascii="Times New Roman" w:hAnsi="Times New Roman"/>
        </w:rPr>
        <w:t>, creates,</w:t>
      </w:r>
      <w:r w:rsidRPr="008A3754">
        <w:rPr>
          <w:rFonts w:ascii="Times New Roman" w:hAnsi="Times New Roman"/>
        </w:rPr>
        <w:t xml:space="preserve"> and implements long and short term </w:t>
      </w:r>
      <w:r w:rsidR="00727516" w:rsidRPr="008A3754">
        <w:rPr>
          <w:rFonts w:ascii="Times New Roman" w:hAnsi="Times New Roman"/>
        </w:rPr>
        <w:t>strategic</w:t>
      </w:r>
      <w:r w:rsidRPr="008A3754">
        <w:rPr>
          <w:rFonts w:ascii="Times New Roman" w:hAnsi="Times New Roman"/>
        </w:rPr>
        <w:t xml:space="preserve"> plan goals and operational plans for (insert functional area/department/division).  Ensures (insert functional area/department/division) goals align with and support the overall mission of the university.  Motivates and encourages commitment to achievement of strategic plans.   Effectively communi</w:t>
      </w:r>
      <w:r w:rsidR="0043309F" w:rsidRPr="008A3754">
        <w:rPr>
          <w:rFonts w:ascii="Times New Roman" w:hAnsi="Times New Roman"/>
        </w:rPr>
        <w:t xml:space="preserve">cates the strategic initiatives. Accomplishes strategic goals for </w:t>
      </w:r>
      <w:r w:rsidR="000F02E9" w:rsidRPr="008A3754">
        <w:rPr>
          <w:rFonts w:ascii="Times New Roman" w:hAnsi="Times New Roman"/>
        </w:rPr>
        <w:t xml:space="preserve">(insert functional </w:t>
      </w:r>
      <w:r w:rsidR="0043309F" w:rsidRPr="008A3754">
        <w:rPr>
          <w:rFonts w:ascii="Times New Roman" w:hAnsi="Times New Roman"/>
        </w:rPr>
        <w:t>area/department/division).</w:t>
      </w:r>
    </w:p>
    <w:p w:rsidR="002460AB" w:rsidRPr="008A3754" w:rsidRDefault="002460AB" w:rsidP="002460AB">
      <w:pPr>
        <w:overflowPunct w:val="0"/>
        <w:autoSpaceDE w:val="0"/>
        <w:autoSpaceDN w:val="0"/>
        <w:adjustRightInd w:val="0"/>
        <w:ind w:left="720" w:right="-18"/>
        <w:textAlignment w:val="baseline"/>
        <w:rPr>
          <w:rFonts w:ascii="Times New Roman" w:hAnsi="Times New Roman"/>
        </w:rPr>
      </w:pPr>
    </w:p>
    <w:p w:rsidR="004B3868" w:rsidRPr="008A3754" w:rsidRDefault="004B3868" w:rsidP="007A2C69">
      <w:pPr>
        <w:numPr>
          <w:ilvl w:val="0"/>
          <w:numId w:val="3"/>
        </w:numPr>
        <w:overflowPunct w:val="0"/>
        <w:autoSpaceDE w:val="0"/>
        <w:autoSpaceDN w:val="0"/>
        <w:adjustRightInd w:val="0"/>
        <w:ind w:right="-18"/>
        <w:textAlignment w:val="baseline"/>
        <w:rPr>
          <w:rFonts w:ascii="Times New Roman" w:hAnsi="Times New Roman"/>
        </w:rPr>
      </w:pPr>
      <w:r w:rsidRPr="008A3754">
        <w:rPr>
          <w:rFonts w:ascii="Times New Roman" w:hAnsi="Times New Roman"/>
          <w:b/>
        </w:rPr>
        <w:t xml:space="preserve">UNIVERSITY/COMMUNITY PARTNERSHIP: </w:t>
      </w:r>
    </w:p>
    <w:p w:rsidR="00D01997" w:rsidRPr="00CC467C" w:rsidRDefault="00A7520C" w:rsidP="00CC467C">
      <w:pPr>
        <w:tabs>
          <w:tab w:val="left" w:pos="0"/>
          <w:tab w:val="num" w:pos="900"/>
        </w:tabs>
        <w:overflowPunct w:val="0"/>
        <w:autoSpaceDE w:val="0"/>
        <w:autoSpaceDN w:val="0"/>
        <w:adjustRightInd w:val="0"/>
        <w:ind w:left="360" w:right="-180"/>
        <w:textAlignment w:val="baseline"/>
        <w:rPr>
          <w:rFonts w:ascii="Times New Roman" w:hAnsi="Times New Roman"/>
        </w:rPr>
        <w:sectPr w:rsidR="00D01997" w:rsidRPr="00CC467C" w:rsidSect="00D01997">
          <w:type w:val="continuous"/>
          <w:pgSz w:w="12240" w:h="15840" w:code="1"/>
          <w:pgMar w:top="720" w:right="907" w:bottom="720" w:left="994" w:header="288" w:footer="432" w:gutter="0"/>
          <w:cols w:space="720"/>
        </w:sectPr>
      </w:pPr>
      <w:r w:rsidRPr="008A3754">
        <w:rPr>
          <w:rFonts w:ascii="Times New Roman" w:hAnsi="Times New Roman"/>
        </w:rPr>
        <w:t xml:space="preserve">As a member of the campus community, ensures a community focused strategy to support the university’s mission.  </w:t>
      </w:r>
      <w:r w:rsidR="00CC467C" w:rsidRPr="008A3754">
        <w:rPr>
          <w:rFonts w:ascii="Times New Roman" w:hAnsi="Times New Roman"/>
        </w:rPr>
        <w:t xml:space="preserve">Identifies and anticipates community needs.  Builds effective strategic alliances internally and externally. </w:t>
      </w:r>
      <w:r w:rsidR="00CC467C">
        <w:rPr>
          <w:rFonts w:ascii="Times New Roman" w:hAnsi="Times New Roman"/>
        </w:rPr>
        <w:t xml:space="preserve"> </w:t>
      </w:r>
      <w:r w:rsidR="00CC467C" w:rsidRPr="008A3754">
        <w:rPr>
          <w:rFonts w:ascii="Times New Roman" w:hAnsi="Times New Roman"/>
        </w:rPr>
        <w:t xml:space="preserve">Collaborates with business partners in the achievement of university goals that support the university’s mission.  Initiates and develops strong working relationships with the community.  </w:t>
      </w:r>
      <w:r w:rsidRPr="008A3754">
        <w:rPr>
          <w:rFonts w:ascii="Times New Roman" w:hAnsi="Times New Roman"/>
        </w:rPr>
        <w:t xml:space="preserve">Recognizes the importance of collective strength, knowledge, and information.  Actively solicits and acts upon feedback.  Develops and implements solutions.  Successfully negotiates through persuasion.  Gains </w:t>
      </w:r>
      <w:r w:rsidRPr="008A3754">
        <w:rPr>
          <w:rFonts w:ascii="Times New Roman" w:hAnsi="Times New Roman"/>
        </w:rPr>
        <w:lastRenderedPageBreak/>
        <w:t xml:space="preserve">support and commitment from others.  </w:t>
      </w:r>
      <w:r w:rsidR="00AB34F5" w:rsidRPr="00B569D0">
        <w:rPr>
          <w:rFonts w:ascii="Times New Roman" w:hAnsi="Times New Roman"/>
        </w:rPr>
        <w:t>Work</w:t>
      </w:r>
      <w:r w:rsidR="003B1F7B" w:rsidRPr="00B569D0">
        <w:rPr>
          <w:rFonts w:ascii="Times New Roman" w:hAnsi="Times New Roman"/>
        </w:rPr>
        <w:t>s</w:t>
      </w:r>
      <w:r w:rsidR="00AB34F5" w:rsidRPr="00B569D0">
        <w:rPr>
          <w:rFonts w:ascii="Times New Roman" w:hAnsi="Times New Roman"/>
        </w:rPr>
        <w:t xml:space="preserve"> to find common ground and group consensus. </w:t>
      </w:r>
      <w:r w:rsidRPr="008A3754">
        <w:rPr>
          <w:rFonts w:ascii="Times New Roman" w:hAnsi="Times New Roman"/>
        </w:rPr>
        <w:t>Takes the necessary measures to solicit and influence internal and external support.</w:t>
      </w:r>
      <w:r w:rsidR="00CC467C">
        <w:rPr>
          <w:rFonts w:ascii="Times New Roman" w:hAnsi="Times New Roman"/>
        </w:rPr>
        <w:t xml:space="preserve">  </w:t>
      </w:r>
      <w:r w:rsidR="00CC467C" w:rsidRPr="008A3754">
        <w:rPr>
          <w:rFonts w:ascii="Times New Roman" w:hAnsi="Times New Roman"/>
        </w:rPr>
        <w:t>Demonstrates commitment to diversity</w:t>
      </w:r>
      <w:r w:rsidR="00CC467C">
        <w:rPr>
          <w:rFonts w:ascii="Times New Roman" w:hAnsi="Times New Roman"/>
        </w:rPr>
        <w:t>.</w:t>
      </w:r>
    </w:p>
    <w:p w:rsidR="00A7520C" w:rsidRPr="008A3754" w:rsidRDefault="00A7520C" w:rsidP="002460AB">
      <w:pPr>
        <w:tabs>
          <w:tab w:val="left" w:pos="0"/>
          <w:tab w:val="num" w:pos="900"/>
        </w:tabs>
        <w:overflowPunct w:val="0"/>
        <w:autoSpaceDE w:val="0"/>
        <w:autoSpaceDN w:val="0"/>
        <w:adjustRightInd w:val="0"/>
        <w:ind w:right="-180"/>
        <w:textAlignment w:val="baseline"/>
        <w:rPr>
          <w:rFonts w:ascii="Times New Roman" w:hAnsi="Times New Roman"/>
          <w:b/>
        </w:rPr>
      </w:pPr>
    </w:p>
    <w:p w:rsidR="002460AB" w:rsidRPr="008A3754" w:rsidRDefault="004B3868" w:rsidP="007A2C69">
      <w:pPr>
        <w:numPr>
          <w:ilvl w:val="0"/>
          <w:numId w:val="3"/>
        </w:numPr>
        <w:tabs>
          <w:tab w:val="left" w:pos="0"/>
          <w:tab w:val="num" w:pos="900"/>
        </w:tabs>
        <w:overflowPunct w:val="0"/>
        <w:autoSpaceDE w:val="0"/>
        <w:autoSpaceDN w:val="0"/>
        <w:adjustRightInd w:val="0"/>
        <w:ind w:right="-180"/>
        <w:textAlignment w:val="baseline"/>
        <w:rPr>
          <w:rFonts w:ascii="Times New Roman" w:hAnsi="Times New Roman"/>
        </w:rPr>
      </w:pPr>
      <w:r w:rsidRPr="008A3754">
        <w:rPr>
          <w:rFonts w:ascii="Times New Roman" w:hAnsi="Times New Roman"/>
          <w:b/>
        </w:rPr>
        <w:t>FUNCTIONAL OVERSIGHT/MANAGEMENT:</w:t>
      </w:r>
      <w:r w:rsidRPr="008A3754">
        <w:rPr>
          <w:rFonts w:ascii="Times New Roman" w:hAnsi="Times New Roman"/>
        </w:rPr>
        <w:t xml:space="preserve">  </w:t>
      </w:r>
    </w:p>
    <w:p w:rsidR="004B3868" w:rsidRPr="008A3754" w:rsidRDefault="009A0CD5" w:rsidP="002460AB">
      <w:pPr>
        <w:tabs>
          <w:tab w:val="left" w:pos="0"/>
          <w:tab w:val="num" w:pos="900"/>
        </w:tabs>
        <w:overflowPunct w:val="0"/>
        <w:autoSpaceDE w:val="0"/>
        <w:autoSpaceDN w:val="0"/>
        <w:adjustRightInd w:val="0"/>
        <w:ind w:left="360" w:right="-180"/>
        <w:textAlignment w:val="baseline"/>
        <w:rPr>
          <w:rFonts w:ascii="Times New Roman" w:hAnsi="Times New Roman"/>
        </w:rPr>
      </w:pPr>
      <w:r w:rsidRPr="008A3754">
        <w:rPr>
          <w:rFonts w:ascii="Times New Roman" w:hAnsi="Times New Roman"/>
        </w:rPr>
        <w:t>Oversees the effective</w:t>
      </w:r>
      <w:r w:rsidR="00C05CCF" w:rsidRPr="008A3754">
        <w:rPr>
          <w:rFonts w:ascii="Times New Roman" w:hAnsi="Times New Roman"/>
        </w:rPr>
        <w:t xml:space="preserve"> management of</w:t>
      </w:r>
      <w:r w:rsidR="004B3868" w:rsidRPr="008A3754">
        <w:rPr>
          <w:rFonts w:ascii="Times New Roman" w:hAnsi="Times New Roman"/>
        </w:rPr>
        <w:t xml:space="preserve"> (insert the administrative/functional areas over which the position is responsible</w:t>
      </w:r>
      <w:r w:rsidR="00727516" w:rsidRPr="008A3754">
        <w:rPr>
          <w:rFonts w:ascii="Times New Roman" w:hAnsi="Times New Roman"/>
        </w:rPr>
        <w:t>.  Statements should reflect the “what” not the “ho</w:t>
      </w:r>
      <w:r w:rsidR="00C04183" w:rsidRPr="008A3754">
        <w:rPr>
          <w:rFonts w:ascii="Times New Roman" w:hAnsi="Times New Roman"/>
        </w:rPr>
        <w:t>w</w:t>
      </w:r>
      <w:r w:rsidR="00E851E4" w:rsidRPr="008A3754">
        <w:rPr>
          <w:rFonts w:ascii="Times New Roman" w:hAnsi="Times New Roman"/>
        </w:rPr>
        <w:t>”</w:t>
      </w:r>
      <w:r w:rsidR="00C04183" w:rsidRPr="008A3754">
        <w:rPr>
          <w:rFonts w:ascii="Times New Roman" w:hAnsi="Times New Roman"/>
        </w:rPr>
        <w:t>).</w:t>
      </w:r>
    </w:p>
    <w:p w:rsidR="002460AB" w:rsidRPr="008A3754" w:rsidRDefault="002460AB" w:rsidP="002460AB">
      <w:pPr>
        <w:tabs>
          <w:tab w:val="left" w:pos="0"/>
        </w:tabs>
        <w:overflowPunct w:val="0"/>
        <w:autoSpaceDE w:val="0"/>
        <w:autoSpaceDN w:val="0"/>
        <w:adjustRightInd w:val="0"/>
        <w:ind w:right="-180"/>
        <w:textAlignment w:val="baseline"/>
        <w:rPr>
          <w:rFonts w:ascii="Times New Roman" w:hAnsi="Times New Roman"/>
        </w:rPr>
      </w:pPr>
    </w:p>
    <w:p w:rsidR="002460AB" w:rsidRPr="008A3754" w:rsidRDefault="002460AB" w:rsidP="002460AB">
      <w:pPr>
        <w:tabs>
          <w:tab w:val="left" w:pos="0"/>
          <w:tab w:val="num" w:pos="900"/>
        </w:tabs>
        <w:overflowPunct w:val="0"/>
        <w:autoSpaceDE w:val="0"/>
        <w:autoSpaceDN w:val="0"/>
        <w:adjustRightInd w:val="0"/>
        <w:ind w:right="-180"/>
        <w:textAlignment w:val="baseline"/>
        <w:rPr>
          <w:rFonts w:ascii="Times New Roman" w:hAnsi="Times New Roman"/>
        </w:rPr>
      </w:pPr>
    </w:p>
    <w:p w:rsidR="00EA5866" w:rsidRPr="008A3754" w:rsidRDefault="00F144B8" w:rsidP="00F144B8">
      <w:pPr>
        <w:rPr>
          <w:rFonts w:ascii="Times New Roman" w:hAnsi="Times New Roman"/>
          <w:b/>
        </w:rPr>
      </w:pPr>
      <w:r w:rsidRPr="008A3754">
        <w:rPr>
          <w:rFonts w:ascii="Times New Roman" w:hAnsi="Times New Roman"/>
          <w:b/>
        </w:rPr>
        <w:t>S</w:t>
      </w:r>
      <w:r w:rsidR="00EA5866" w:rsidRPr="008A3754">
        <w:rPr>
          <w:rFonts w:ascii="Times New Roman" w:hAnsi="Times New Roman"/>
          <w:b/>
        </w:rPr>
        <w:t>UPERVISION OF OTHERS:</w:t>
      </w:r>
    </w:p>
    <w:p w:rsidR="003608CF" w:rsidRPr="008A3754" w:rsidRDefault="003608CF" w:rsidP="00F144B8">
      <w:pPr>
        <w:rPr>
          <w:rFonts w:ascii="Times New Roman" w:hAnsi="Times New Roman"/>
        </w:rPr>
      </w:pPr>
    </w:p>
    <w:p w:rsidR="003608CF" w:rsidRPr="008A3754" w:rsidRDefault="00672C84" w:rsidP="00F144B8">
      <w:pPr>
        <w:rPr>
          <w:rFonts w:ascii="Times New Roman" w:hAnsi="Times New Roman"/>
        </w:rPr>
      </w:pPr>
      <w:r w:rsidRPr="008A3754">
        <w:rPr>
          <w:rFonts w:ascii="Times New Roman" w:hAnsi="Times New Roman"/>
        </w:rPr>
        <w:t>(Insert list of</w:t>
      </w:r>
      <w:r w:rsidR="00860E50" w:rsidRPr="008A3754">
        <w:rPr>
          <w:rFonts w:ascii="Times New Roman" w:hAnsi="Times New Roman"/>
        </w:rPr>
        <w:t xml:space="preserve"> working</w:t>
      </w:r>
      <w:r w:rsidRPr="008A3754">
        <w:rPr>
          <w:rFonts w:ascii="Times New Roman" w:hAnsi="Times New Roman"/>
        </w:rPr>
        <w:t xml:space="preserve"> titles </w:t>
      </w:r>
      <w:r w:rsidR="00860E50" w:rsidRPr="008A3754">
        <w:rPr>
          <w:rFonts w:ascii="Times New Roman" w:hAnsi="Times New Roman"/>
        </w:rPr>
        <w:t xml:space="preserve">and classifications </w:t>
      </w:r>
      <w:r w:rsidRPr="008A3754">
        <w:rPr>
          <w:rFonts w:ascii="Times New Roman" w:hAnsi="Times New Roman"/>
        </w:rPr>
        <w:t>of positions directly supervised by this position.)</w:t>
      </w:r>
    </w:p>
    <w:p w:rsidR="000F02E9" w:rsidRPr="008A3754" w:rsidRDefault="000F02E9" w:rsidP="00BA0B1A">
      <w:pPr>
        <w:rPr>
          <w:rFonts w:ascii="Times New Roman" w:hAnsi="Times New Roman"/>
          <w:b/>
        </w:rPr>
      </w:pPr>
    </w:p>
    <w:p w:rsidR="00BA0B1A" w:rsidRPr="008A3754" w:rsidRDefault="00BA0B1A" w:rsidP="00BA0B1A">
      <w:pPr>
        <w:rPr>
          <w:rFonts w:ascii="Times New Roman" w:hAnsi="Times New Roman"/>
          <w:b/>
        </w:rPr>
      </w:pPr>
      <w:r w:rsidRPr="008A3754">
        <w:rPr>
          <w:rFonts w:ascii="Times New Roman" w:hAnsi="Times New Roman"/>
          <w:b/>
        </w:rPr>
        <w:t>PURPOSE AND NATURE OF WORK RELATIONSHIPS:</w:t>
      </w:r>
    </w:p>
    <w:p w:rsidR="00BA0B1A" w:rsidRPr="008A3754" w:rsidRDefault="00BA0B1A" w:rsidP="00BA0B1A">
      <w:pPr>
        <w:rPr>
          <w:rFonts w:ascii="Times New Roman" w:hAnsi="Times New Roman"/>
        </w:rPr>
      </w:pPr>
    </w:p>
    <w:p w:rsidR="00BA0B1A" w:rsidRPr="008A3754" w:rsidRDefault="00C04183" w:rsidP="00BA0B1A">
      <w:pPr>
        <w:rPr>
          <w:rFonts w:ascii="Times New Roman" w:hAnsi="Times New Roman"/>
        </w:rPr>
      </w:pPr>
      <w:r w:rsidRPr="008A3754">
        <w:rPr>
          <w:rFonts w:ascii="Times New Roman" w:hAnsi="Times New Roman"/>
        </w:rPr>
        <w:t xml:space="preserve">(Insert a general statement reflecting the usual types of people on </w:t>
      </w:r>
      <w:r w:rsidR="00BA0B1A" w:rsidRPr="008A3754">
        <w:rPr>
          <w:rFonts w:ascii="Times New Roman" w:hAnsi="Times New Roman"/>
        </w:rPr>
        <w:t>and off campus</w:t>
      </w:r>
      <w:r w:rsidRPr="008A3754">
        <w:rPr>
          <w:rFonts w:ascii="Times New Roman" w:hAnsi="Times New Roman"/>
        </w:rPr>
        <w:t xml:space="preserve"> </w:t>
      </w:r>
      <w:r w:rsidR="00BA0B1A" w:rsidRPr="008A3754">
        <w:rPr>
          <w:rFonts w:ascii="Times New Roman" w:hAnsi="Times New Roman"/>
        </w:rPr>
        <w:t xml:space="preserve">with whom this employee interacts on a continuing basis, </w:t>
      </w:r>
      <w:r w:rsidRPr="008A3754">
        <w:rPr>
          <w:rFonts w:ascii="Times New Roman" w:hAnsi="Times New Roman"/>
        </w:rPr>
        <w:t xml:space="preserve">the nature of the contacts, </w:t>
      </w:r>
      <w:r w:rsidR="00BA0B1A" w:rsidRPr="008A3754">
        <w:rPr>
          <w:rFonts w:ascii="Times New Roman" w:hAnsi="Times New Roman"/>
        </w:rPr>
        <w:t xml:space="preserve">and </w:t>
      </w:r>
      <w:r w:rsidRPr="008A3754">
        <w:rPr>
          <w:rFonts w:ascii="Times New Roman" w:hAnsi="Times New Roman"/>
        </w:rPr>
        <w:t>frequency of</w:t>
      </w:r>
      <w:r w:rsidR="00BA0B1A" w:rsidRPr="008A3754">
        <w:rPr>
          <w:rFonts w:ascii="Times New Roman" w:hAnsi="Times New Roman"/>
        </w:rPr>
        <w:t xml:space="preserve"> interaction</w:t>
      </w:r>
      <w:r w:rsidRPr="008A3754">
        <w:rPr>
          <w:rFonts w:ascii="Times New Roman" w:hAnsi="Times New Roman"/>
        </w:rPr>
        <w:t>s.)</w:t>
      </w:r>
    </w:p>
    <w:p w:rsidR="00E33150" w:rsidRPr="008A3754" w:rsidRDefault="00E33150" w:rsidP="00F144B8">
      <w:pPr>
        <w:rPr>
          <w:rFonts w:ascii="Times New Roman" w:hAnsi="Times New Roman"/>
        </w:rPr>
      </w:pPr>
    </w:p>
    <w:p w:rsidR="00034E1A" w:rsidRPr="008A3754" w:rsidRDefault="00034E1A" w:rsidP="00F144B8">
      <w:pPr>
        <w:rPr>
          <w:rFonts w:ascii="Times New Roman" w:hAnsi="Times New Roman"/>
          <w:b/>
        </w:rPr>
      </w:pPr>
      <w:r w:rsidRPr="008A3754">
        <w:rPr>
          <w:rFonts w:ascii="Times New Roman" w:hAnsi="Times New Roman"/>
          <w:b/>
        </w:rPr>
        <w:t>REQUIREMENTS OF POSITION:</w:t>
      </w:r>
    </w:p>
    <w:p w:rsidR="00034E1A" w:rsidRPr="008A3754" w:rsidRDefault="00034E1A" w:rsidP="00F144B8">
      <w:pPr>
        <w:rPr>
          <w:rFonts w:ascii="Times New Roman" w:hAnsi="Times New Roman"/>
        </w:rPr>
      </w:pPr>
    </w:p>
    <w:p w:rsidR="003608CF" w:rsidRPr="007A2C69" w:rsidRDefault="00034E1A" w:rsidP="007A2C69">
      <w:pPr>
        <w:numPr>
          <w:ilvl w:val="0"/>
          <w:numId w:val="2"/>
        </w:numPr>
        <w:rPr>
          <w:rFonts w:ascii="Times New Roman" w:hAnsi="Times New Roman"/>
          <w:b/>
        </w:rPr>
      </w:pPr>
      <w:r w:rsidRPr="007A2C69">
        <w:rPr>
          <w:rFonts w:ascii="Times New Roman" w:hAnsi="Times New Roman"/>
          <w:b/>
        </w:rPr>
        <w:t xml:space="preserve">List </w:t>
      </w:r>
      <w:r w:rsidR="007E18EF" w:rsidRPr="007A2C69">
        <w:rPr>
          <w:rFonts w:ascii="Times New Roman" w:hAnsi="Times New Roman"/>
          <w:b/>
        </w:rPr>
        <w:t>education</w:t>
      </w:r>
      <w:r w:rsidR="00501B53" w:rsidRPr="007A2C69">
        <w:rPr>
          <w:rFonts w:ascii="Times New Roman" w:hAnsi="Times New Roman"/>
          <w:b/>
        </w:rPr>
        <w:t xml:space="preserve"> and experience</w:t>
      </w:r>
      <w:r w:rsidR="007E18EF" w:rsidRPr="007A2C69">
        <w:rPr>
          <w:rFonts w:ascii="Times New Roman" w:hAnsi="Times New Roman"/>
          <w:b/>
        </w:rPr>
        <w:t xml:space="preserve"> required</w:t>
      </w:r>
    </w:p>
    <w:p w:rsidR="004C4FFE" w:rsidRPr="008A3754" w:rsidRDefault="004C4FFE" w:rsidP="004C4FFE">
      <w:pPr>
        <w:autoSpaceDE w:val="0"/>
        <w:autoSpaceDN w:val="0"/>
        <w:adjustRightInd w:val="0"/>
        <w:rPr>
          <w:rFonts w:ascii="Times New Roman" w:hAnsi="Times New Roman"/>
        </w:rPr>
      </w:pPr>
    </w:p>
    <w:p w:rsidR="00501B53" w:rsidRPr="008A3754" w:rsidRDefault="00FC0B81" w:rsidP="007A2C69">
      <w:pPr>
        <w:numPr>
          <w:ilvl w:val="1"/>
          <w:numId w:val="2"/>
        </w:numPr>
        <w:rPr>
          <w:rFonts w:ascii="Times New Roman" w:hAnsi="Times New Roman"/>
        </w:rPr>
      </w:pPr>
      <w:r w:rsidRPr="008A3754">
        <w:rPr>
          <w:rFonts w:ascii="Times New Roman" w:hAnsi="Times New Roman"/>
        </w:rPr>
        <w:t xml:space="preserve">Bachelor’s degree in </w:t>
      </w:r>
      <w:r w:rsidR="000E29B4" w:rsidRPr="008A3754">
        <w:rPr>
          <w:rFonts w:ascii="Times New Roman" w:hAnsi="Times New Roman"/>
        </w:rPr>
        <w:t>(insert</w:t>
      </w:r>
      <w:r w:rsidRPr="008A3754">
        <w:rPr>
          <w:rFonts w:ascii="Times New Roman" w:hAnsi="Times New Roman"/>
        </w:rPr>
        <w:t xml:space="preserve"> field</w:t>
      </w:r>
      <w:r w:rsidR="000E29B4" w:rsidRPr="008A3754">
        <w:rPr>
          <w:rFonts w:ascii="Times New Roman" w:hAnsi="Times New Roman"/>
        </w:rPr>
        <w:t xml:space="preserve"> or discipline)</w:t>
      </w:r>
      <w:r w:rsidRPr="008A3754">
        <w:rPr>
          <w:rFonts w:ascii="Times New Roman" w:hAnsi="Times New Roman"/>
        </w:rPr>
        <w:t xml:space="preserve"> or related field</w:t>
      </w:r>
      <w:r w:rsidR="00501B53" w:rsidRPr="008A3754">
        <w:rPr>
          <w:rFonts w:ascii="Times New Roman" w:hAnsi="Times New Roman"/>
          <w:i/>
        </w:rPr>
        <w:t xml:space="preserve"> </w:t>
      </w:r>
      <w:r w:rsidR="00501B53" w:rsidRPr="008A3754">
        <w:rPr>
          <w:rFonts w:ascii="Times New Roman" w:hAnsi="Times New Roman"/>
          <w:b/>
        </w:rPr>
        <w:t>plus</w:t>
      </w:r>
      <w:r w:rsidR="00501B53" w:rsidRPr="008A3754">
        <w:rPr>
          <w:rFonts w:ascii="Times New Roman" w:hAnsi="Times New Roman"/>
        </w:rPr>
        <w:t xml:space="preserve"> </w:t>
      </w:r>
      <w:r w:rsidR="000E29B4" w:rsidRPr="008A3754">
        <w:rPr>
          <w:rFonts w:ascii="Times New Roman" w:hAnsi="Times New Roman"/>
        </w:rPr>
        <w:t xml:space="preserve">(insert number of years) </w:t>
      </w:r>
      <w:r w:rsidR="00501B53" w:rsidRPr="008A3754">
        <w:rPr>
          <w:rFonts w:ascii="Times New Roman" w:hAnsi="Times New Roman"/>
        </w:rPr>
        <w:t>years of progressive</w:t>
      </w:r>
      <w:r w:rsidR="000E29B4" w:rsidRPr="008A3754">
        <w:rPr>
          <w:rFonts w:ascii="Times New Roman" w:hAnsi="Times New Roman"/>
        </w:rPr>
        <w:t>ly</w:t>
      </w:r>
      <w:r w:rsidR="00501B53" w:rsidRPr="008A3754">
        <w:rPr>
          <w:rFonts w:ascii="Times New Roman" w:hAnsi="Times New Roman"/>
        </w:rPr>
        <w:t xml:space="preserve"> </w:t>
      </w:r>
      <w:r w:rsidR="000E29B4" w:rsidRPr="008A3754">
        <w:rPr>
          <w:rFonts w:ascii="Times New Roman" w:hAnsi="Times New Roman"/>
        </w:rPr>
        <w:t>responsible (may insert specialized experience) work</w:t>
      </w:r>
      <w:r w:rsidR="00501B53" w:rsidRPr="008A3754">
        <w:rPr>
          <w:rFonts w:ascii="Times New Roman" w:hAnsi="Times New Roman"/>
        </w:rPr>
        <w:t xml:space="preserve"> experience</w:t>
      </w:r>
      <w:r w:rsidR="000E29B4" w:rsidRPr="008A3754">
        <w:rPr>
          <w:rFonts w:ascii="Times New Roman" w:hAnsi="Times New Roman"/>
        </w:rPr>
        <w:t xml:space="preserve"> which includes a minimum of (insert number of years) </w:t>
      </w:r>
      <w:r w:rsidR="00501B53" w:rsidRPr="008A3754">
        <w:rPr>
          <w:rFonts w:ascii="Times New Roman" w:hAnsi="Times New Roman"/>
        </w:rPr>
        <w:t xml:space="preserve">years leading </w:t>
      </w:r>
      <w:r w:rsidR="000E29B4" w:rsidRPr="008A3754">
        <w:rPr>
          <w:rFonts w:ascii="Times New Roman" w:hAnsi="Times New Roman"/>
        </w:rPr>
        <w:t>and/</w:t>
      </w:r>
      <w:r w:rsidR="00501B53" w:rsidRPr="008A3754">
        <w:rPr>
          <w:rFonts w:ascii="Times New Roman" w:hAnsi="Times New Roman"/>
        </w:rPr>
        <w:t>or superv</w:t>
      </w:r>
      <w:r w:rsidR="00F64F49" w:rsidRPr="008A3754">
        <w:rPr>
          <w:rFonts w:ascii="Times New Roman" w:hAnsi="Times New Roman"/>
        </w:rPr>
        <w:t>ising the work of others; or an equivalent combination of education and experience.</w:t>
      </w:r>
    </w:p>
    <w:p w:rsidR="00B33927" w:rsidRPr="008A3754" w:rsidRDefault="00B33927" w:rsidP="00B33927">
      <w:pPr>
        <w:rPr>
          <w:rFonts w:ascii="Times New Roman" w:hAnsi="Times New Roman"/>
        </w:rPr>
      </w:pPr>
    </w:p>
    <w:p w:rsidR="00B33927" w:rsidRPr="008A3754" w:rsidRDefault="00B33927" w:rsidP="007A2C69">
      <w:pPr>
        <w:numPr>
          <w:ilvl w:val="1"/>
          <w:numId w:val="2"/>
        </w:numPr>
        <w:rPr>
          <w:rFonts w:ascii="Times New Roman" w:hAnsi="Times New Roman"/>
        </w:rPr>
      </w:pPr>
      <w:r w:rsidRPr="008A3754">
        <w:rPr>
          <w:rFonts w:ascii="Times New Roman" w:hAnsi="Times New Roman"/>
        </w:rPr>
        <w:t>(Insert any special certifications or licenses required or other special requirements.)</w:t>
      </w:r>
    </w:p>
    <w:p w:rsidR="00F64F49" w:rsidRPr="008A3754" w:rsidRDefault="00F64F49" w:rsidP="00F64F49">
      <w:pPr>
        <w:ind w:left="720"/>
        <w:rPr>
          <w:rFonts w:ascii="Times New Roman" w:hAnsi="Times New Roman"/>
        </w:rPr>
      </w:pPr>
    </w:p>
    <w:p w:rsidR="00501B53" w:rsidRPr="008A3754" w:rsidRDefault="00501B53" w:rsidP="007A2C69">
      <w:pPr>
        <w:numPr>
          <w:ilvl w:val="1"/>
          <w:numId w:val="2"/>
        </w:numPr>
        <w:rPr>
          <w:rFonts w:ascii="Times New Roman" w:hAnsi="Times New Roman"/>
        </w:rPr>
      </w:pPr>
      <w:r w:rsidRPr="008A3754">
        <w:rPr>
          <w:rFonts w:ascii="Times New Roman" w:hAnsi="Times New Roman"/>
        </w:rPr>
        <w:t>Preferences</w:t>
      </w:r>
    </w:p>
    <w:p w:rsidR="00111663" w:rsidRPr="00B569D0" w:rsidRDefault="00111663" w:rsidP="00111663">
      <w:pPr>
        <w:numPr>
          <w:ilvl w:val="2"/>
          <w:numId w:val="2"/>
        </w:numPr>
        <w:rPr>
          <w:rFonts w:ascii="Times New Roman" w:hAnsi="Times New Roman"/>
        </w:rPr>
      </w:pPr>
      <w:r w:rsidRPr="00B569D0">
        <w:rPr>
          <w:rFonts w:ascii="Times New Roman" w:hAnsi="Times New Roman"/>
        </w:rPr>
        <w:t xml:space="preserve">Demonstrated commitment and ability to advance the University’s goals in the areas of diversity and inclusive excellence.  </w:t>
      </w:r>
    </w:p>
    <w:p w:rsidR="00501B53" w:rsidRDefault="000E29B4" w:rsidP="00111663">
      <w:pPr>
        <w:numPr>
          <w:ilvl w:val="2"/>
          <w:numId w:val="2"/>
        </w:numPr>
        <w:rPr>
          <w:rFonts w:ascii="Times New Roman" w:hAnsi="Times New Roman"/>
        </w:rPr>
      </w:pPr>
      <w:r w:rsidRPr="00111663">
        <w:rPr>
          <w:rFonts w:ascii="Times New Roman" w:hAnsi="Times New Roman"/>
        </w:rPr>
        <w:t>(Insert</w:t>
      </w:r>
      <w:r w:rsidR="00586DD3" w:rsidRPr="00111663">
        <w:rPr>
          <w:rFonts w:ascii="Times New Roman" w:hAnsi="Times New Roman"/>
        </w:rPr>
        <w:t xml:space="preserve"> preferred </w:t>
      </w:r>
      <w:r w:rsidR="00672C84" w:rsidRPr="00111663">
        <w:rPr>
          <w:rFonts w:ascii="Times New Roman" w:hAnsi="Times New Roman"/>
        </w:rPr>
        <w:t>additional e</w:t>
      </w:r>
      <w:r w:rsidRPr="00111663">
        <w:rPr>
          <w:rFonts w:ascii="Times New Roman" w:hAnsi="Times New Roman"/>
        </w:rPr>
        <w:t>ducation or specialized certification</w:t>
      </w:r>
      <w:r w:rsidR="00586DD3" w:rsidRPr="00111663">
        <w:rPr>
          <w:rFonts w:ascii="Times New Roman" w:hAnsi="Times New Roman"/>
        </w:rPr>
        <w:t xml:space="preserve"> if applicable</w:t>
      </w:r>
      <w:r w:rsidRPr="00111663">
        <w:rPr>
          <w:rFonts w:ascii="Times New Roman" w:hAnsi="Times New Roman"/>
        </w:rPr>
        <w:t>.)</w:t>
      </w:r>
    </w:p>
    <w:p w:rsidR="00501B53" w:rsidRPr="00111663" w:rsidRDefault="001149A4" w:rsidP="00111663">
      <w:pPr>
        <w:numPr>
          <w:ilvl w:val="2"/>
          <w:numId w:val="2"/>
        </w:numPr>
        <w:rPr>
          <w:rFonts w:ascii="Times New Roman" w:hAnsi="Times New Roman"/>
        </w:rPr>
      </w:pPr>
      <w:r w:rsidRPr="00111663">
        <w:rPr>
          <w:rFonts w:ascii="Times New Roman" w:hAnsi="Times New Roman"/>
        </w:rPr>
        <w:t>Work e</w:t>
      </w:r>
      <w:r w:rsidR="00501B53" w:rsidRPr="00111663">
        <w:rPr>
          <w:rFonts w:ascii="Times New Roman" w:hAnsi="Times New Roman"/>
        </w:rPr>
        <w:t>xperience in an academic setting</w:t>
      </w:r>
      <w:r w:rsidR="000E29B4" w:rsidRPr="00111663">
        <w:rPr>
          <w:rFonts w:ascii="Times New Roman" w:hAnsi="Times New Roman"/>
        </w:rPr>
        <w:t>, ideally Public Higher Education</w:t>
      </w:r>
      <w:r w:rsidR="00501B53" w:rsidRPr="00111663">
        <w:rPr>
          <w:rFonts w:ascii="Times New Roman" w:hAnsi="Times New Roman"/>
        </w:rPr>
        <w:t>.</w:t>
      </w:r>
    </w:p>
    <w:p w:rsidR="00501B53" w:rsidRPr="008A3754" w:rsidRDefault="00501B53" w:rsidP="00501B53">
      <w:pPr>
        <w:ind w:left="1620"/>
        <w:rPr>
          <w:rFonts w:ascii="Times New Roman" w:hAnsi="Times New Roman"/>
        </w:rPr>
      </w:pPr>
    </w:p>
    <w:p w:rsidR="00D01997" w:rsidRPr="008A3754" w:rsidRDefault="00D01997" w:rsidP="007A2C69">
      <w:pPr>
        <w:numPr>
          <w:ilvl w:val="0"/>
          <w:numId w:val="2"/>
        </w:numPr>
        <w:rPr>
          <w:rFonts w:ascii="Times New Roman" w:hAnsi="Times New Roman"/>
        </w:rPr>
        <w:sectPr w:rsidR="00D01997" w:rsidRPr="008A3754" w:rsidSect="00D01997">
          <w:type w:val="continuous"/>
          <w:pgSz w:w="12240" w:h="15840" w:code="1"/>
          <w:pgMar w:top="720" w:right="907" w:bottom="720" w:left="994" w:header="288" w:footer="432" w:gutter="0"/>
          <w:cols w:space="720"/>
        </w:sectPr>
      </w:pPr>
    </w:p>
    <w:p w:rsidR="0011197D" w:rsidRPr="007A2C69" w:rsidRDefault="00034E1A" w:rsidP="007A2C69">
      <w:pPr>
        <w:numPr>
          <w:ilvl w:val="0"/>
          <w:numId w:val="2"/>
        </w:numPr>
        <w:rPr>
          <w:rFonts w:ascii="Times New Roman" w:hAnsi="Times New Roman"/>
          <w:b/>
        </w:rPr>
      </w:pPr>
      <w:r w:rsidRPr="007A2C69">
        <w:rPr>
          <w:rFonts w:ascii="Times New Roman" w:hAnsi="Times New Roman"/>
          <w:b/>
        </w:rPr>
        <w:t>List knowledge, skills, and abilities required for this position</w:t>
      </w:r>
      <w:r w:rsidR="0011197D" w:rsidRPr="007A2C69">
        <w:rPr>
          <w:rFonts w:ascii="Times New Roman" w:hAnsi="Times New Roman"/>
          <w:b/>
        </w:rPr>
        <w:t>.</w:t>
      </w:r>
    </w:p>
    <w:p w:rsidR="00BA3C07" w:rsidRPr="008A3754" w:rsidRDefault="00BA3C07" w:rsidP="00BA3C07">
      <w:pPr>
        <w:rPr>
          <w:rFonts w:ascii="Times New Roman" w:hAnsi="Times New Roman"/>
        </w:rPr>
      </w:pPr>
    </w:p>
    <w:p w:rsidR="000567E9" w:rsidRPr="008A3754" w:rsidRDefault="000567E9" w:rsidP="007A2C69">
      <w:pPr>
        <w:numPr>
          <w:ilvl w:val="1"/>
          <w:numId w:val="2"/>
        </w:numPr>
        <w:tabs>
          <w:tab w:val="clear" w:pos="1080"/>
          <w:tab w:val="num" w:pos="720"/>
          <w:tab w:val="left" w:pos="2160"/>
          <w:tab w:val="left" w:pos="4320"/>
          <w:tab w:val="left" w:pos="7200"/>
          <w:tab w:val="left" w:pos="7560"/>
        </w:tabs>
        <w:ind w:left="720" w:right="14"/>
        <w:rPr>
          <w:rFonts w:ascii="Times New Roman" w:hAnsi="Times New Roman"/>
        </w:rPr>
      </w:pPr>
      <w:r w:rsidRPr="008A3754">
        <w:rPr>
          <w:rFonts w:ascii="Times New Roman" w:hAnsi="Times New Roman"/>
          <w:u w:val="single"/>
        </w:rPr>
        <w:t>Leadership / Vision</w:t>
      </w:r>
      <w:r w:rsidRPr="008A3754">
        <w:rPr>
          <w:rFonts w:ascii="Times New Roman" w:hAnsi="Times New Roman"/>
        </w:rPr>
        <w:t xml:space="preserve">:  </w:t>
      </w:r>
    </w:p>
    <w:p w:rsidR="000567E9" w:rsidRPr="008A3754" w:rsidRDefault="00C8551D" w:rsidP="007A2C69">
      <w:pPr>
        <w:numPr>
          <w:ilvl w:val="1"/>
          <w:numId w:val="2"/>
        </w:numPr>
        <w:tabs>
          <w:tab w:val="left" w:pos="2160"/>
          <w:tab w:val="left" w:pos="4320"/>
          <w:tab w:val="left" w:pos="7200"/>
          <w:tab w:val="left" w:pos="7560"/>
        </w:tabs>
        <w:ind w:right="14"/>
        <w:rPr>
          <w:rFonts w:ascii="Times New Roman" w:hAnsi="Times New Roman"/>
        </w:rPr>
      </w:pPr>
      <w:r>
        <w:rPr>
          <w:rFonts w:ascii="Times New Roman" w:hAnsi="Times New Roman"/>
        </w:rPr>
        <w:t>C</w:t>
      </w:r>
      <w:r w:rsidR="000567E9" w:rsidRPr="008A3754">
        <w:rPr>
          <w:rFonts w:ascii="Times New Roman" w:hAnsi="Times New Roman"/>
        </w:rPr>
        <w:t xml:space="preserve">ommitment to CSUSM’s mission and goals as a student-centered university dedicated to teaching excellence and active learning with a university first perspective and a customer focused strategy. </w:t>
      </w:r>
    </w:p>
    <w:p w:rsidR="000567E9" w:rsidRPr="008A3754" w:rsidRDefault="000567E9" w:rsidP="007A2C69">
      <w:pPr>
        <w:numPr>
          <w:ilvl w:val="1"/>
          <w:numId w:val="2"/>
        </w:numPr>
        <w:tabs>
          <w:tab w:val="left" w:pos="2160"/>
          <w:tab w:val="left" w:pos="4320"/>
          <w:tab w:val="left" w:pos="7200"/>
          <w:tab w:val="left" w:pos="7560"/>
        </w:tabs>
        <w:ind w:right="14"/>
        <w:rPr>
          <w:rFonts w:ascii="Times New Roman" w:hAnsi="Times New Roman"/>
        </w:rPr>
      </w:pPr>
      <w:r w:rsidRPr="008A3754">
        <w:rPr>
          <w:rFonts w:ascii="Times New Roman" w:hAnsi="Times New Roman"/>
        </w:rPr>
        <w:t>Ability to establish a clear and understandable vision for the (Department Name), engage the university community in the implementation of the vision, and build the operational components to execute the vision</w:t>
      </w:r>
      <w:r w:rsidR="00AD6228" w:rsidRPr="008A3754">
        <w:rPr>
          <w:rFonts w:ascii="Times New Roman" w:hAnsi="Times New Roman"/>
        </w:rPr>
        <w:t>.</w:t>
      </w:r>
      <w:r w:rsidRPr="008A3754">
        <w:rPr>
          <w:rFonts w:ascii="Times New Roman" w:hAnsi="Times New Roman"/>
        </w:rPr>
        <w:t xml:space="preserve"> </w:t>
      </w:r>
    </w:p>
    <w:p w:rsidR="000567E9" w:rsidRPr="008A3754" w:rsidRDefault="000567E9" w:rsidP="007A2C69">
      <w:pPr>
        <w:numPr>
          <w:ilvl w:val="1"/>
          <w:numId w:val="2"/>
        </w:numPr>
        <w:tabs>
          <w:tab w:val="left" w:pos="2160"/>
          <w:tab w:val="left" w:pos="4320"/>
          <w:tab w:val="left" w:pos="7200"/>
          <w:tab w:val="left" w:pos="7560"/>
        </w:tabs>
        <w:ind w:right="14"/>
        <w:rPr>
          <w:rFonts w:ascii="Times New Roman" w:hAnsi="Times New Roman"/>
        </w:rPr>
      </w:pPr>
      <w:r w:rsidRPr="008A3754">
        <w:rPr>
          <w:rFonts w:ascii="Times New Roman" w:hAnsi="Times New Roman"/>
        </w:rPr>
        <w:t xml:space="preserve">Ability to lead and enable groups of people to face challenges and achieve results in complex conditions. </w:t>
      </w:r>
    </w:p>
    <w:p w:rsidR="000567E9" w:rsidRPr="008A3754" w:rsidRDefault="000567E9" w:rsidP="007A2C69">
      <w:pPr>
        <w:numPr>
          <w:ilvl w:val="1"/>
          <w:numId w:val="2"/>
        </w:numPr>
        <w:tabs>
          <w:tab w:val="left" w:pos="2160"/>
          <w:tab w:val="left" w:pos="4320"/>
          <w:tab w:val="left" w:pos="7200"/>
          <w:tab w:val="left" w:pos="7560"/>
        </w:tabs>
        <w:ind w:right="14"/>
        <w:rPr>
          <w:rFonts w:ascii="Times New Roman" w:hAnsi="Times New Roman"/>
        </w:rPr>
      </w:pPr>
      <w:r w:rsidRPr="008A3754">
        <w:rPr>
          <w:rFonts w:ascii="Times New Roman" w:hAnsi="Times New Roman"/>
        </w:rPr>
        <w:t xml:space="preserve">A commitment </w:t>
      </w:r>
      <w:r w:rsidRPr="00B569D0">
        <w:rPr>
          <w:rFonts w:ascii="Times New Roman" w:hAnsi="Times New Roman"/>
        </w:rPr>
        <w:t>to</w:t>
      </w:r>
      <w:r w:rsidR="00770CF5" w:rsidRPr="00B569D0">
        <w:rPr>
          <w:rFonts w:ascii="Times New Roman" w:hAnsi="Times New Roman"/>
        </w:rPr>
        <w:t xml:space="preserve"> diversity,</w:t>
      </w:r>
      <w:r w:rsidRPr="00B569D0">
        <w:rPr>
          <w:rFonts w:ascii="Times New Roman" w:hAnsi="Times New Roman"/>
        </w:rPr>
        <w:t xml:space="preserve"> inclusiveness </w:t>
      </w:r>
      <w:r w:rsidRPr="008A3754">
        <w:rPr>
          <w:rFonts w:ascii="Times New Roman" w:hAnsi="Times New Roman"/>
        </w:rPr>
        <w:t>and access in all areas of the university.</w:t>
      </w:r>
      <w:r w:rsidRPr="008A3754">
        <w:rPr>
          <w:rFonts w:ascii="Times New Roman" w:hAnsi="Times New Roman"/>
          <w:b/>
          <w:bCs/>
        </w:rPr>
        <w:t xml:space="preserve"> </w:t>
      </w:r>
    </w:p>
    <w:p w:rsidR="00BA3C07" w:rsidRPr="008A3754" w:rsidRDefault="00BA3C07" w:rsidP="00893538">
      <w:pPr>
        <w:tabs>
          <w:tab w:val="left" w:pos="720"/>
          <w:tab w:val="left" w:pos="2160"/>
          <w:tab w:val="left" w:pos="4320"/>
          <w:tab w:val="left" w:pos="7200"/>
          <w:tab w:val="left" w:pos="7560"/>
        </w:tabs>
        <w:ind w:left="1080" w:right="14"/>
        <w:rPr>
          <w:rFonts w:ascii="Times New Roman" w:hAnsi="Times New Roman"/>
        </w:rPr>
      </w:pPr>
    </w:p>
    <w:p w:rsidR="00BA3C07" w:rsidRPr="008A3754" w:rsidRDefault="004C7E2E" w:rsidP="007A2C69">
      <w:pPr>
        <w:widowControl w:val="0"/>
        <w:numPr>
          <w:ilvl w:val="1"/>
          <w:numId w:val="2"/>
        </w:numPr>
        <w:tabs>
          <w:tab w:val="clear" w:pos="1080"/>
          <w:tab w:val="num" w:pos="720"/>
          <w:tab w:val="left" w:pos="5760"/>
        </w:tabs>
        <w:spacing w:line="240" w:lineRule="atLeast"/>
        <w:ind w:left="720"/>
        <w:rPr>
          <w:rFonts w:ascii="Times New Roman" w:hAnsi="Times New Roman"/>
          <w:u w:val="single"/>
        </w:rPr>
      </w:pPr>
      <w:r w:rsidRPr="008A3754">
        <w:rPr>
          <w:rFonts w:ascii="Times New Roman" w:hAnsi="Times New Roman"/>
          <w:u w:val="single"/>
        </w:rPr>
        <w:t xml:space="preserve">Management / Conflict Resolution / </w:t>
      </w:r>
      <w:r w:rsidR="006F2665" w:rsidRPr="008A3754">
        <w:rPr>
          <w:rFonts w:ascii="Times New Roman" w:hAnsi="Times New Roman"/>
          <w:u w:val="single"/>
        </w:rPr>
        <w:t xml:space="preserve">Problem Resolution / Initiative / </w:t>
      </w:r>
      <w:r w:rsidRPr="008A3754">
        <w:rPr>
          <w:rFonts w:ascii="Times New Roman" w:hAnsi="Times New Roman"/>
          <w:u w:val="single"/>
        </w:rPr>
        <w:t>Continuous Improvement</w:t>
      </w:r>
      <w:r w:rsidRPr="008A3754">
        <w:rPr>
          <w:rFonts w:ascii="Times New Roman" w:hAnsi="Times New Roman"/>
        </w:rPr>
        <w:t xml:space="preserve">:   </w:t>
      </w:r>
    </w:p>
    <w:p w:rsidR="00BA3C07" w:rsidRPr="008A3754" w:rsidRDefault="00CD7BB3" w:rsidP="007A2C69">
      <w:pPr>
        <w:widowControl w:val="0"/>
        <w:numPr>
          <w:ilvl w:val="1"/>
          <w:numId w:val="2"/>
        </w:numPr>
        <w:tabs>
          <w:tab w:val="left" w:pos="5760"/>
        </w:tabs>
        <w:spacing w:line="240" w:lineRule="atLeast"/>
        <w:rPr>
          <w:rFonts w:ascii="Times New Roman" w:hAnsi="Times New Roman"/>
          <w:u w:val="single"/>
        </w:rPr>
      </w:pPr>
      <w:r w:rsidRPr="008A3754">
        <w:rPr>
          <w:rFonts w:ascii="Times New Roman" w:hAnsi="Times New Roman"/>
        </w:rPr>
        <w:t>Successful experience managing</w:t>
      </w:r>
      <w:r w:rsidR="006F2665" w:rsidRPr="008A3754">
        <w:rPr>
          <w:rFonts w:ascii="Times New Roman" w:hAnsi="Times New Roman"/>
        </w:rPr>
        <w:t xml:space="preserve"> a </w:t>
      </w:r>
      <w:r w:rsidRPr="008A3754">
        <w:rPr>
          <w:rFonts w:ascii="Times New Roman" w:hAnsi="Times New Roman"/>
        </w:rPr>
        <w:t xml:space="preserve">complex organization.  </w:t>
      </w:r>
    </w:p>
    <w:p w:rsidR="00BF4D7F" w:rsidRPr="008A3754" w:rsidRDefault="00B72821"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Experience b</w:t>
      </w:r>
      <w:r w:rsidR="00BF4D7F" w:rsidRPr="008A3754">
        <w:rPr>
          <w:rFonts w:ascii="Times New Roman" w:hAnsi="Times New Roman"/>
        </w:rPr>
        <w:t>uilding and managing an effective world-class team dedicated to organizational goals and high performance.</w:t>
      </w:r>
    </w:p>
    <w:p w:rsidR="00BA0B1A" w:rsidRPr="008A3754" w:rsidRDefault="00B72821"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 xml:space="preserve">Experience with </w:t>
      </w:r>
      <w:r w:rsidR="00BA3C07" w:rsidRPr="008A3754">
        <w:rPr>
          <w:rFonts w:ascii="Times New Roman" w:hAnsi="Times New Roman"/>
        </w:rPr>
        <w:t>direct</w:t>
      </w:r>
      <w:r w:rsidRPr="008A3754">
        <w:rPr>
          <w:rFonts w:ascii="Times New Roman" w:hAnsi="Times New Roman"/>
        </w:rPr>
        <w:t>ing</w:t>
      </w:r>
      <w:r w:rsidR="00BA3C07" w:rsidRPr="008A3754">
        <w:rPr>
          <w:rFonts w:ascii="Times New Roman" w:hAnsi="Times New Roman"/>
        </w:rPr>
        <w:t>, supervis</w:t>
      </w:r>
      <w:r w:rsidRPr="008A3754">
        <w:rPr>
          <w:rFonts w:ascii="Times New Roman" w:hAnsi="Times New Roman"/>
        </w:rPr>
        <w:t>ing</w:t>
      </w:r>
      <w:r w:rsidR="00BA3C07" w:rsidRPr="008A3754">
        <w:rPr>
          <w:rFonts w:ascii="Times New Roman" w:hAnsi="Times New Roman"/>
        </w:rPr>
        <w:t>, motivat</w:t>
      </w:r>
      <w:r w:rsidRPr="008A3754">
        <w:rPr>
          <w:rFonts w:ascii="Times New Roman" w:hAnsi="Times New Roman"/>
        </w:rPr>
        <w:t>ing</w:t>
      </w:r>
      <w:r w:rsidR="00BA3C07" w:rsidRPr="008A3754">
        <w:rPr>
          <w:rFonts w:ascii="Times New Roman" w:hAnsi="Times New Roman"/>
        </w:rPr>
        <w:t xml:space="preserve"> and inspir</w:t>
      </w:r>
      <w:r w:rsidRPr="008A3754">
        <w:rPr>
          <w:rFonts w:ascii="Times New Roman" w:hAnsi="Times New Roman"/>
        </w:rPr>
        <w:t>ing</w:t>
      </w:r>
      <w:r w:rsidR="00BA3C07" w:rsidRPr="008A3754">
        <w:rPr>
          <w:rFonts w:ascii="Times New Roman" w:hAnsi="Times New Roman"/>
        </w:rPr>
        <w:t xml:space="preserve"> others</w:t>
      </w:r>
      <w:r w:rsidR="006F2665" w:rsidRPr="008A3754">
        <w:rPr>
          <w:rFonts w:ascii="Times New Roman" w:hAnsi="Times New Roman"/>
        </w:rPr>
        <w:t>;</w:t>
      </w:r>
      <w:r w:rsidR="00BA3C07" w:rsidRPr="008A3754">
        <w:rPr>
          <w:rFonts w:ascii="Times New Roman" w:hAnsi="Times New Roman"/>
        </w:rPr>
        <w:t xml:space="preserve"> measur</w:t>
      </w:r>
      <w:r w:rsidRPr="008A3754">
        <w:rPr>
          <w:rFonts w:ascii="Times New Roman" w:hAnsi="Times New Roman"/>
        </w:rPr>
        <w:t>ing</w:t>
      </w:r>
      <w:r w:rsidR="00BA3C07" w:rsidRPr="008A3754">
        <w:rPr>
          <w:rFonts w:ascii="Times New Roman" w:hAnsi="Times New Roman"/>
        </w:rPr>
        <w:t xml:space="preserve"> the performance of people, teams and organizations, and assess</w:t>
      </w:r>
      <w:r w:rsidRPr="008A3754">
        <w:rPr>
          <w:rFonts w:ascii="Times New Roman" w:hAnsi="Times New Roman"/>
        </w:rPr>
        <w:t>ing</w:t>
      </w:r>
      <w:r w:rsidR="00BA3C07" w:rsidRPr="008A3754">
        <w:rPr>
          <w:rFonts w:ascii="Times New Roman" w:hAnsi="Times New Roman"/>
        </w:rPr>
        <w:t xml:space="preserve"> performance and progress</w:t>
      </w:r>
      <w:r w:rsidR="00BA0B1A" w:rsidRPr="008A3754">
        <w:rPr>
          <w:rFonts w:ascii="Times New Roman" w:hAnsi="Times New Roman"/>
        </w:rPr>
        <w:t>.</w:t>
      </w:r>
    </w:p>
    <w:p w:rsidR="00BA0B1A" w:rsidRPr="008A3754" w:rsidRDefault="00B72821"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Familiarity with collective bargaining</w:t>
      </w:r>
      <w:r w:rsidR="00BA0B1A" w:rsidRPr="008A3754">
        <w:rPr>
          <w:rFonts w:ascii="Times New Roman" w:hAnsi="Times New Roman"/>
        </w:rPr>
        <w:t xml:space="preserve"> and administering corrective action as appropriate in a collective bargaining environment. </w:t>
      </w:r>
    </w:p>
    <w:p w:rsidR="00CC6BFD" w:rsidRDefault="00CC6BFD"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 xml:space="preserve">Ability to develop and support on-going learning and professional development for </w:t>
      </w:r>
      <w:r w:rsidR="00BA0B1A" w:rsidRPr="008A3754">
        <w:rPr>
          <w:rFonts w:ascii="Times New Roman" w:hAnsi="Times New Roman"/>
        </w:rPr>
        <w:t xml:space="preserve">staff, </w:t>
      </w:r>
      <w:r w:rsidRPr="008A3754">
        <w:rPr>
          <w:rFonts w:ascii="Times New Roman" w:hAnsi="Times New Roman"/>
        </w:rPr>
        <w:t>manag</w:t>
      </w:r>
      <w:bookmarkStart w:id="0" w:name="_GoBack"/>
      <w:bookmarkEnd w:id="0"/>
      <w:r w:rsidRPr="008A3754">
        <w:rPr>
          <w:rFonts w:ascii="Times New Roman" w:hAnsi="Times New Roman"/>
        </w:rPr>
        <w:t>ers and emerging leaders.</w:t>
      </w:r>
    </w:p>
    <w:p w:rsidR="00BA0B1A" w:rsidRPr="008A7233" w:rsidRDefault="00ED489D" w:rsidP="007A2C69">
      <w:pPr>
        <w:widowControl w:val="0"/>
        <w:numPr>
          <w:ilvl w:val="1"/>
          <w:numId w:val="2"/>
        </w:numPr>
        <w:tabs>
          <w:tab w:val="left" w:pos="5760"/>
        </w:tabs>
        <w:spacing w:line="240" w:lineRule="atLeast"/>
        <w:rPr>
          <w:rFonts w:ascii="Times New Roman" w:hAnsi="Times New Roman"/>
          <w:u w:val="single"/>
        </w:rPr>
      </w:pPr>
      <w:r>
        <w:rPr>
          <w:rFonts w:ascii="Times New Roman" w:hAnsi="Times New Roman"/>
        </w:rPr>
        <w:t>A</w:t>
      </w:r>
      <w:r w:rsidR="00BF4D7F" w:rsidRPr="008A3754">
        <w:rPr>
          <w:rFonts w:ascii="Times New Roman" w:hAnsi="Times New Roman"/>
        </w:rPr>
        <w:t xml:space="preserve">bility </w:t>
      </w:r>
      <w:r w:rsidR="00BA0B1A" w:rsidRPr="008A3754">
        <w:rPr>
          <w:rFonts w:ascii="Times New Roman" w:hAnsi="Times New Roman"/>
        </w:rPr>
        <w:t>to lead</w:t>
      </w:r>
      <w:r w:rsidR="00BF4D7F" w:rsidRPr="008A3754">
        <w:rPr>
          <w:rFonts w:ascii="Times New Roman" w:hAnsi="Times New Roman"/>
        </w:rPr>
        <w:t xml:space="preserve"> courageously by addressing difficult issues</w:t>
      </w:r>
      <w:r w:rsidR="00BA0B1A" w:rsidRPr="008A3754">
        <w:rPr>
          <w:rFonts w:ascii="Times New Roman" w:hAnsi="Times New Roman"/>
        </w:rPr>
        <w:t>.</w:t>
      </w:r>
    </w:p>
    <w:p w:rsidR="008A7233" w:rsidRPr="00B569D0" w:rsidRDefault="00C8551D" w:rsidP="007A2C69">
      <w:pPr>
        <w:widowControl w:val="0"/>
        <w:numPr>
          <w:ilvl w:val="1"/>
          <w:numId w:val="2"/>
        </w:numPr>
        <w:tabs>
          <w:tab w:val="left" w:pos="5760"/>
        </w:tabs>
        <w:spacing w:line="240" w:lineRule="atLeast"/>
        <w:rPr>
          <w:rFonts w:ascii="Times New Roman" w:hAnsi="Times New Roman"/>
          <w:u w:val="single"/>
        </w:rPr>
      </w:pPr>
      <w:r w:rsidRPr="00B569D0">
        <w:rPr>
          <w:rFonts w:ascii="Times New Roman" w:hAnsi="Times New Roman"/>
        </w:rPr>
        <w:t>A</w:t>
      </w:r>
      <w:r w:rsidR="008A7233" w:rsidRPr="00B569D0">
        <w:rPr>
          <w:rFonts w:ascii="Times New Roman" w:hAnsi="Times New Roman"/>
        </w:rPr>
        <w:t>bility to prioritize and handle issues based on sense of urgency and importance of the issues.</w:t>
      </w:r>
    </w:p>
    <w:p w:rsidR="00ED489D" w:rsidRPr="00B569D0" w:rsidRDefault="00C8551D" w:rsidP="007A2C69">
      <w:pPr>
        <w:widowControl w:val="0"/>
        <w:numPr>
          <w:ilvl w:val="1"/>
          <w:numId w:val="2"/>
        </w:numPr>
        <w:tabs>
          <w:tab w:val="left" w:pos="5760"/>
        </w:tabs>
        <w:spacing w:line="240" w:lineRule="atLeast"/>
        <w:rPr>
          <w:rFonts w:ascii="Times New Roman" w:hAnsi="Times New Roman"/>
          <w:u w:val="single"/>
        </w:rPr>
      </w:pPr>
      <w:r w:rsidRPr="00B569D0">
        <w:rPr>
          <w:rFonts w:ascii="Times New Roman" w:hAnsi="Times New Roman"/>
        </w:rPr>
        <w:t>A</w:t>
      </w:r>
      <w:r w:rsidR="00ED489D" w:rsidRPr="00B569D0">
        <w:rPr>
          <w:rFonts w:ascii="Times New Roman" w:hAnsi="Times New Roman"/>
        </w:rPr>
        <w:t>bility to ensure confidentiality around sensitive issues.</w:t>
      </w:r>
    </w:p>
    <w:p w:rsidR="004C7E2E" w:rsidRPr="008A3754" w:rsidRDefault="00BA0B1A" w:rsidP="007A2C69">
      <w:pPr>
        <w:widowControl w:val="0"/>
        <w:numPr>
          <w:ilvl w:val="1"/>
          <w:numId w:val="2"/>
        </w:numPr>
        <w:tabs>
          <w:tab w:val="left" w:pos="5760"/>
        </w:tabs>
        <w:spacing w:line="240" w:lineRule="atLeast"/>
        <w:rPr>
          <w:rFonts w:ascii="Times New Roman" w:hAnsi="Times New Roman"/>
          <w:u w:val="single"/>
        </w:rPr>
      </w:pPr>
      <w:r w:rsidRPr="008A3754">
        <w:rPr>
          <w:rFonts w:ascii="Times New Roman" w:hAnsi="Times New Roman"/>
        </w:rPr>
        <w:t>A</w:t>
      </w:r>
      <w:r w:rsidR="00BA3C07" w:rsidRPr="008A3754">
        <w:rPr>
          <w:rFonts w:ascii="Times New Roman" w:hAnsi="Times New Roman"/>
        </w:rPr>
        <w:t xml:space="preserve">bility to initiate and support </w:t>
      </w:r>
      <w:r w:rsidR="00BA3C07" w:rsidRPr="008A3754">
        <w:rPr>
          <w:rFonts w:ascii="Times New Roman" w:hAnsi="Times New Roman"/>
          <w:bCs/>
        </w:rPr>
        <w:t>innovation</w:t>
      </w:r>
      <w:r w:rsidR="00BA3C07" w:rsidRPr="008A3754">
        <w:rPr>
          <w:rFonts w:ascii="Times New Roman" w:hAnsi="Times New Roman"/>
        </w:rPr>
        <w:t xml:space="preserve"> with creativity, openness to change, flexibility, responsiveness, and future focus.</w:t>
      </w:r>
    </w:p>
    <w:p w:rsidR="00CC6BFD" w:rsidRPr="008A3754" w:rsidRDefault="001337C6"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lastRenderedPageBreak/>
        <w:t xml:space="preserve">Ability to apply quality management techniques of continuous improvement and </w:t>
      </w:r>
      <w:r w:rsidR="00BA0B1A" w:rsidRPr="008A3754">
        <w:rPr>
          <w:rFonts w:ascii="Times New Roman" w:hAnsi="Times New Roman"/>
        </w:rPr>
        <w:t xml:space="preserve">employee </w:t>
      </w:r>
      <w:r w:rsidRPr="008A3754">
        <w:rPr>
          <w:rFonts w:ascii="Times New Roman" w:hAnsi="Times New Roman"/>
        </w:rPr>
        <w:t xml:space="preserve">involvement to assess and </w:t>
      </w:r>
      <w:r w:rsidR="00BA0B1A" w:rsidRPr="008A3754">
        <w:rPr>
          <w:rFonts w:ascii="Times New Roman" w:hAnsi="Times New Roman"/>
        </w:rPr>
        <w:t>improve</w:t>
      </w:r>
      <w:r w:rsidRPr="008A3754">
        <w:rPr>
          <w:rFonts w:ascii="Times New Roman" w:hAnsi="Times New Roman"/>
        </w:rPr>
        <w:t xml:space="preserve"> services, promote </w:t>
      </w:r>
      <w:r w:rsidR="00BA0B1A" w:rsidRPr="008A3754">
        <w:rPr>
          <w:rFonts w:ascii="Times New Roman" w:hAnsi="Times New Roman"/>
        </w:rPr>
        <w:t xml:space="preserve">campus </w:t>
      </w:r>
      <w:r w:rsidRPr="008A3754">
        <w:rPr>
          <w:rFonts w:ascii="Times New Roman" w:hAnsi="Times New Roman"/>
        </w:rPr>
        <w:t>cultur</w:t>
      </w:r>
      <w:r w:rsidR="00BA0B1A" w:rsidRPr="008A3754">
        <w:rPr>
          <w:rFonts w:ascii="Times New Roman" w:hAnsi="Times New Roman"/>
        </w:rPr>
        <w:t>e</w:t>
      </w:r>
      <w:r w:rsidRPr="008A3754">
        <w:rPr>
          <w:rFonts w:ascii="Times New Roman" w:hAnsi="Times New Roman"/>
        </w:rPr>
        <w:t xml:space="preserve"> and build teams. </w:t>
      </w:r>
    </w:p>
    <w:p w:rsidR="001337C6" w:rsidRPr="008A3754" w:rsidRDefault="00AD6228"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Ability to i</w:t>
      </w:r>
      <w:r w:rsidR="00CC6BFD" w:rsidRPr="008A3754">
        <w:rPr>
          <w:rFonts w:ascii="Times New Roman" w:hAnsi="Times New Roman"/>
        </w:rPr>
        <w:t xml:space="preserve">dentify current and future challenges and propose </w:t>
      </w:r>
      <w:r w:rsidR="00BA0B1A" w:rsidRPr="008A3754">
        <w:rPr>
          <w:rFonts w:ascii="Times New Roman" w:hAnsi="Times New Roman"/>
        </w:rPr>
        <w:t xml:space="preserve">and implement </w:t>
      </w:r>
      <w:r w:rsidR="00CC6BFD" w:rsidRPr="008A3754">
        <w:rPr>
          <w:rFonts w:ascii="Times New Roman" w:hAnsi="Times New Roman"/>
        </w:rPr>
        <w:t>effective solutions.</w:t>
      </w:r>
    </w:p>
    <w:p w:rsidR="00DA3B47" w:rsidRPr="008A3754" w:rsidRDefault="00BA0B1A"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 xml:space="preserve">Experience </w:t>
      </w:r>
      <w:r w:rsidR="00DA3B47" w:rsidRPr="008A3754">
        <w:rPr>
          <w:rFonts w:ascii="Times New Roman" w:hAnsi="Times New Roman"/>
        </w:rPr>
        <w:t>mak</w:t>
      </w:r>
      <w:r w:rsidRPr="008A3754">
        <w:rPr>
          <w:rFonts w:ascii="Times New Roman" w:hAnsi="Times New Roman"/>
        </w:rPr>
        <w:t>ing</w:t>
      </w:r>
      <w:r w:rsidR="00DA3B47" w:rsidRPr="008A3754">
        <w:rPr>
          <w:rFonts w:ascii="Times New Roman" w:hAnsi="Times New Roman"/>
        </w:rPr>
        <w:t xml:space="preserve"> effective decision</w:t>
      </w:r>
      <w:r w:rsidRPr="008A3754">
        <w:rPr>
          <w:rFonts w:ascii="Times New Roman" w:hAnsi="Times New Roman"/>
        </w:rPr>
        <w:t>s</w:t>
      </w:r>
      <w:r w:rsidR="00DA3B47" w:rsidRPr="008A3754">
        <w:rPr>
          <w:rFonts w:ascii="Times New Roman" w:hAnsi="Times New Roman"/>
        </w:rPr>
        <w:t xml:space="preserve"> with sound analytical ability, good judgment and strong operational focus. </w:t>
      </w:r>
    </w:p>
    <w:p w:rsidR="00C73EAA" w:rsidRPr="008A3754" w:rsidRDefault="00C73EAA" w:rsidP="00893538">
      <w:pPr>
        <w:widowControl w:val="0"/>
        <w:tabs>
          <w:tab w:val="left" w:pos="5760"/>
        </w:tabs>
        <w:spacing w:line="240" w:lineRule="atLeast"/>
        <w:rPr>
          <w:rFonts w:ascii="Times New Roman" w:hAnsi="Times New Roman"/>
          <w:u w:val="single"/>
        </w:rPr>
      </w:pPr>
    </w:p>
    <w:p w:rsidR="004161B2" w:rsidRPr="008A3754" w:rsidRDefault="008D0F29" w:rsidP="007A2C69">
      <w:pPr>
        <w:widowControl w:val="0"/>
        <w:numPr>
          <w:ilvl w:val="1"/>
          <w:numId w:val="2"/>
        </w:numPr>
        <w:tabs>
          <w:tab w:val="clear" w:pos="1080"/>
          <w:tab w:val="num" w:pos="720"/>
          <w:tab w:val="left" w:pos="5760"/>
        </w:tabs>
        <w:spacing w:line="240" w:lineRule="atLeast"/>
        <w:ind w:left="720"/>
        <w:rPr>
          <w:rFonts w:ascii="Times New Roman" w:hAnsi="Times New Roman"/>
          <w:u w:val="single"/>
        </w:rPr>
      </w:pPr>
      <w:r w:rsidRPr="008A3754">
        <w:rPr>
          <w:rFonts w:ascii="Times New Roman" w:hAnsi="Times New Roman"/>
          <w:u w:val="single"/>
        </w:rPr>
        <w:t>Communication</w:t>
      </w:r>
      <w:r w:rsidRPr="008A3754">
        <w:rPr>
          <w:rFonts w:ascii="Times New Roman" w:hAnsi="Times New Roman"/>
        </w:rPr>
        <w:t>:</w:t>
      </w:r>
      <w:r w:rsidR="00065F63" w:rsidRPr="008A3754">
        <w:rPr>
          <w:rFonts w:ascii="Times New Roman" w:hAnsi="Times New Roman"/>
        </w:rPr>
        <w:t xml:space="preserve">  </w:t>
      </w:r>
    </w:p>
    <w:p w:rsidR="004161B2" w:rsidRPr="00B569D0" w:rsidRDefault="00065F63" w:rsidP="007A2C69">
      <w:pPr>
        <w:widowControl w:val="0"/>
        <w:numPr>
          <w:ilvl w:val="1"/>
          <w:numId w:val="2"/>
        </w:numPr>
        <w:tabs>
          <w:tab w:val="left" w:pos="5760"/>
        </w:tabs>
        <w:spacing w:line="240" w:lineRule="atLeast"/>
        <w:rPr>
          <w:rFonts w:ascii="Times New Roman" w:hAnsi="Times New Roman"/>
          <w:u w:val="single"/>
        </w:rPr>
      </w:pPr>
      <w:r w:rsidRPr="008A3754">
        <w:rPr>
          <w:rFonts w:ascii="Times New Roman" w:hAnsi="Times New Roman"/>
        </w:rPr>
        <w:t xml:space="preserve">Excellent oral and written </w:t>
      </w:r>
      <w:r w:rsidRPr="00B569D0">
        <w:rPr>
          <w:rFonts w:ascii="Times New Roman" w:hAnsi="Times New Roman"/>
        </w:rPr>
        <w:t>communication skills</w:t>
      </w:r>
      <w:r w:rsidR="004C7E2E" w:rsidRPr="00B569D0">
        <w:rPr>
          <w:rFonts w:ascii="Times New Roman" w:hAnsi="Times New Roman"/>
        </w:rPr>
        <w:t>.</w:t>
      </w:r>
      <w:r w:rsidR="004161B2" w:rsidRPr="00B569D0">
        <w:rPr>
          <w:rFonts w:ascii="Times New Roman" w:hAnsi="Times New Roman"/>
        </w:rPr>
        <w:t xml:space="preserve"> </w:t>
      </w:r>
    </w:p>
    <w:p w:rsidR="00BA0B1A" w:rsidRPr="00B569D0" w:rsidRDefault="004161B2" w:rsidP="007A2C69">
      <w:pPr>
        <w:widowControl w:val="0"/>
        <w:numPr>
          <w:ilvl w:val="1"/>
          <w:numId w:val="2"/>
        </w:numPr>
        <w:tabs>
          <w:tab w:val="left" w:pos="5760"/>
        </w:tabs>
        <w:spacing w:line="240" w:lineRule="atLeast"/>
        <w:rPr>
          <w:rFonts w:ascii="Times New Roman" w:hAnsi="Times New Roman"/>
          <w:u w:val="single"/>
        </w:rPr>
      </w:pPr>
      <w:r w:rsidRPr="00B569D0">
        <w:rPr>
          <w:rFonts w:ascii="Times New Roman" w:hAnsi="Times New Roman"/>
        </w:rPr>
        <w:t>Ability to communicate effectively</w:t>
      </w:r>
      <w:r w:rsidR="009542EC" w:rsidRPr="00B569D0">
        <w:rPr>
          <w:rFonts w:ascii="Times New Roman" w:hAnsi="Times New Roman"/>
        </w:rPr>
        <w:t xml:space="preserve"> and with purpose</w:t>
      </w:r>
      <w:r w:rsidRPr="00B569D0">
        <w:rPr>
          <w:rFonts w:ascii="Times New Roman" w:hAnsi="Times New Roman"/>
        </w:rPr>
        <w:t xml:space="preserve"> to a variety of audiences. </w:t>
      </w:r>
    </w:p>
    <w:p w:rsidR="001337C6" w:rsidRPr="008A3754" w:rsidRDefault="00BA0B1A" w:rsidP="007A2C69">
      <w:pPr>
        <w:widowControl w:val="0"/>
        <w:numPr>
          <w:ilvl w:val="1"/>
          <w:numId w:val="2"/>
        </w:numPr>
        <w:tabs>
          <w:tab w:val="left" w:pos="5760"/>
        </w:tabs>
        <w:spacing w:line="240" w:lineRule="atLeast"/>
        <w:rPr>
          <w:rFonts w:ascii="Times New Roman" w:hAnsi="Times New Roman"/>
          <w:u w:val="single"/>
        </w:rPr>
      </w:pPr>
      <w:r w:rsidRPr="008A3754">
        <w:rPr>
          <w:rFonts w:ascii="Times New Roman" w:hAnsi="Times New Roman"/>
        </w:rPr>
        <w:t>Successful negotiati</w:t>
      </w:r>
      <w:r w:rsidR="00AD6228" w:rsidRPr="008A3754">
        <w:rPr>
          <w:rFonts w:ascii="Times New Roman" w:hAnsi="Times New Roman"/>
        </w:rPr>
        <w:t>on</w:t>
      </w:r>
      <w:r w:rsidRPr="008A3754">
        <w:rPr>
          <w:rFonts w:ascii="Times New Roman" w:hAnsi="Times New Roman"/>
        </w:rPr>
        <w:t xml:space="preserve"> and persuasi</w:t>
      </w:r>
      <w:r w:rsidR="00AD6228" w:rsidRPr="008A3754">
        <w:rPr>
          <w:rFonts w:ascii="Times New Roman" w:hAnsi="Times New Roman"/>
        </w:rPr>
        <w:t>on</w:t>
      </w:r>
      <w:r w:rsidRPr="008A3754">
        <w:rPr>
          <w:rFonts w:ascii="Times New Roman" w:hAnsi="Times New Roman"/>
        </w:rPr>
        <w:t xml:space="preserve"> skills.</w:t>
      </w:r>
      <w:r w:rsidR="004C7E2E" w:rsidRPr="008A3754">
        <w:rPr>
          <w:rFonts w:ascii="Times New Roman" w:hAnsi="Times New Roman"/>
        </w:rPr>
        <w:t xml:space="preserve">  </w:t>
      </w:r>
    </w:p>
    <w:p w:rsidR="00E85E61" w:rsidRPr="008A3754" w:rsidRDefault="00E85E61" w:rsidP="00E85E61">
      <w:pPr>
        <w:widowControl w:val="0"/>
        <w:tabs>
          <w:tab w:val="left" w:pos="5760"/>
        </w:tabs>
        <w:spacing w:line="240" w:lineRule="atLeast"/>
        <w:ind w:left="720"/>
        <w:rPr>
          <w:rFonts w:ascii="Times New Roman" w:hAnsi="Times New Roman"/>
          <w:u w:val="single"/>
        </w:rPr>
      </w:pPr>
    </w:p>
    <w:p w:rsidR="001337C6" w:rsidRPr="008A3754" w:rsidRDefault="008D0F29" w:rsidP="007A2C69">
      <w:pPr>
        <w:widowControl w:val="0"/>
        <w:numPr>
          <w:ilvl w:val="1"/>
          <w:numId w:val="2"/>
        </w:numPr>
        <w:tabs>
          <w:tab w:val="clear" w:pos="1080"/>
          <w:tab w:val="num" w:pos="720"/>
          <w:tab w:val="left" w:pos="5760"/>
        </w:tabs>
        <w:spacing w:line="240" w:lineRule="atLeast"/>
        <w:ind w:left="720"/>
        <w:rPr>
          <w:rFonts w:ascii="Times New Roman" w:hAnsi="Times New Roman"/>
          <w:u w:val="single"/>
        </w:rPr>
      </w:pPr>
      <w:r w:rsidRPr="008A3754">
        <w:rPr>
          <w:rFonts w:ascii="Times New Roman" w:hAnsi="Times New Roman"/>
          <w:u w:val="single"/>
        </w:rPr>
        <w:t>Strategic planning / Goal Setting</w:t>
      </w:r>
      <w:r w:rsidR="00CD7BB3" w:rsidRPr="008A3754">
        <w:rPr>
          <w:rFonts w:ascii="Times New Roman" w:hAnsi="Times New Roman"/>
        </w:rPr>
        <w:t xml:space="preserve">: </w:t>
      </w:r>
    </w:p>
    <w:p w:rsidR="00860E50" w:rsidRPr="008A3754" w:rsidRDefault="00860E50"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Experience in strategically supporting growth and/or change.</w:t>
      </w:r>
    </w:p>
    <w:p w:rsidR="00860E50" w:rsidRPr="008A3754" w:rsidRDefault="00860E50"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 xml:space="preserve">Experience creating and implementing long and short term goals. </w:t>
      </w:r>
    </w:p>
    <w:p w:rsidR="001337C6" w:rsidRPr="008A3754" w:rsidRDefault="00BA0B1A"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 xml:space="preserve">Experience </w:t>
      </w:r>
      <w:r w:rsidR="00CC6BFD" w:rsidRPr="008A3754">
        <w:rPr>
          <w:rFonts w:ascii="Times New Roman" w:hAnsi="Times New Roman"/>
        </w:rPr>
        <w:t xml:space="preserve">in determining and coordinating </w:t>
      </w:r>
      <w:r w:rsidR="004C7E2E" w:rsidRPr="008A3754">
        <w:rPr>
          <w:rFonts w:ascii="Times New Roman" w:hAnsi="Times New Roman"/>
        </w:rPr>
        <w:t>resource allocations</w:t>
      </w:r>
      <w:r w:rsidR="00DA3B47" w:rsidRPr="008A3754">
        <w:rPr>
          <w:rFonts w:ascii="Times New Roman" w:hAnsi="Times New Roman"/>
        </w:rPr>
        <w:t>.</w:t>
      </w:r>
    </w:p>
    <w:p w:rsidR="001337C6" w:rsidRPr="008A3754" w:rsidRDefault="001337C6"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 xml:space="preserve">Ability to collaborate with multiple entities to plan and accomplish the objectives set forth in the university’s strategic </w:t>
      </w:r>
      <w:r w:rsidR="00DA3B47" w:rsidRPr="008A3754">
        <w:rPr>
          <w:rFonts w:ascii="Times New Roman" w:hAnsi="Times New Roman"/>
        </w:rPr>
        <w:t xml:space="preserve">master </w:t>
      </w:r>
      <w:r w:rsidRPr="008A3754">
        <w:rPr>
          <w:rFonts w:ascii="Times New Roman" w:hAnsi="Times New Roman"/>
        </w:rPr>
        <w:t>plan, coordinating ongoing multiple large and complex projects from conception to completion in a centralized and highly regulated environment.</w:t>
      </w:r>
    </w:p>
    <w:p w:rsidR="001337C6" w:rsidRPr="008A3754" w:rsidRDefault="001337C6"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Ability to find solutions that result in prudent decisions, to promote mutual satisfaction and positive action, and to develop imaginative approaches to achieve individual, unit and institutional strategic initiatives.</w:t>
      </w:r>
    </w:p>
    <w:p w:rsidR="00DA3B47" w:rsidRPr="008A3754" w:rsidRDefault="001337C6" w:rsidP="007A2C69">
      <w:pPr>
        <w:widowControl w:val="0"/>
        <w:numPr>
          <w:ilvl w:val="1"/>
          <w:numId w:val="2"/>
        </w:numPr>
        <w:tabs>
          <w:tab w:val="left" w:pos="5760"/>
        </w:tabs>
        <w:spacing w:line="240" w:lineRule="atLeast"/>
        <w:rPr>
          <w:rFonts w:ascii="Times New Roman" w:hAnsi="Times New Roman"/>
        </w:rPr>
      </w:pPr>
      <w:r w:rsidRPr="008A3754">
        <w:rPr>
          <w:rFonts w:ascii="Times New Roman" w:hAnsi="Times New Roman"/>
        </w:rPr>
        <w:t>Ability to apply forward-thinking and creative thought with high ethical standards to develop s</w:t>
      </w:r>
      <w:r w:rsidR="00DA3B47" w:rsidRPr="008A3754">
        <w:rPr>
          <w:rFonts w:ascii="Times New Roman" w:hAnsi="Times New Roman"/>
        </w:rPr>
        <w:t>trategic vision.</w:t>
      </w:r>
    </w:p>
    <w:p w:rsidR="001337C6" w:rsidRPr="008A3754" w:rsidRDefault="001337C6" w:rsidP="00893538">
      <w:pPr>
        <w:widowControl w:val="0"/>
        <w:tabs>
          <w:tab w:val="left" w:pos="720"/>
          <w:tab w:val="left" w:pos="5760"/>
        </w:tabs>
        <w:spacing w:line="240" w:lineRule="atLeast"/>
        <w:rPr>
          <w:rFonts w:ascii="Times New Roman" w:hAnsi="Times New Roman"/>
        </w:rPr>
      </w:pPr>
    </w:p>
    <w:p w:rsidR="00893538" w:rsidRPr="008A3754" w:rsidRDefault="004C7E2E" w:rsidP="007A2C69">
      <w:pPr>
        <w:widowControl w:val="0"/>
        <w:numPr>
          <w:ilvl w:val="1"/>
          <w:numId w:val="2"/>
        </w:numPr>
        <w:tabs>
          <w:tab w:val="clear" w:pos="1080"/>
          <w:tab w:val="num" w:pos="720"/>
          <w:tab w:val="left" w:pos="5760"/>
        </w:tabs>
        <w:spacing w:line="240" w:lineRule="atLeast"/>
        <w:ind w:left="720"/>
        <w:rPr>
          <w:rFonts w:ascii="Times New Roman" w:hAnsi="Times New Roman"/>
          <w:u w:val="single"/>
        </w:rPr>
      </w:pPr>
      <w:r w:rsidRPr="008A3754">
        <w:rPr>
          <w:rFonts w:ascii="Times New Roman" w:hAnsi="Times New Roman"/>
          <w:u w:val="single"/>
        </w:rPr>
        <w:t>Teamwork / Collaboration</w:t>
      </w:r>
      <w:r w:rsidRPr="008A3754">
        <w:rPr>
          <w:rFonts w:ascii="Times New Roman" w:hAnsi="Times New Roman"/>
        </w:rPr>
        <w:t xml:space="preserve">: </w:t>
      </w:r>
    </w:p>
    <w:p w:rsidR="00D01997" w:rsidRPr="008A7233" w:rsidRDefault="00065F63" w:rsidP="007A2C69">
      <w:pPr>
        <w:widowControl w:val="0"/>
        <w:numPr>
          <w:ilvl w:val="1"/>
          <w:numId w:val="2"/>
        </w:numPr>
        <w:tabs>
          <w:tab w:val="left" w:pos="5760"/>
        </w:tabs>
        <w:spacing w:line="240" w:lineRule="atLeast"/>
        <w:rPr>
          <w:rFonts w:ascii="Times New Roman" w:hAnsi="Times New Roman"/>
          <w:u w:val="single"/>
        </w:rPr>
      </w:pPr>
      <w:r w:rsidRPr="008A3754">
        <w:rPr>
          <w:rFonts w:ascii="Times New Roman" w:hAnsi="Times New Roman"/>
        </w:rPr>
        <w:t xml:space="preserve">The ability to work effectively and build strong </w:t>
      </w:r>
      <w:r w:rsidR="00363B47" w:rsidRPr="008A3754">
        <w:rPr>
          <w:rFonts w:ascii="Times New Roman" w:hAnsi="Times New Roman"/>
        </w:rPr>
        <w:t xml:space="preserve">alliances internally and externally </w:t>
      </w:r>
      <w:r w:rsidRPr="008A3754">
        <w:rPr>
          <w:rFonts w:ascii="Times New Roman" w:hAnsi="Times New Roman"/>
        </w:rPr>
        <w:t xml:space="preserve">with a broad range of </w:t>
      </w:r>
      <w:r w:rsidR="0004000B" w:rsidRPr="008A3754">
        <w:rPr>
          <w:rFonts w:ascii="Times New Roman" w:hAnsi="Times New Roman"/>
        </w:rPr>
        <w:t>individuals</w:t>
      </w:r>
      <w:r w:rsidRPr="008A3754">
        <w:rPr>
          <w:rFonts w:ascii="Times New Roman" w:hAnsi="Times New Roman"/>
        </w:rPr>
        <w:t xml:space="preserve"> </w:t>
      </w:r>
      <w:r w:rsidRPr="008E34E7">
        <w:rPr>
          <w:rFonts w:ascii="Times New Roman" w:hAnsi="Times New Roman"/>
        </w:rPr>
        <w:t>to bring the University community together around shar</w:t>
      </w:r>
      <w:r w:rsidR="004C7E2E" w:rsidRPr="008E34E7">
        <w:rPr>
          <w:rFonts w:ascii="Times New Roman" w:hAnsi="Times New Roman"/>
        </w:rPr>
        <w:t>e</w:t>
      </w:r>
      <w:r w:rsidRPr="008E34E7">
        <w:rPr>
          <w:rFonts w:ascii="Times New Roman" w:hAnsi="Times New Roman"/>
        </w:rPr>
        <w:t>d goals</w:t>
      </w:r>
      <w:r w:rsidR="0004000B" w:rsidRPr="008E34E7">
        <w:rPr>
          <w:rFonts w:ascii="Times New Roman" w:hAnsi="Times New Roman"/>
        </w:rPr>
        <w:t>.</w:t>
      </w:r>
    </w:p>
    <w:p w:rsidR="008A7233" w:rsidRPr="00B569D0" w:rsidRDefault="00C8551D" w:rsidP="007A2C69">
      <w:pPr>
        <w:widowControl w:val="0"/>
        <w:numPr>
          <w:ilvl w:val="1"/>
          <w:numId w:val="2"/>
        </w:numPr>
        <w:tabs>
          <w:tab w:val="left" w:pos="5760"/>
        </w:tabs>
        <w:spacing w:line="240" w:lineRule="atLeast"/>
        <w:rPr>
          <w:rFonts w:ascii="Times New Roman" w:hAnsi="Times New Roman"/>
          <w:u w:val="single"/>
        </w:rPr>
      </w:pPr>
      <w:r w:rsidRPr="00B569D0">
        <w:rPr>
          <w:rFonts w:ascii="Times New Roman" w:hAnsi="Times New Roman"/>
        </w:rPr>
        <w:t>A</w:t>
      </w:r>
      <w:r w:rsidR="008A7233" w:rsidRPr="00B569D0">
        <w:rPr>
          <w:rFonts w:ascii="Times New Roman" w:hAnsi="Times New Roman"/>
        </w:rPr>
        <w:t>bility to recognize, understand, and appreciate different roles across the institution.</w:t>
      </w:r>
    </w:p>
    <w:p w:rsidR="003B563D" w:rsidRPr="008E34E7" w:rsidRDefault="003B563D" w:rsidP="003B563D">
      <w:pPr>
        <w:widowControl w:val="0"/>
        <w:tabs>
          <w:tab w:val="left" w:pos="5760"/>
        </w:tabs>
        <w:spacing w:line="240" w:lineRule="atLeast"/>
        <w:rPr>
          <w:rFonts w:ascii="Times New Roman" w:hAnsi="Times New Roman"/>
          <w:u w:val="single"/>
        </w:rPr>
      </w:pPr>
    </w:p>
    <w:p w:rsidR="003B563D" w:rsidRPr="008E34E7" w:rsidRDefault="003B563D" w:rsidP="007A2C69">
      <w:pPr>
        <w:widowControl w:val="0"/>
        <w:numPr>
          <w:ilvl w:val="1"/>
          <w:numId w:val="2"/>
        </w:numPr>
        <w:tabs>
          <w:tab w:val="clear" w:pos="1080"/>
          <w:tab w:val="num" w:pos="720"/>
          <w:tab w:val="left" w:pos="5760"/>
        </w:tabs>
        <w:spacing w:line="240" w:lineRule="atLeast"/>
        <w:ind w:left="720"/>
        <w:rPr>
          <w:rFonts w:ascii="Times New Roman" w:hAnsi="Times New Roman"/>
          <w:u w:val="single"/>
        </w:rPr>
      </w:pPr>
      <w:r w:rsidRPr="008E34E7">
        <w:rPr>
          <w:rFonts w:ascii="Times New Roman" w:hAnsi="Times New Roman"/>
          <w:u w:val="single"/>
        </w:rPr>
        <w:t>Functional Area Expertise</w:t>
      </w:r>
      <w:r w:rsidRPr="008E34E7">
        <w:rPr>
          <w:rFonts w:ascii="Times New Roman" w:hAnsi="Times New Roman"/>
        </w:rPr>
        <w:t xml:space="preserve">: </w:t>
      </w:r>
    </w:p>
    <w:p w:rsidR="003B563D" w:rsidRPr="008E34E7" w:rsidRDefault="003B563D" w:rsidP="007A2C69">
      <w:pPr>
        <w:widowControl w:val="0"/>
        <w:numPr>
          <w:ilvl w:val="1"/>
          <w:numId w:val="2"/>
        </w:numPr>
        <w:tabs>
          <w:tab w:val="left" w:pos="5760"/>
        </w:tabs>
        <w:spacing w:line="240" w:lineRule="atLeast"/>
        <w:rPr>
          <w:rFonts w:ascii="Times New Roman" w:hAnsi="Times New Roman"/>
          <w:u w:val="single"/>
        </w:rPr>
      </w:pPr>
      <w:r w:rsidRPr="008E34E7">
        <w:rPr>
          <w:rFonts w:ascii="Times New Roman" w:hAnsi="Times New Roman"/>
        </w:rPr>
        <w:t xml:space="preserve">(Insert any specialized knowledge, skills and abilities required for this position.) </w:t>
      </w:r>
    </w:p>
    <w:p w:rsidR="003B563D" w:rsidRPr="008A3754" w:rsidRDefault="003B563D" w:rsidP="003B563D">
      <w:pPr>
        <w:widowControl w:val="0"/>
        <w:tabs>
          <w:tab w:val="left" w:pos="5760"/>
        </w:tabs>
        <w:spacing w:line="240" w:lineRule="atLeast"/>
        <w:ind w:left="720"/>
        <w:rPr>
          <w:rFonts w:ascii="Times New Roman" w:hAnsi="Times New Roman"/>
          <w:u w:val="single"/>
        </w:rPr>
        <w:sectPr w:rsidR="003B563D" w:rsidRPr="008A3754" w:rsidSect="00D01997">
          <w:type w:val="continuous"/>
          <w:pgSz w:w="12240" w:h="15840" w:code="1"/>
          <w:pgMar w:top="720" w:right="907" w:bottom="720" w:left="994" w:header="288" w:footer="432" w:gutter="0"/>
          <w:cols w:space="720"/>
        </w:sectPr>
      </w:pPr>
    </w:p>
    <w:p w:rsidR="004C7E2E" w:rsidRPr="008A3754" w:rsidRDefault="004C7E2E" w:rsidP="004C7E2E">
      <w:pPr>
        <w:widowControl w:val="0"/>
        <w:tabs>
          <w:tab w:val="left" w:pos="5760"/>
        </w:tabs>
        <w:spacing w:line="240" w:lineRule="atLeast"/>
        <w:rPr>
          <w:rFonts w:ascii="Times New Roman" w:hAnsi="Times New Roman"/>
          <w:u w:val="single"/>
        </w:rPr>
      </w:pPr>
    </w:p>
    <w:p w:rsidR="00773FFE" w:rsidRPr="007A2C69" w:rsidRDefault="00773FFE" w:rsidP="007A2C69">
      <w:pPr>
        <w:numPr>
          <w:ilvl w:val="0"/>
          <w:numId w:val="2"/>
        </w:numPr>
        <w:rPr>
          <w:rFonts w:ascii="Times New Roman" w:hAnsi="Times New Roman"/>
          <w:b/>
        </w:rPr>
      </w:pPr>
      <w:r w:rsidRPr="007A2C69">
        <w:rPr>
          <w:rFonts w:ascii="Times New Roman" w:hAnsi="Times New Roman"/>
          <w:b/>
        </w:rPr>
        <w:t>List machines, tools, equipment, and motor vehicles used in the performance of the duties</w:t>
      </w:r>
    </w:p>
    <w:p w:rsidR="00773FFE" w:rsidRPr="008A3754" w:rsidRDefault="00773FFE" w:rsidP="007A2C69">
      <w:pPr>
        <w:numPr>
          <w:ilvl w:val="1"/>
          <w:numId w:val="2"/>
        </w:numPr>
        <w:rPr>
          <w:rFonts w:ascii="Times New Roman" w:hAnsi="Times New Roman"/>
        </w:rPr>
      </w:pPr>
      <w:r w:rsidRPr="008A3754">
        <w:rPr>
          <w:rFonts w:ascii="Times New Roman" w:hAnsi="Times New Roman"/>
        </w:rPr>
        <w:t xml:space="preserve">Standard office </w:t>
      </w:r>
      <w:r w:rsidR="0004000B" w:rsidRPr="008A3754">
        <w:rPr>
          <w:rFonts w:ascii="Times New Roman" w:hAnsi="Times New Roman"/>
        </w:rPr>
        <w:t xml:space="preserve">and communication </w:t>
      </w:r>
      <w:r w:rsidRPr="008A3754">
        <w:rPr>
          <w:rFonts w:ascii="Times New Roman" w:hAnsi="Times New Roman"/>
        </w:rPr>
        <w:t>equipment</w:t>
      </w:r>
      <w:r w:rsidR="003B563D" w:rsidRPr="008A3754">
        <w:rPr>
          <w:rFonts w:ascii="Times New Roman" w:hAnsi="Times New Roman"/>
        </w:rPr>
        <w:t>.</w:t>
      </w:r>
    </w:p>
    <w:p w:rsidR="00773FFE" w:rsidRPr="008A3754" w:rsidRDefault="00773FFE" w:rsidP="00773FFE">
      <w:pPr>
        <w:ind w:left="720"/>
        <w:rPr>
          <w:rFonts w:ascii="Times New Roman" w:hAnsi="Times New Roman"/>
        </w:rPr>
      </w:pPr>
    </w:p>
    <w:p w:rsidR="00773FFE" w:rsidRPr="007A2C69" w:rsidRDefault="00773FFE" w:rsidP="007A2C69">
      <w:pPr>
        <w:numPr>
          <w:ilvl w:val="0"/>
          <w:numId w:val="2"/>
        </w:numPr>
        <w:rPr>
          <w:rFonts w:ascii="Times New Roman" w:hAnsi="Times New Roman"/>
          <w:b/>
        </w:rPr>
      </w:pPr>
      <w:r w:rsidRPr="007A2C69">
        <w:rPr>
          <w:rFonts w:ascii="Times New Roman" w:hAnsi="Times New Roman"/>
          <w:b/>
        </w:rPr>
        <w:t>List unique working conditions</w:t>
      </w:r>
    </w:p>
    <w:p w:rsidR="003B563D" w:rsidRDefault="003B563D" w:rsidP="007A2C69">
      <w:pPr>
        <w:numPr>
          <w:ilvl w:val="0"/>
          <w:numId w:val="5"/>
        </w:numPr>
        <w:rPr>
          <w:rFonts w:ascii="Times New Roman" w:hAnsi="Times New Roman"/>
        </w:rPr>
      </w:pPr>
      <w:r w:rsidRPr="008A3754">
        <w:rPr>
          <w:rFonts w:ascii="Times New Roman" w:hAnsi="Times New Roman"/>
        </w:rPr>
        <w:t>Occasional overnight travel.</w:t>
      </w:r>
    </w:p>
    <w:p w:rsidR="007A2C69" w:rsidRPr="00225F84" w:rsidRDefault="007A2C69" w:rsidP="007A2C69">
      <w:pPr>
        <w:ind w:left="1080"/>
        <w:rPr>
          <w:rFonts w:ascii="Times New Roman" w:hAnsi="Times New Roman"/>
        </w:rPr>
      </w:pPr>
    </w:p>
    <w:p w:rsidR="007A2C69" w:rsidRPr="00085C32" w:rsidRDefault="007A2C69" w:rsidP="007A2C69">
      <w:pPr>
        <w:numPr>
          <w:ilvl w:val="0"/>
          <w:numId w:val="2"/>
        </w:numPr>
        <w:tabs>
          <w:tab w:val="left" w:pos="720"/>
          <w:tab w:val="left" w:pos="1080"/>
          <w:tab w:val="left" w:pos="2160"/>
          <w:tab w:val="left" w:pos="4320"/>
          <w:tab w:val="left" w:pos="7200"/>
          <w:tab w:val="left" w:pos="7560"/>
        </w:tabs>
        <w:ind w:right="10"/>
        <w:rPr>
          <w:rFonts w:ascii="Times New Roman" w:hAnsi="Times New Roman"/>
          <w:b/>
        </w:rPr>
      </w:pPr>
      <w:r>
        <w:rPr>
          <w:rFonts w:ascii="Times New Roman" w:hAnsi="Times New Roman"/>
          <w:b/>
        </w:rPr>
        <w:t>Other Employment Requirements</w:t>
      </w:r>
    </w:p>
    <w:p w:rsidR="007A2C69" w:rsidRPr="007A2C69" w:rsidRDefault="007A2C69" w:rsidP="007A2C69">
      <w:pPr>
        <w:pStyle w:val="ListParagraph"/>
        <w:numPr>
          <w:ilvl w:val="1"/>
          <w:numId w:val="2"/>
        </w:numPr>
        <w:spacing w:after="0" w:line="240" w:lineRule="auto"/>
        <w:contextualSpacing w:val="0"/>
        <w:rPr>
          <w:rFonts w:ascii="Times New Roman" w:hAnsi="Times New Roman"/>
          <w:sz w:val="20"/>
          <w:szCs w:val="20"/>
        </w:rPr>
      </w:pPr>
      <w:r w:rsidRPr="007A2C69">
        <w:rPr>
          <w:rFonts w:ascii="Times New Roman" w:hAnsi="Times New Roman"/>
          <w:sz w:val="20"/>
          <w:szCs w:val="20"/>
        </w:rPr>
        <w:t>The person holding this position is considered a ‘mandated reporter’ under the California Child Abuse and Neglect Reporting Act and is required to comply with the requirements set forth in CSU Executive Order 1083 as a condition of employment.</w:t>
      </w:r>
    </w:p>
    <w:p w:rsidR="00887183" w:rsidRPr="00887183" w:rsidRDefault="00887183" w:rsidP="00887183">
      <w:pPr>
        <w:pStyle w:val="ListParagraph"/>
        <w:numPr>
          <w:ilvl w:val="0"/>
          <w:numId w:val="5"/>
        </w:numPr>
        <w:rPr>
          <w:rFonts w:ascii="Times New Roman" w:hAnsi="Times New Roman"/>
          <w:sz w:val="20"/>
          <w:szCs w:val="20"/>
        </w:rPr>
      </w:pPr>
      <w:r w:rsidRPr="00887183">
        <w:rPr>
          <w:rFonts w:ascii="Times New Roman" w:hAnsi="Times New Roman"/>
          <w:sz w:val="20"/>
          <w:szCs w:val="20"/>
        </w:rPr>
        <w:t>This position is subject to a background check including, but not limited to, employment verification, education verification, reference checks and criminal record checks.  Failure to satisfactorily complete the background check may affect the application status of applicants or continued employment of current CSU employees who apply for the position.</w:t>
      </w:r>
    </w:p>
    <w:p w:rsidR="007A2C69" w:rsidRPr="009C5747" w:rsidRDefault="007A2C69" w:rsidP="007D6AD0">
      <w:pPr>
        <w:pStyle w:val="ListParagraph"/>
        <w:numPr>
          <w:ilvl w:val="0"/>
          <w:numId w:val="5"/>
        </w:numPr>
        <w:spacing w:line="240" w:lineRule="auto"/>
        <w:rPr>
          <w:rFonts w:ascii="Times New Roman" w:hAnsi="Times New Roman"/>
          <w:sz w:val="20"/>
          <w:szCs w:val="20"/>
        </w:rPr>
      </w:pPr>
      <w:r w:rsidRPr="009C5747">
        <w:rPr>
          <w:rFonts w:ascii="Times New Roman" w:hAnsi="Times New Roman"/>
          <w:sz w:val="20"/>
          <w:szCs w:val="20"/>
        </w:rPr>
        <w:t>This position is a “designated position” in the California State University’s Conflict of Interest Code.  The incumbent in this position is required to file Conflict of Interest forms subject to the regulations of the Fair Political Practices Commission.</w:t>
      </w:r>
    </w:p>
    <w:p w:rsidR="007A2C69" w:rsidRPr="00191D83" w:rsidRDefault="007A2C69" w:rsidP="007A2C69">
      <w:pPr>
        <w:pStyle w:val="ListParagraph"/>
        <w:numPr>
          <w:ilvl w:val="2"/>
          <w:numId w:val="6"/>
        </w:numPr>
        <w:tabs>
          <w:tab w:val="clear" w:pos="2160"/>
        </w:tabs>
        <w:spacing w:after="0" w:line="240" w:lineRule="auto"/>
        <w:ind w:left="1080"/>
        <w:contextualSpacing w:val="0"/>
        <w:rPr>
          <w:rFonts w:ascii="Times New Roman" w:hAnsi="Times New Roman"/>
          <w:b/>
          <w:bCs/>
          <w:sz w:val="20"/>
          <w:szCs w:val="20"/>
        </w:rPr>
      </w:pPr>
      <w:r w:rsidRPr="007A2C69">
        <w:rPr>
          <w:rFonts w:ascii="Times New Roman" w:hAnsi="Times New Roman"/>
          <w:sz w:val="20"/>
          <w:szCs w:val="20"/>
        </w:rPr>
        <w:t xml:space="preserve">Does this position require a pre-employment physical or medical exam?  If so, include the following language: </w:t>
      </w:r>
      <w:r w:rsidRPr="007A2C69">
        <w:rPr>
          <w:rFonts w:ascii="Times New Roman" w:hAnsi="Times New Roman"/>
          <w:spacing w:val="-3"/>
          <w:sz w:val="20"/>
          <w:szCs w:val="20"/>
        </w:rPr>
        <w:t>Must successfully meet and pass a pre-employment medical examination and drug screen.</w:t>
      </w:r>
    </w:p>
    <w:p w:rsidR="00F12970" w:rsidRPr="00F12970" w:rsidRDefault="00F12970" w:rsidP="00F12970">
      <w:pPr>
        <w:pStyle w:val="ListParagraph"/>
        <w:numPr>
          <w:ilvl w:val="2"/>
          <w:numId w:val="6"/>
        </w:numPr>
        <w:tabs>
          <w:tab w:val="clear" w:pos="2160"/>
        </w:tabs>
        <w:spacing w:after="0" w:line="240" w:lineRule="auto"/>
        <w:ind w:left="1080"/>
        <w:contextualSpacing w:val="0"/>
        <w:rPr>
          <w:rFonts w:ascii="Times New Roman" w:hAnsi="Times New Roman"/>
          <w:b/>
          <w:bCs/>
          <w:sz w:val="20"/>
          <w:szCs w:val="20"/>
        </w:rPr>
      </w:pPr>
      <w:r w:rsidRPr="00F12970">
        <w:rPr>
          <w:rFonts w:ascii="Times New Roman" w:hAnsi="Times New Roman"/>
          <w:sz w:val="20"/>
          <w:szCs w:val="20"/>
        </w:rPr>
        <w:t>This position is required to complete mandatory campus trainings including, but not limited to: Sexual Harassment Training; Information Security Awareness Training; Sexual Violence Prevention (Title IX) Training.</w:t>
      </w:r>
    </w:p>
    <w:p w:rsidR="006A4A32" w:rsidRPr="00605194" w:rsidRDefault="006A4A32" w:rsidP="006A4A32">
      <w:pPr>
        <w:pStyle w:val="ListParagraph"/>
        <w:spacing w:after="0" w:line="240" w:lineRule="auto"/>
        <w:ind w:left="1080"/>
        <w:contextualSpacing w:val="0"/>
        <w:rPr>
          <w:rFonts w:ascii="Times New Roman" w:hAnsi="Times New Roman"/>
          <w:b/>
          <w:bCs/>
          <w:sz w:val="20"/>
          <w:szCs w:val="20"/>
        </w:rPr>
      </w:pPr>
    </w:p>
    <w:p w:rsidR="00D01997" w:rsidRDefault="00D01997" w:rsidP="00FC0B81">
      <w:pPr>
        <w:rPr>
          <w:rFonts w:ascii="Times New Roman" w:hAnsi="Times New Roman"/>
          <w:b/>
        </w:rPr>
        <w:sectPr w:rsidR="00D01997" w:rsidSect="00D01997">
          <w:type w:val="continuous"/>
          <w:pgSz w:w="12240" w:h="15840" w:code="1"/>
          <w:pgMar w:top="720" w:right="907" w:bottom="720" w:left="994" w:header="288" w:footer="432" w:gutter="0"/>
          <w:cols w:space="720"/>
        </w:sectPr>
      </w:pPr>
    </w:p>
    <w:p w:rsidR="00FC0B81" w:rsidRDefault="00FC0B81" w:rsidP="00FC0B81">
      <w:pPr>
        <w:pStyle w:val="BodyTextIndent"/>
        <w:tabs>
          <w:tab w:val="left" w:pos="2520"/>
          <w:tab w:val="left" w:pos="3420"/>
        </w:tabs>
        <w:ind w:left="0"/>
        <w:rPr>
          <w:rFonts w:ascii="Times New Roman" w:hAnsi="Times New Roman"/>
        </w:rPr>
      </w:pPr>
    </w:p>
    <w:p w:rsidR="00F12970" w:rsidRDefault="00F12970" w:rsidP="00FC0B81">
      <w:pPr>
        <w:pStyle w:val="BodyTextIndent"/>
        <w:tabs>
          <w:tab w:val="left" w:pos="2520"/>
          <w:tab w:val="left" w:pos="3420"/>
        </w:tabs>
        <w:ind w:left="0"/>
        <w:rPr>
          <w:rFonts w:ascii="Times New Roman" w:hAnsi="Times New Roman"/>
        </w:rPr>
      </w:pPr>
    </w:p>
    <w:p w:rsidR="00F12970" w:rsidRDefault="00F12970" w:rsidP="00FC0B81">
      <w:pPr>
        <w:pStyle w:val="BodyTextIndent"/>
        <w:tabs>
          <w:tab w:val="left" w:pos="2520"/>
          <w:tab w:val="left" w:pos="3420"/>
        </w:tabs>
        <w:ind w:left="0"/>
        <w:rPr>
          <w:rFonts w:ascii="Times New Roman" w:hAnsi="Times New Roman"/>
        </w:rPr>
      </w:pPr>
    </w:p>
    <w:p w:rsidR="0070663A" w:rsidRDefault="0070663A" w:rsidP="00FC0B81">
      <w:pPr>
        <w:pStyle w:val="BodyTextIndent"/>
        <w:tabs>
          <w:tab w:val="left" w:pos="2520"/>
          <w:tab w:val="left" w:pos="3420"/>
        </w:tabs>
        <w:ind w:left="0"/>
        <w:rPr>
          <w:rFonts w:ascii="Times New Roman" w:hAnsi="Times New Roman"/>
        </w:rPr>
      </w:pPr>
    </w:p>
    <w:p w:rsidR="0070663A" w:rsidRDefault="0070663A" w:rsidP="00FC0B81">
      <w:pPr>
        <w:pStyle w:val="BodyTextIndent"/>
        <w:tabs>
          <w:tab w:val="left" w:pos="2520"/>
          <w:tab w:val="left" w:pos="3420"/>
        </w:tabs>
        <w:ind w:left="0"/>
        <w:rPr>
          <w:rFonts w:ascii="Times New Roman" w:hAnsi="Times New Roman"/>
        </w:rPr>
      </w:pPr>
    </w:p>
    <w:p w:rsidR="0070663A" w:rsidRPr="001337C6" w:rsidRDefault="0070663A" w:rsidP="00FC0B81">
      <w:pPr>
        <w:pStyle w:val="BodyTextIndent"/>
        <w:tabs>
          <w:tab w:val="left" w:pos="2520"/>
          <w:tab w:val="left" w:pos="3420"/>
        </w:tabs>
        <w:ind w:left="0"/>
        <w:rPr>
          <w:rFonts w:ascii="Times New Roman" w:hAnsi="Times New Roman"/>
        </w:rPr>
      </w:pPr>
    </w:p>
    <w:p w:rsidR="00DF0581" w:rsidRDefault="00DF0581" w:rsidP="00C563B6">
      <w:pPr>
        <w:widowControl w:val="0"/>
        <w:rPr>
          <w:rFonts w:ascii="Times New Roman" w:hAnsi="Times New Roman"/>
          <w:b/>
        </w:rPr>
      </w:pPr>
    </w:p>
    <w:p w:rsidR="00DF0581" w:rsidRDefault="00DF0581" w:rsidP="00C563B6">
      <w:pPr>
        <w:widowControl w:val="0"/>
        <w:rPr>
          <w:rFonts w:ascii="Times New Roman" w:hAnsi="Times New Roman"/>
          <w:b/>
        </w:rPr>
      </w:pPr>
    </w:p>
    <w:p w:rsidR="00DF0581" w:rsidRDefault="00DF0581" w:rsidP="00C563B6">
      <w:pPr>
        <w:widowControl w:val="0"/>
        <w:rPr>
          <w:rFonts w:ascii="Times New Roman" w:hAnsi="Times New Roman"/>
          <w:b/>
        </w:rPr>
      </w:pPr>
    </w:p>
    <w:p w:rsidR="00C563B6" w:rsidRPr="00820BC5" w:rsidRDefault="00705081" w:rsidP="00C563B6">
      <w:pPr>
        <w:widowControl w:val="0"/>
        <w:rPr>
          <w:rFonts w:ascii="Times New Roman" w:hAnsi="Times New Roman"/>
          <w:b/>
        </w:rPr>
      </w:pPr>
      <w:r w:rsidRPr="00820BC5">
        <w:rPr>
          <w:rFonts w:ascii="Times New Roman" w:hAnsi="Times New Roman"/>
          <w:b/>
        </w:rPr>
        <w:t>PHYSICAL</w:t>
      </w:r>
      <w:r>
        <w:rPr>
          <w:rFonts w:ascii="Times New Roman" w:hAnsi="Times New Roman"/>
          <w:b/>
        </w:rPr>
        <w:t xml:space="preserve"> EFFORT, MENTAL </w:t>
      </w:r>
      <w:r w:rsidRPr="00820BC5">
        <w:rPr>
          <w:rFonts w:ascii="Times New Roman" w:hAnsi="Times New Roman"/>
          <w:b/>
        </w:rPr>
        <w:t>EFFORT</w:t>
      </w:r>
      <w:r>
        <w:rPr>
          <w:rFonts w:ascii="Times New Roman" w:hAnsi="Times New Roman"/>
          <w:b/>
        </w:rPr>
        <w:t xml:space="preserve"> AND ENVIRONMENTAL FACTORS:</w:t>
      </w:r>
    </w:p>
    <w:p w:rsidR="00C563B6" w:rsidRPr="00820BC5" w:rsidRDefault="00C563B6" w:rsidP="00C563B6">
      <w:pPr>
        <w:keepNext/>
        <w:keepLines/>
        <w:widowControl w:val="0"/>
        <w:rPr>
          <w:rFonts w:ascii="Times New Roman" w:hAnsi="Times New Roman"/>
        </w:rPr>
      </w:pPr>
    </w:p>
    <w:p w:rsidR="00C563B6" w:rsidRPr="00820BC5" w:rsidRDefault="00C563B6" w:rsidP="00C563B6">
      <w:pPr>
        <w:keepNext/>
        <w:keepLines/>
        <w:widowControl w:val="0"/>
        <w:rPr>
          <w:rFonts w:ascii="Times New Roman" w:hAnsi="Times New Roman"/>
        </w:rPr>
      </w:pPr>
    </w:p>
    <w:p w:rsidR="00C563B6" w:rsidRPr="00820BC5" w:rsidRDefault="00C563B6" w:rsidP="00C563B6">
      <w:pPr>
        <w:keepNext/>
        <w:keepLines/>
        <w:widowControl w:val="0"/>
        <w:rPr>
          <w:rFonts w:ascii="Times New Roman" w:hAnsi="Times New Roman"/>
          <w:sz w:val="18"/>
        </w:rPr>
      </w:pPr>
      <w:r w:rsidRPr="00820BC5">
        <w:rPr>
          <w:rFonts w:ascii="Times New Roman" w:hAnsi="Times New Roman"/>
          <w:sz w:val="18"/>
        </w:rPr>
        <w:t>Check the appropriate box for each of the following items which most accurately describes the extent of the specific activity performed by this employee on a daily basis.</w:t>
      </w:r>
    </w:p>
    <w:p w:rsidR="00C563B6" w:rsidRPr="00820BC5" w:rsidRDefault="00C563B6" w:rsidP="00C563B6">
      <w:pPr>
        <w:widowControl w:val="0"/>
        <w:rPr>
          <w:rFonts w:ascii="Times New Roman" w:hAnsi="Times New Roman"/>
          <w:sz w:val="18"/>
        </w:rPr>
      </w:pPr>
    </w:p>
    <w:p w:rsidR="00C563B6" w:rsidRPr="00820BC5" w:rsidRDefault="00C563B6" w:rsidP="00C563B6">
      <w:pPr>
        <w:widowControl w:val="0"/>
        <w:rPr>
          <w:rFonts w:ascii="Times New Roman" w:hAnsi="Times New Roman"/>
          <w:b/>
        </w:rPr>
      </w:pPr>
    </w:p>
    <w:p w:rsidR="00C563B6" w:rsidRPr="00C3095A" w:rsidRDefault="00C563B6" w:rsidP="00C563B6">
      <w:pPr>
        <w:widowControl w:val="0"/>
        <w:rPr>
          <w:rFonts w:ascii="Times New Roman" w:hAnsi="Times New Roman"/>
          <w:b/>
          <w:sz w:val="18"/>
          <w:szCs w:val="18"/>
        </w:rPr>
      </w:pPr>
      <w:r w:rsidRPr="00C3095A">
        <w:rPr>
          <w:rFonts w:ascii="Times New Roman" w:hAnsi="Times New Roman"/>
          <w:b/>
          <w:sz w:val="18"/>
          <w:szCs w:val="18"/>
        </w:rPr>
        <w:t>PHYSICAL EFFORT</w:t>
      </w:r>
    </w:p>
    <w:p w:rsidR="00C563B6" w:rsidRPr="00820BC5" w:rsidRDefault="00C563B6" w:rsidP="00C563B6">
      <w:pPr>
        <w:widowControl w:val="0"/>
        <w:tabs>
          <w:tab w:val="left" w:pos="2060"/>
          <w:tab w:val="left" w:pos="7100"/>
        </w:tabs>
        <w:ind w:right="-900"/>
        <w:rPr>
          <w:rFonts w:ascii="Times New Roman" w:hAnsi="Times New Roman"/>
          <w:sz w:val="18"/>
          <w:szCs w:val="18"/>
        </w:rPr>
      </w:pPr>
      <w:r w:rsidRPr="00820BC5">
        <w:rPr>
          <w:rFonts w:ascii="Times New Roman" w:hAnsi="Times New Roman"/>
          <w:sz w:val="18"/>
          <w:szCs w:val="18"/>
        </w:rPr>
        <w:tab/>
        <w:t>Number of hours/day</w:t>
      </w:r>
      <w:r w:rsidRPr="00820BC5">
        <w:rPr>
          <w:rFonts w:ascii="Times New Roman" w:hAnsi="Times New Roman"/>
          <w:sz w:val="18"/>
          <w:szCs w:val="18"/>
        </w:rPr>
        <w:tab/>
        <w:t>Number of hours/day</w:t>
      </w:r>
    </w:p>
    <w:p w:rsidR="00C563B6" w:rsidRPr="00820BC5" w:rsidRDefault="00C563B6" w:rsidP="00C563B6">
      <w:pPr>
        <w:widowControl w:val="0"/>
        <w:tabs>
          <w:tab w:val="left" w:pos="2060"/>
          <w:tab w:val="left" w:pos="2520"/>
          <w:tab w:val="left" w:pos="2960"/>
          <w:tab w:val="left" w:pos="3420"/>
          <w:tab w:val="left" w:pos="3860"/>
          <w:tab w:val="left" w:pos="7100"/>
          <w:tab w:val="left" w:pos="7640"/>
          <w:tab w:val="left" w:pos="8000"/>
          <w:tab w:val="left" w:pos="8460"/>
          <w:tab w:val="left" w:pos="8900"/>
        </w:tabs>
        <w:ind w:right="-1080"/>
        <w:rPr>
          <w:rFonts w:ascii="Times New Roman" w:hAnsi="Times New Roman"/>
          <w:sz w:val="18"/>
          <w:szCs w:val="18"/>
        </w:rPr>
      </w:pPr>
      <w:r w:rsidRPr="00820BC5">
        <w:rPr>
          <w:rFonts w:ascii="Times New Roman" w:hAnsi="Times New Roman"/>
          <w:sz w:val="18"/>
          <w:szCs w:val="18"/>
        </w:rPr>
        <w:tab/>
        <w:t>N/A  1-2</w:t>
      </w:r>
      <w:r w:rsidRPr="00820BC5">
        <w:rPr>
          <w:rFonts w:ascii="Times New Roman" w:hAnsi="Times New Roman"/>
          <w:sz w:val="18"/>
          <w:szCs w:val="18"/>
        </w:rPr>
        <w:tab/>
        <w:t>3-4</w:t>
      </w:r>
      <w:r w:rsidRPr="00820BC5">
        <w:rPr>
          <w:rFonts w:ascii="Times New Roman" w:hAnsi="Times New Roman"/>
          <w:sz w:val="18"/>
          <w:szCs w:val="18"/>
        </w:rPr>
        <w:tab/>
        <w:t>5-6</w:t>
      </w:r>
      <w:r w:rsidRPr="00820BC5">
        <w:rPr>
          <w:rFonts w:ascii="Times New Roman" w:hAnsi="Times New Roman"/>
          <w:sz w:val="18"/>
          <w:szCs w:val="18"/>
        </w:rPr>
        <w:tab/>
        <w:t>7+</w:t>
      </w:r>
      <w:r w:rsidRPr="00820BC5">
        <w:rPr>
          <w:rFonts w:ascii="Times New Roman" w:hAnsi="Times New Roman"/>
          <w:sz w:val="18"/>
          <w:szCs w:val="18"/>
        </w:rPr>
        <w:tab/>
        <w:t>N/A  1-2</w:t>
      </w:r>
      <w:r w:rsidRPr="00820BC5">
        <w:rPr>
          <w:rFonts w:ascii="Times New Roman" w:hAnsi="Times New Roman"/>
          <w:sz w:val="18"/>
          <w:szCs w:val="18"/>
        </w:rPr>
        <w:tab/>
        <w:t>3-4</w:t>
      </w:r>
      <w:r w:rsidRPr="00820BC5">
        <w:rPr>
          <w:rFonts w:ascii="Times New Roman" w:hAnsi="Times New Roman"/>
          <w:sz w:val="18"/>
          <w:szCs w:val="18"/>
        </w:rPr>
        <w:tab/>
        <w:t>5-6</w:t>
      </w:r>
      <w:r w:rsidRPr="00820BC5">
        <w:rPr>
          <w:rFonts w:ascii="Times New Roman" w:hAnsi="Times New Roman"/>
          <w:sz w:val="18"/>
          <w:szCs w:val="18"/>
        </w:rPr>
        <w:tab/>
        <w:t>7+</w:t>
      </w:r>
    </w:p>
    <w:p w:rsidR="00C563B6" w:rsidRPr="00820BC5" w:rsidRDefault="00C563B6" w:rsidP="00C563B6">
      <w:pPr>
        <w:widowControl w:val="0"/>
        <w:tabs>
          <w:tab w:val="left" w:pos="2060"/>
          <w:tab w:val="left" w:pos="2520"/>
        </w:tabs>
        <w:rPr>
          <w:rFonts w:ascii="Times New Roman" w:hAnsi="Times New Roman"/>
          <w:sz w:val="18"/>
          <w:szCs w:val="18"/>
        </w:rPr>
      </w:pPr>
    </w:p>
    <w:tbl>
      <w:tblPr>
        <w:tblW w:w="0" w:type="auto"/>
        <w:tblLayout w:type="fixed"/>
        <w:tblCellMar>
          <w:left w:w="80" w:type="dxa"/>
          <w:right w:w="80" w:type="dxa"/>
        </w:tblCellMar>
        <w:tblLook w:val="0000" w:firstRow="0" w:lastRow="0" w:firstColumn="0" w:lastColumn="0" w:noHBand="0" w:noVBand="0"/>
      </w:tblPr>
      <w:tblGrid>
        <w:gridCol w:w="2160"/>
        <w:gridCol w:w="432"/>
        <w:gridCol w:w="432"/>
        <w:gridCol w:w="432"/>
        <w:gridCol w:w="432"/>
        <w:gridCol w:w="432"/>
        <w:gridCol w:w="720"/>
        <w:gridCol w:w="144"/>
        <w:gridCol w:w="2016"/>
        <w:gridCol w:w="432"/>
        <w:gridCol w:w="432"/>
        <w:gridCol w:w="432"/>
        <w:gridCol w:w="432"/>
        <w:gridCol w:w="432"/>
      </w:tblGrid>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 Sitting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6"/>
                <w:szCs w:val="16"/>
              </w:rPr>
            </w:pPr>
          </w:p>
        </w:tc>
        <w:tc>
          <w:tcPr>
            <w:tcW w:w="2160" w:type="dxa"/>
            <w:gridSpan w:val="2"/>
          </w:tcPr>
          <w:p w:rsidR="00C563B6" w:rsidRPr="00820BC5" w:rsidRDefault="00C563B6" w:rsidP="0006327C">
            <w:pPr>
              <w:widowControl w:val="0"/>
              <w:ind w:firstLine="90"/>
              <w:rPr>
                <w:rFonts w:ascii="Times New Roman" w:hAnsi="Times New Roman"/>
                <w:sz w:val="16"/>
                <w:szCs w:val="16"/>
              </w:rPr>
            </w:pPr>
            <w:r>
              <w:rPr>
                <w:rFonts w:ascii="Times New Roman" w:hAnsi="Times New Roman"/>
                <w:sz w:val="16"/>
                <w:szCs w:val="16"/>
              </w:rPr>
              <w:t>17. Fine manipulation</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2. Standing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hanging="54"/>
              <w:rPr>
                <w:rFonts w:ascii="Times New Roman" w:hAnsi="Times New Roman"/>
                <w:sz w:val="16"/>
                <w:szCs w:val="16"/>
              </w:rPr>
            </w:pPr>
            <w:r>
              <w:rPr>
                <w:rFonts w:ascii="Times New Roman" w:hAnsi="Times New Roman"/>
                <w:sz w:val="16"/>
                <w:szCs w:val="16"/>
              </w:rPr>
              <w:t>18. Simple grasping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Height w:val="237"/>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3. Walking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hanging="54"/>
              <w:rPr>
                <w:rFonts w:ascii="Times New Roman" w:hAnsi="Times New Roman"/>
                <w:sz w:val="16"/>
                <w:szCs w:val="16"/>
              </w:rPr>
            </w:pPr>
            <w:r>
              <w:rPr>
                <w:rFonts w:ascii="Times New Roman" w:hAnsi="Times New Roman"/>
                <w:sz w:val="16"/>
                <w:szCs w:val="16"/>
              </w:rPr>
              <w:t>19. Power grasping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 xml:space="preserve">4. Bending </w:t>
            </w:r>
            <w:r>
              <w:rPr>
                <w:rFonts w:ascii="Times New Roman" w:hAnsi="Times New Roman"/>
                <w:sz w:val="16"/>
                <w:szCs w:val="16"/>
              </w:rPr>
              <w:t>(neck)</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hanging="54"/>
              <w:rPr>
                <w:rFonts w:ascii="Times New Roman" w:hAnsi="Times New Roman"/>
                <w:sz w:val="16"/>
                <w:szCs w:val="16"/>
              </w:rPr>
            </w:pPr>
            <w:r>
              <w:rPr>
                <w:rFonts w:ascii="Times New Roman" w:hAnsi="Times New Roman"/>
                <w:sz w:val="16"/>
                <w:szCs w:val="16"/>
              </w:rPr>
              <w:t>20</w:t>
            </w:r>
            <w:r w:rsidRPr="00820BC5">
              <w:rPr>
                <w:rFonts w:ascii="Times New Roman" w:hAnsi="Times New Roman"/>
                <w:sz w:val="16"/>
                <w:szCs w:val="16"/>
              </w:rPr>
              <w:t>. Lifting or carrying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C3095A" w:rsidRDefault="00C563B6" w:rsidP="00C563B6">
            <w:pPr>
              <w:pStyle w:val="ListParagraph"/>
              <w:widowControl w:val="0"/>
              <w:numPr>
                <w:ilvl w:val="0"/>
                <w:numId w:val="7"/>
              </w:numPr>
              <w:tabs>
                <w:tab w:val="clear" w:pos="360"/>
              </w:tabs>
              <w:spacing w:after="0" w:line="240" w:lineRule="auto"/>
              <w:ind w:left="180" w:hanging="180"/>
              <w:contextualSpacing w:val="0"/>
              <w:rPr>
                <w:rFonts w:ascii="Times New Roman" w:hAnsi="Times New Roman"/>
                <w:sz w:val="16"/>
                <w:szCs w:val="16"/>
              </w:rPr>
            </w:pPr>
            <w:r w:rsidRPr="00C3095A">
              <w:rPr>
                <w:rFonts w:ascii="Times New Roman" w:hAnsi="Times New Roman"/>
                <w:sz w:val="16"/>
                <w:szCs w:val="16"/>
              </w:rPr>
              <w:t>Bending (</w:t>
            </w:r>
            <w:r>
              <w:rPr>
                <w:rFonts w:ascii="Times New Roman" w:hAnsi="Times New Roman"/>
                <w:sz w:val="16"/>
                <w:szCs w:val="16"/>
              </w:rPr>
              <w:t>waist</w:t>
            </w:r>
            <w:r w:rsidRPr="00C3095A">
              <w:rPr>
                <w:rFonts w:ascii="Times New Roman" w:hAnsi="Times New Roman"/>
                <w:sz w:val="16"/>
                <w:szCs w:val="16"/>
              </w:rPr>
              <w:t>)</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left="216"/>
              <w:rPr>
                <w:rFonts w:ascii="Times New Roman" w:hAnsi="Times New Roman"/>
                <w:sz w:val="16"/>
                <w:szCs w:val="16"/>
              </w:rPr>
            </w:pPr>
            <w:r w:rsidRPr="00820BC5">
              <w:rPr>
                <w:rFonts w:ascii="Times New Roman" w:hAnsi="Times New Roman"/>
                <w:sz w:val="16"/>
                <w:szCs w:val="16"/>
              </w:rPr>
              <w:t>A. 10 lbs or less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Default="00C563B6" w:rsidP="0006327C">
            <w:pPr>
              <w:widowControl w:val="0"/>
              <w:rPr>
                <w:rFonts w:ascii="Times New Roman" w:hAnsi="Times New Roman"/>
                <w:sz w:val="16"/>
                <w:szCs w:val="16"/>
              </w:rPr>
            </w:pPr>
            <w:r>
              <w:rPr>
                <w:rFonts w:ascii="Times New Roman" w:hAnsi="Times New Roman"/>
                <w:sz w:val="16"/>
                <w:szCs w:val="16"/>
              </w:rPr>
              <w:t>6</w:t>
            </w:r>
            <w:r w:rsidRPr="00820BC5">
              <w:rPr>
                <w:rFonts w:ascii="Times New Roman" w:hAnsi="Times New Roman"/>
                <w:sz w:val="16"/>
                <w:szCs w:val="16"/>
              </w:rPr>
              <w:t xml:space="preserve">. </w:t>
            </w:r>
            <w:r>
              <w:rPr>
                <w:rFonts w:ascii="Times New Roman" w:hAnsi="Times New Roman"/>
                <w:sz w:val="16"/>
                <w:szCs w:val="16"/>
              </w:rPr>
              <w:t>Twisting (neck)</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left="216"/>
              <w:rPr>
                <w:rFonts w:ascii="Times New Roman" w:hAnsi="Times New Roman"/>
                <w:sz w:val="16"/>
                <w:szCs w:val="16"/>
              </w:rPr>
            </w:pPr>
            <w:r w:rsidRPr="00820BC5">
              <w:rPr>
                <w:rFonts w:ascii="Times New Roman" w:hAnsi="Times New Roman"/>
                <w:sz w:val="16"/>
                <w:szCs w:val="16"/>
              </w:rPr>
              <w:t>B. 11 to 25 lbs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Default="00C563B6" w:rsidP="0006327C">
            <w:pPr>
              <w:widowControl w:val="0"/>
              <w:rPr>
                <w:rFonts w:ascii="Times New Roman" w:hAnsi="Times New Roman"/>
                <w:sz w:val="16"/>
                <w:szCs w:val="16"/>
              </w:rPr>
            </w:pPr>
            <w:r>
              <w:rPr>
                <w:rFonts w:ascii="Times New Roman" w:hAnsi="Times New Roman"/>
                <w:sz w:val="16"/>
                <w:szCs w:val="16"/>
              </w:rPr>
              <w:t>7. Twisting (waist)</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left="216"/>
              <w:rPr>
                <w:rFonts w:ascii="Times New Roman" w:hAnsi="Times New Roman"/>
                <w:sz w:val="16"/>
                <w:szCs w:val="16"/>
              </w:rPr>
            </w:pPr>
            <w:r w:rsidRPr="00820BC5">
              <w:rPr>
                <w:rFonts w:ascii="Times New Roman" w:hAnsi="Times New Roman"/>
                <w:sz w:val="16"/>
                <w:szCs w:val="16"/>
              </w:rPr>
              <w:t>C. 26 to 50 lbs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8</w:t>
            </w:r>
            <w:r w:rsidRPr="00820BC5">
              <w:rPr>
                <w:rFonts w:ascii="Times New Roman" w:hAnsi="Times New Roman"/>
                <w:sz w:val="16"/>
                <w:szCs w:val="16"/>
              </w:rPr>
              <w:t>. Crawling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left="216"/>
              <w:rPr>
                <w:rFonts w:ascii="Times New Roman" w:hAnsi="Times New Roman"/>
                <w:sz w:val="16"/>
                <w:szCs w:val="16"/>
              </w:rPr>
            </w:pPr>
            <w:r w:rsidRPr="00820BC5">
              <w:rPr>
                <w:rFonts w:ascii="Times New Roman" w:hAnsi="Times New Roman"/>
                <w:sz w:val="16"/>
                <w:szCs w:val="16"/>
              </w:rPr>
              <w:t>D. 51 to 75 lbs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9</w:t>
            </w:r>
            <w:r w:rsidRPr="00820BC5">
              <w:rPr>
                <w:rFonts w:ascii="Times New Roman" w:hAnsi="Times New Roman"/>
                <w:sz w:val="16"/>
                <w:szCs w:val="16"/>
              </w:rPr>
              <w:t>. Climbing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left="216"/>
              <w:rPr>
                <w:rFonts w:ascii="Times New Roman" w:hAnsi="Times New Roman"/>
                <w:sz w:val="16"/>
                <w:szCs w:val="16"/>
              </w:rPr>
            </w:pPr>
            <w:r w:rsidRPr="00820BC5">
              <w:rPr>
                <w:rFonts w:ascii="Times New Roman" w:hAnsi="Times New Roman"/>
                <w:sz w:val="16"/>
                <w:szCs w:val="16"/>
              </w:rPr>
              <w:t>E. 76 to 100 lbs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10</w:t>
            </w:r>
            <w:r w:rsidRPr="00820BC5">
              <w:rPr>
                <w:rFonts w:ascii="Times New Roman" w:hAnsi="Times New Roman"/>
                <w:sz w:val="16"/>
                <w:szCs w:val="16"/>
              </w:rPr>
              <w:t xml:space="preserve">. Reaching </w:t>
            </w:r>
            <w:r>
              <w:rPr>
                <w:rFonts w:ascii="Times New Roman" w:hAnsi="Times New Roman"/>
                <w:sz w:val="16"/>
                <w:szCs w:val="16"/>
              </w:rPr>
              <w:t>(above shoulder)</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864" w:type="dxa"/>
            <w:gridSpan w:val="2"/>
          </w:tcPr>
          <w:p w:rsidR="00C563B6" w:rsidRPr="00820BC5" w:rsidRDefault="00C563B6" w:rsidP="0006327C">
            <w:pPr>
              <w:widowControl w:val="0"/>
              <w:rPr>
                <w:rFonts w:ascii="Times New Roman" w:hAnsi="Times New Roman"/>
                <w:sz w:val="16"/>
                <w:szCs w:val="16"/>
              </w:rPr>
            </w:pPr>
          </w:p>
        </w:tc>
        <w:tc>
          <w:tcPr>
            <w:tcW w:w="2016" w:type="dxa"/>
          </w:tcPr>
          <w:p w:rsidR="00C563B6" w:rsidRPr="00820BC5" w:rsidRDefault="00C563B6" w:rsidP="0006327C">
            <w:pPr>
              <w:widowControl w:val="0"/>
              <w:ind w:left="216"/>
              <w:rPr>
                <w:rFonts w:ascii="Times New Roman" w:hAnsi="Times New Roman"/>
                <w:sz w:val="16"/>
                <w:szCs w:val="16"/>
              </w:rPr>
            </w:pPr>
            <w:r w:rsidRPr="00820BC5">
              <w:rPr>
                <w:rFonts w:ascii="Times New Roman" w:hAnsi="Times New Roman"/>
                <w:sz w:val="16"/>
                <w:szCs w:val="16"/>
              </w:rPr>
              <w:t>F. Over 100 lbs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11</w:t>
            </w:r>
            <w:r w:rsidRPr="00820BC5">
              <w:rPr>
                <w:rFonts w:ascii="Times New Roman" w:hAnsi="Times New Roman"/>
                <w:sz w:val="16"/>
                <w:szCs w:val="16"/>
              </w:rPr>
              <w:t xml:space="preserve">. Reaching </w:t>
            </w:r>
            <w:r>
              <w:rPr>
                <w:rFonts w:ascii="Times New Roman" w:hAnsi="Times New Roman"/>
                <w:sz w:val="16"/>
                <w:szCs w:val="16"/>
              </w:rPr>
              <w:t>(below shoulder)</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6"/>
                <w:szCs w:val="16"/>
              </w:rPr>
            </w:pPr>
          </w:p>
        </w:tc>
        <w:tc>
          <w:tcPr>
            <w:tcW w:w="2160" w:type="dxa"/>
            <w:gridSpan w:val="2"/>
          </w:tcPr>
          <w:p w:rsidR="00C563B6" w:rsidRPr="00820BC5" w:rsidRDefault="00C563B6" w:rsidP="0006327C">
            <w:pPr>
              <w:widowControl w:val="0"/>
              <w:ind w:firstLine="90"/>
              <w:rPr>
                <w:rFonts w:ascii="Times New Roman" w:hAnsi="Times New Roman"/>
                <w:sz w:val="16"/>
                <w:szCs w:val="16"/>
              </w:rPr>
            </w:pPr>
            <w:r>
              <w:rPr>
                <w:rFonts w:ascii="Times New Roman" w:hAnsi="Times New Roman"/>
                <w:sz w:val="16"/>
                <w:szCs w:val="16"/>
              </w:rPr>
              <w:t>21. Keyboard use</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12. Walking on uneven ground</w:t>
            </w:r>
          </w:p>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13</w:t>
            </w:r>
            <w:r w:rsidRPr="00820BC5">
              <w:rPr>
                <w:rFonts w:ascii="Times New Roman" w:hAnsi="Times New Roman"/>
                <w:sz w:val="16"/>
                <w:szCs w:val="16"/>
              </w:rPr>
              <w:t>. Crouching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6"/>
                <w:szCs w:val="16"/>
              </w:rPr>
            </w:pPr>
          </w:p>
        </w:tc>
        <w:tc>
          <w:tcPr>
            <w:tcW w:w="2160" w:type="dxa"/>
            <w:gridSpan w:val="2"/>
          </w:tcPr>
          <w:p w:rsidR="00C563B6" w:rsidRPr="00820BC5" w:rsidRDefault="00C563B6" w:rsidP="0006327C">
            <w:pPr>
              <w:widowControl w:val="0"/>
              <w:ind w:firstLine="90"/>
              <w:rPr>
                <w:rFonts w:ascii="Times New Roman" w:hAnsi="Times New Roman"/>
                <w:sz w:val="16"/>
                <w:szCs w:val="16"/>
              </w:rPr>
            </w:pPr>
            <w:r>
              <w:rPr>
                <w:rFonts w:ascii="Times New Roman" w:hAnsi="Times New Roman"/>
                <w:sz w:val="16"/>
                <w:szCs w:val="16"/>
              </w:rPr>
              <w:t>22. Mouse use</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14</w:t>
            </w:r>
            <w:r w:rsidRPr="00820BC5">
              <w:rPr>
                <w:rFonts w:ascii="Times New Roman" w:hAnsi="Times New Roman"/>
                <w:sz w:val="16"/>
                <w:szCs w:val="16"/>
              </w:rPr>
              <w:t>. Kneeling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6"/>
                <w:szCs w:val="16"/>
              </w:rPr>
            </w:pPr>
          </w:p>
        </w:tc>
        <w:tc>
          <w:tcPr>
            <w:tcW w:w="2160" w:type="dxa"/>
            <w:gridSpan w:val="2"/>
          </w:tcPr>
          <w:p w:rsidR="00C563B6" w:rsidRPr="00820BC5" w:rsidRDefault="00C563B6" w:rsidP="0006327C">
            <w:pPr>
              <w:widowControl w:val="0"/>
              <w:ind w:left="360" w:hanging="270"/>
              <w:rPr>
                <w:rFonts w:ascii="Times New Roman" w:hAnsi="Times New Roman"/>
                <w:sz w:val="16"/>
                <w:szCs w:val="16"/>
              </w:rPr>
            </w:pPr>
            <w:r>
              <w:rPr>
                <w:rFonts w:ascii="Times New Roman" w:hAnsi="Times New Roman"/>
                <w:sz w:val="16"/>
                <w:szCs w:val="16"/>
              </w:rPr>
              <w:t>23</w:t>
            </w:r>
            <w:r w:rsidRPr="00820BC5">
              <w:rPr>
                <w:rFonts w:ascii="Times New Roman" w:hAnsi="Times New Roman"/>
                <w:sz w:val="16"/>
                <w:szCs w:val="16"/>
              </w:rPr>
              <w:t>. Repetitive use of hands/arms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15</w:t>
            </w:r>
            <w:r w:rsidRPr="00820BC5">
              <w:rPr>
                <w:rFonts w:ascii="Times New Roman" w:hAnsi="Times New Roman"/>
                <w:sz w:val="16"/>
                <w:szCs w:val="16"/>
              </w:rPr>
              <w:t>. Balancing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6"/>
                <w:szCs w:val="16"/>
              </w:rPr>
            </w:pPr>
          </w:p>
        </w:tc>
        <w:tc>
          <w:tcPr>
            <w:tcW w:w="2160" w:type="dxa"/>
            <w:gridSpan w:val="2"/>
          </w:tcPr>
          <w:p w:rsidR="00C563B6" w:rsidRPr="00820BC5" w:rsidRDefault="00C563B6" w:rsidP="0006327C">
            <w:pPr>
              <w:widowControl w:val="0"/>
              <w:ind w:firstLine="90"/>
              <w:rPr>
                <w:rFonts w:ascii="Times New Roman" w:hAnsi="Times New Roman"/>
                <w:sz w:val="16"/>
                <w:szCs w:val="16"/>
              </w:rPr>
            </w:pPr>
            <w:r>
              <w:rPr>
                <w:rFonts w:ascii="Times New Roman" w:hAnsi="Times New Roman"/>
                <w:sz w:val="16"/>
                <w:szCs w:val="16"/>
              </w:rPr>
              <w:t>24</w:t>
            </w:r>
            <w:r w:rsidRPr="00820BC5">
              <w:rPr>
                <w:rFonts w:ascii="Times New Roman" w:hAnsi="Times New Roman"/>
                <w:sz w:val="16"/>
                <w:szCs w:val="16"/>
              </w:rPr>
              <w:t>. Repetitive use of legs</w:t>
            </w:r>
            <w:r>
              <w:rPr>
                <w:rFonts w:ascii="Times New Roman" w:hAnsi="Times New Roman"/>
                <w:sz w:val="16"/>
                <w:szCs w:val="16"/>
              </w:rPr>
              <w:t>/feet</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16</w:t>
            </w:r>
            <w:r w:rsidRPr="00820BC5">
              <w:rPr>
                <w:rFonts w:ascii="Times New Roman" w:hAnsi="Times New Roman"/>
                <w:sz w:val="16"/>
                <w:szCs w:val="16"/>
              </w:rPr>
              <w:t>. Pushing or pulling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6"/>
                <w:szCs w:val="16"/>
              </w:rPr>
            </w:pPr>
          </w:p>
        </w:tc>
        <w:tc>
          <w:tcPr>
            <w:tcW w:w="2160" w:type="dxa"/>
            <w:gridSpan w:val="2"/>
          </w:tcPr>
          <w:p w:rsidR="00C563B6" w:rsidRPr="00820BC5" w:rsidRDefault="00C563B6" w:rsidP="0006327C">
            <w:pPr>
              <w:widowControl w:val="0"/>
              <w:ind w:firstLine="90"/>
              <w:rPr>
                <w:rFonts w:ascii="Times New Roman" w:hAnsi="Times New Roman"/>
                <w:sz w:val="16"/>
                <w:szCs w:val="16"/>
              </w:rPr>
            </w:pPr>
            <w:r>
              <w:rPr>
                <w:rFonts w:ascii="Times New Roman" w:hAnsi="Times New Roman"/>
                <w:sz w:val="16"/>
                <w:szCs w:val="16"/>
              </w:rPr>
              <w:t>25</w:t>
            </w:r>
            <w:r w:rsidRPr="00820BC5">
              <w:rPr>
                <w:rFonts w:ascii="Times New Roman" w:hAnsi="Times New Roman"/>
                <w:sz w:val="16"/>
                <w:szCs w:val="16"/>
              </w:rPr>
              <w:t>. Eye/hand coordination</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bl>
    <w:p w:rsidR="00C563B6" w:rsidRDefault="00C563B6" w:rsidP="00C563B6">
      <w:pPr>
        <w:widowControl w:val="0"/>
        <w:tabs>
          <w:tab w:val="left" w:pos="4940"/>
          <w:tab w:val="left" w:pos="5400"/>
        </w:tabs>
        <w:rPr>
          <w:rFonts w:ascii="Times New Roman" w:hAnsi="Times New Roman"/>
          <w:sz w:val="18"/>
          <w:szCs w:val="18"/>
        </w:rPr>
      </w:pPr>
    </w:p>
    <w:p w:rsidR="00C563B6" w:rsidRPr="00820BC5" w:rsidRDefault="00C563B6" w:rsidP="00C563B6">
      <w:pPr>
        <w:widowControl w:val="0"/>
        <w:tabs>
          <w:tab w:val="left" w:pos="4940"/>
          <w:tab w:val="left" w:pos="5400"/>
        </w:tabs>
        <w:rPr>
          <w:rFonts w:ascii="Times New Roman" w:hAnsi="Times New Roman"/>
          <w:sz w:val="18"/>
          <w:szCs w:val="18"/>
        </w:rPr>
      </w:pPr>
      <w:r w:rsidRPr="00820BC5">
        <w:rPr>
          <w:rFonts w:ascii="Times New Roman" w:hAnsi="Times New Roman"/>
          <w:sz w:val="18"/>
          <w:szCs w:val="18"/>
        </w:rPr>
        <w:tab/>
        <w:t>Yes</w:t>
      </w:r>
      <w:r w:rsidRPr="00820BC5">
        <w:rPr>
          <w:rFonts w:ascii="Times New Roman" w:hAnsi="Times New Roman"/>
          <w:sz w:val="18"/>
          <w:szCs w:val="18"/>
        </w:rPr>
        <w:tab/>
        <w:t>No</w:t>
      </w:r>
    </w:p>
    <w:tbl>
      <w:tblPr>
        <w:tblW w:w="0" w:type="auto"/>
        <w:tblLayout w:type="fixed"/>
        <w:tblCellMar>
          <w:left w:w="80" w:type="dxa"/>
          <w:right w:w="80" w:type="dxa"/>
        </w:tblCellMar>
        <w:tblLook w:val="0000" w:firstRow="0" w:lastRow="0" w:firstColumn="0" w:lastColumn="0" w:noHBand="0" w:noVBand="0"/>
      </w:tblPr>
      <w:tblGrid>
        <w:gridCol w:w="5040"/>
        <w:gridCol w:w="432"/>
        <w:gridCol w:w="432"/>
      </w:tblGrid>
      <w:tr w:rsidR="00C563B6" w:rsidRPr="00820BC5" w:rsidTr="0006327C">
        <w:trPr>
          <w:cantSplit/>
        </w:trPr>
        <w:tc>
          <w:tcPr>
            <w:tcW w:w="504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26</w:t>
            </w:r>
            <w:r w:rsidRPr="00820BC5">
              <w:rPr>
                <w:rFonts w:ascii="Times New Roman" w:hAnsi="Times New Roman"/>
                <w:sz w:val="16"/>
                <w:szCs w:val="16"/>
              </w:rPr>
              <w:t>. Driving cars, trucks, forklifts and other equipment</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5040" w:type="dxa"/>
          </w:tcPr>
          <w:p w:rsidR="00C563B6" w:rsidRPr="00820BC5" w:rsidRDefault="00C563B6" w:rsidP="0006327C">
            <w:pPr>
              <w:widowControl w:val="0"/>
              <w:rPr>
                <w:rFonts w:ascii="Times New Roman" w:hAnsi="Times New Roman"/>
                <w:sz w:val="16"/>
                <w:szCs w:val="16"/>
              </w:rPr>
            </w:pPr>
            <w:r>
              <w:rPr>
                <w:rFonts w:ascii="Times New Roman" w:hAnsi="Times New Roman"/>
                <w:sz w:val="16"/>
                <w:szCs w:val="16"/>
              </w:rPr>
              <w:t>27</w:t>
            </w:r>
            <w:r w:rsidRPr="00820BC5">
              <w:rPr>
                <w:rFonts w:ascii="Times New Roman" w:hAnsi="Times New Roman"/>
                <w:sz w:val="16"/>
                <w:szCs w:val="16"/>
              </w:rPr>
              <w:t>. Being around scientific equipment and machinery</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bl>
    <w:p w:rsidR="00C563B6" w:rsidRPr="00820BC5" w:rsidRDefault="00C563B6" w:rsidP="00C563B6">
      <w:pPr>
        <w:widowControl w:val="0"/>
        <w:rPr>
          <w:rFonts w:ascii="Times New Roman" w:hAnsi="Times New Roman"/>
          <w:sz w:val="18"/>
          <w:szCs w:val="18"/>
          <w:lang w:val="fr-FR"/>
        </w:rPr>
      </w:pPr>
    </w:p>
    <w:p w:rsidR="00C563B6" w:rsidRPr="00820BC5" w:rsidRDefault="00C563B6" w:rsidP="00C563B6">
      <w:pPr>
        <w:widowControl w:val="0"/>
        <w:rPr>
          <w:rFonts w:ascii="Times New Roman" w:hAnsi="Times New Roman"/>
          <w:sz w:val="18"/>
          <w:szCs w:val="18"/>
          <w:lang w:val="fr-FR"/>
        </w:rPr>
      </w:pPr>
    </w:p>
    <w:p w:rsidR="00C563B6" w:rsidRPr="00C3095A" w:rsidRDefault="00C563B6" w:rsidP="00C563B6">
      <w:pPr>
        <w:widowControl w:val="0"/>
        <w:rPr>
          <w:rFonts w:ascii="Times New Roman" w:hAnsi="Times New Roman"/>
          <w:b/>
          <w:sz w:val="18"/>
          <w:szCs w:val="18"/>
          <w:lang w:val="fr-FR"/>
        </w:rPr>
      </w:pPr>
      <w:r w:rsidRPr="00C3095A">
        <w:rPr>
          <w:rFonts w:ascii="Times New Roman" w:hAnsi="Times New Roman"/>
          <w:b/>
          <w:sz w:val="18"/>
          <w:szCs w:val="18"/>
          <w:lang w:val="fr-FR"/>
        </w:rPr>
        <w:t>MENTAL EFFORT</w:t>
      </w:r>
      <w:r w:rsidRPr="00C3095A">
        <w:rPr>
          <w:rFonts w:ascii="Times New Roman" w:hAnsi="Times New Roman"/>
          <w:b/>
          <w:sz w:val="18"/>
          <w:szCs w:val="18"/>
          <w:lang w:val="fr-FR"/>
        </w:rPr>
        <w:tab/>
      </w:r>
      <w:r w:rsidRPr="00C3095A">
        <w:rPr>
          <w:rFonts w:ascii="Times New Roman" w:hAnsi="Times New Roman"/>
          <w:b/>
          <w:sz w:val="18"/>
          <w:szCs w:val="18"/>
          <w:lang w:val="fr-FR"/>
        </w:rPr>
        <w:tab/>
      </w:r>
      <w:r w:rsidRPr="00C3095A">
        <w:rPr>
          <w:rFonts w:ascii="Times New Roman" w:hAnsi="Times New Roman"/>
          <w:b/>
          <w:sz w:val="18"/>
          <w:szCs w:val="18"/>
          <w:lang w:val="fr-FR"/>
        </w:rPr>
        <w:tab/>
      </w:r>
      <w:r w:rsidRPr="00C3095A">
        <w:rPr>
          <w:rFonts w:ascii="Times New Roman" w:hAnsi="Times New Roman"/>
          <w:b/>
          <w:sz w:val="18"/>
          <w:szCs w:val="18"/>
          <w:lang w:val="fr-FR"/>
        </w:rPr>
        <w:tab/>
      </w:r>
      <w:r w:rsidRPr="00C3095A">
        <w:rPr>
          <w:rFonts w:ascii="Times New Roman" w:hAnsi="Times New Roman"/>
          <w:b/>
          <w:sz w:val="18"/>
          <w:szCs w:val="18"/>
          <w:lang w:val="fr-FR"/>
        </w:rPr>
        <w:tab/>
        <w:t>ENVIRONMENTAL  FACTORS</w:t>
      </w:r>
    </w:p>
    <w:p w:rsidR="00C563B6" w:rsidRPr="00820BC5" w:rsidRDefault="00C563B6" w:rsidP="00C563B6">
      <w:pPr>
        <w:widowControl w:val="0"/>
        <w:tabs>
          <w:tab w:val="left" w:pos="2160"/>
          <w:tab w:val="left" w:pos="7100"/>
        </w:tabs>
        <w:ind w:right="-1080"/>
        <w:rPr>
          <w:rFonts w:ascii="Times New Roman" w:hAnsi="Times New Roman"/>
          <w:sz w:val="18"/>
          <w:szCs w:val="18"/>
        </w:rPr>
      </w:pPr>
      <w:r w:rsidRPr="00820BC5">
        <w:rPr>
          <w:rFonts w:ascii="Times New Roman" w:hAnsi="Times New Roman"/>
          <w:sz w:val="18"/>
          <w:szCs w:val="18"/>
          <w:lang w:val="fr-FR"/>
        </w:rPr>
        <w:tab/>
      </w:r>
      <w:r w:rsidRPr="00820BC5">
        <w:rPr>
          <w:rFonts w:ascii="Times New Roman" w:hAnsi="Times New Roman"/>
          <w:sz w:val="18"/>
          <w:szCs w:val="18"/>
        </w:rPr>
        <w:t>Number of hours/day</w:t>
      </w:r>
      <w:r w:rsidRPr="00820BC5">
        <w:rPr>
          <w:rFonts w:ascii="Times New Roman" w:hAnsi="Times New Roman"/>
          <w:sz w:val="18"/>
          <w:szCs w:val="18"/>
        </w:rPr>
        <w:tab/>
        <w:t>Number of hours/day</w:t>
      </w:r>
      <w:r w:rsidRPr="00820BC5">
        <w:rPr>
          <w:rFonts w:ascii="Times New Roman" w:hAnsi="Times New Roman"/>
          <w:sz w:val="18"/>
          <w:szCs w:val="18"/>
        </w:rPr>
        <w:tab/>
      </w:r>
    </w:p>
    <w:p w:rsidR="00C563B6" w:rsidRPr="00820BC5" w:rsidRDefault="00C563B6" w:rsidP="00C563B6">
      <w:pPr>
        <w:widowControl w:val="0"/>
        <w:tabs>
          <w:tab w:val="left" w:pos="2060"/>
          <w:tab w:val="left" w:pos="2600"/>
          <w:tab w:val="left" w:pos="3060"/>
          <w:tab w:val="left" w:pos="3500"/>
          <w:tab w:val="left" w:pos="3960"/>
          <w:tab w:val="left" w:pos="7100"/>
          <w:tab w:val="left" w:pos="7640"/>
          <w:tab w:val="left" w:pos="8000"/>
          <w:tab w:val="left" w:pos="8460"/>
          <w:tab w:val="left" w:pos="8900"/>
        </w:tabs>
        <w:ind w:right="-900"/>
        <w:rPr>
          <w:rFonts w:ascii="Times New Roman" w:hAnsi="Times New Roman"/>
          <w:sz w:val="18"/>
          <w:szCs w:val="18"/>
        </w:rPr>
      </w:pPr>
      <w:r w:rsidRPr="00820BC5">
        <w:rPr>
          <w:rFonts w:ascii="Times New Roman" w:hAnsi="Times New Roman"/>
          <w:sz w:val="18"/>
          <w:szCs w:val="18"/>
        </w:rPr>
        <w:tab/>
        <w:t>N/A  1-2</w:t>
      </w:r>
      <w:r w:rsidRPr="00820BC5">
        <w:rPr>
          <w:rFonts w:ascii="Times New Roman" w:hAnsi="Times New Roman"/>
          <w:sz w:val="18"/>
          <w:szCs w:val="18"/>
        </w:rPr>
        <w:tab/>
        <w:t>3-4</w:t>
      </w:r>
      <w:r w:rsidRPr="00820BC5">
        <w:rPr>
          <w:rFonts w:ascii="Times New Roman" w:hAnsi="Times New Roman"/>
          <w:sz w:val="18"/>
          <w:szCs w:val="18"/>
        </w:rPr>
        <w:tab/>
        <w:t>5-6</w:t>
      </w:r>
      <w:r w:rsidRPr="00820BC5">
        <w:rPr>
          <w:rFonts w:ascii="Times New Roman" w:hAnsi="Times New Roman"/>
          <w:sz w:val="18"/>
          <w:szCs w:val="18"/>
        </w:rPr>
        <w:tab/>
        <w:t>7+</w:t>
      </w:r>
      <w:r w:rsidRPr="00820BC5">
        <w:rPr>
          <w:rFonts w:ascii="Times New Roman" w:hAnsi="Times New Roman"/>
          <w:sz w:val="18"/>
          <w:szCs w:val="18"/>
        </w:rPr>
        <w:tab/>
        <w:t>N/A  1-2</w:t>
      </w:r>
      <w:r w:rsidRPr="00820BC5">
        <w:rPr>
          <w:rFonts w:ascii="Times New Roman" w:hAnsi="Times New Roman"/>
          <w:sz w:val="18"/>
          <w:szCs w:val="18"/>
        </w:rPr>
        <w:tab/>
        <w:t>3-4</w:t>
      </w:r>
      <w:r w:rsidRPr="00820BC5">
        <w:rPr>
          <w:rFonts w:ascii="Times New Roman" w:hAnsi="Times New Roman"/>
          <w:sz w:val="18"/>
          <w:szCs w:val="18"/>
        </w:rPr>
        <w:tab/>
        <w:t>5-6</w:t>
      </w:r>
      <w:r w:rsidRPr="00820BC5">
        <w:rPr>
          <w:rFonts w:ascii="Times New Roman" w:hAnsi="Times New Roman"/>
          <w:sz w:val="18"/>
          <w:szCs w:val="18"/>
        </w:rPr>
        <w:tab/>
        <w:t>7+</w:t>
      </w:r>
    </w:p>
    <w:tbl>
      <w:tblPr>
        <w:tblW w:w="0" w:type="auto"/>
        <w:tblLayout w:type="fixed"/>
        <w:tblCellMar>
          <w:left w:w="80" w:type="dxa"/>
          <w:right w:w="80" w:type="dxa"/>
        </w:tblCellMar>
        <w:tblLook w:val="0000" w:firstRow="0" w:lastRow="0" w:firstColumn="0" w:lastColumn="0" w:noHBand="0" w:noVBand="0"/>
      </w:tblPr>
      <w:tblGrid>
        <w:gridCol w:w="2160"/>
        <w:gridCol w:w="432"/>
        <w:gridCol w:w="432"/>
        <w:gridCol w:w="432"/>
        <w:gridCol w:w="432"/>
        <w:gridCol w:w="432"/>
        <w:gridCol w:w="720"/>
        <w:gridCol w:w="2160"/>
        <w:gridCol w:w="432"/>
        <w:gridCol w:w="432"/>
        <w:gridCol w:w="432"/>
        <w:gridCol w:w="432"/>
        <w:gridCol w:w="432"/>
      </w:tblGrid>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 Directing others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 Inside</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2. Writing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2. Outside</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3. Using math/calculations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c>
          <w:tcPr>
            <w:tcW w:w="720" w:type="dxa"/>
          </w:tcPr>
          <w:p w:rsidR="00C563B6" w:rsidRPr="00820BC5" w:rsidRDefault="00C563B6" w:rsidP="0006327C">
            <w:pPr>
              <w:widowControl w:val="0"/>
              <w:rPr>
                <w:rFonts w:ascii="Times New Roman" w:hAnsi="Times New Roman"/>
                <w:sz w:val="18"/>
                <w:szCs w:val="18"/>
                <w:lang w:val="fr-FR"/>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lang w:val="fr-FR"/>
              </w:rPr>
            </w:pPr>
            <w:r w:rsidRPr="00820BC5">
              <w:rPr>
                <w:rFonts w:ascii="Times New Roman" w:hAnsi="Times New Roman"/>
                <w:sz w:val="16"/>
                <w:szCs w:val="16"/>
                <w:lang w:val="fr-FR"/>
              </w:rPr>
              <w:t>3. Humid</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lang w:val="fr-FR"/>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4. Talking</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4. Hazards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5. Working at various tempos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p>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5. High places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6. Concentrating amid distractions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p>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6. Hot</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7. Remembering names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7. Cold</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8. Remembering details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8. Dry</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9. Making decisions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9. Wet</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10. Working rapidly</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 xml:space="preserve">10. </w:t>
            </w:r>
            <w:r>
              <w:rPr>
                <w:rFonts w:ascii="Times New Roman" w:hAnsi="Times New Roman"/>
                <w:sz w:val="16"/>
                <w:szCs w:val="16"/>
              </w:rPr>
              <w:t>Extreme c</w:t>
            </w:r>
            <w:r w:rsidRPr="00820BC5">
              <w:rPr>
                <w:rFonts w:ascii="Times New Roman" w:hAnsi="Times New Roman"/>
                <w:sz w:val="16"/>
                <w:szCs w:val="16"/>
              </w:rPr>
              <w:t>hange of temp</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11. Examining/</w:t>
            </w:r>
          </w:p>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observing details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p>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11. Dirty</w:t>
            </w:r>
            <w:r>
              <w:rPr>
                <w:rFonts w:ascii="Times New Roman" w:hAnsi="Times New Roman"/>
                <w:sz w:val="16"/>
                <w:szCs w:val="16"/>
              </w:rPr>
              <w:t>/dusty</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2160" w:type="dxa"/>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12. Discriminating colors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720" w:type="dxa"/>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 xml:space="preserve">12. </w:t>
            </w:r>
            <w:r>
              <w:rPr>
                <w:rFonts w:ascii="Times New Roman" w:hAnsi="Times New Roman"/>
                <w:sz w:val="16"/>
                <w:szCs w:val="16"/>
              </w:rPr>
              <w:t>Exposure to gas, fumes or chemicals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5040" w:type="dxa"/>
            <w:gridSpan w:val="7"/>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13. Odors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5040" w:type="dxa"/>
            <w:gridSpan w:val="7"/>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14. Noisy</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5040" w:type="dxa"/>
            <w:gridSpan w:val="7"/>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15. Working w/others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5040" w:type="dxa"/>
            <w:gridSpan w:val="7"/>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16. Working around others</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r w:rsidR="00C563B6" w:rsidRPr="00820BC5" w:rsidTr="0006327C">
        <w:trPr>
          <w:cantSplit/>
        </w:trPr>
        <w:tc>
          <w:tcPr>
            <w:tcW w:w="5040" w:type="dxa"/>
            <w:gridSpan w:val="7"/>
          </w:tcPr>
          <w:p w:rsidR="00C563B6" w:rsidRPr="00820BC5" w:rsidRDefault="00C563B6" w:rsidP="0006327C">
            <w:pPr>
              <w:widowControl w:val="0"/>
              <w:rPr>
                <w:rFonts w:ascii="Times New Roman" w:hAnsi="Times New Roman"/>
                <w:sz w:val="18"/>
                <w:szCs w:val="18"/>
              </w:rPr>
            </w:pPr>
          </w:p>
        </w:tc>
        <w:tc>
          <w:tcPr>
            <w:tcW w:w="2160" w:type="dxa"/>
            <w:tcBorders>
              <w:right w:val="single" w:sz="6" w:space="0" w:color="auto"/>
            </w:tcBorders>
          </w:tcPr>
          <w:p w:rsidR="00C563B6" w:rsidRPr="00820BC5" w:rsidRDefault="00C563B6" w:rsidP="0006327C">
            <w:pPr>
              <w:widowControl w:val="0"/>
              <w:rPr>
                <w:rFonts w:ascii="Times New Roman" w:hAnsi="Times New Roman"/>
                <w:sz w:val="16"/>
                <w:szCs w:val="16"/>
              </w:rPr>
            </w:pPr>
            <w:r w:rsidRPr="00820BC5">
              <w:rPr>
                <w:rFonts w:ascii="Times New Roman" w:hAnsi="Times New Roman"/>
                <w:sz w:val="16"/>
                <w:szCs w:val="16"/>
              </w:rPr>
              <w:t>17. Working alone</w:t>
            </w: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C563B6" w:rsidRPr="00820BC5" w:rsidRDefault="00C563B6" w:rsidP="0006327C">
            <w:pPr>
              <w:widowControl w:val="0"/>
              <w:rPr>
                <w:rFonts w:ascii="Times New Roman" w:hAnsi="Times New Roman"/>
                <w:sz w:val="18"/>
                <w:szCs w:val="18"/>
              </w:rPr>
            </w:pPr>
          </w:p>
        </w:tc>
      </w:tr>
    </w:tbl>
    <w:p w:rsidR="00C563B6" w:rsidRPr="00820BC5" w:rsidRDefault="00C563B6" w:rsidP="00C563B6">
      <w:pPr>
        <w:widowControl w:val="0"/>
        <w:rPr>
          <w:rFonts w:ascii="Times New Roman" w:hAnsi="Times New Roman"/>
          <w:sz w:val="18"/>
          <w:szCs w:val="18"/>
        </w:rPr>
      </w:pPr>
    </w:p>
    <w:p w:rsidR="00C563B6" w:rsidRPr="00820BC5" w:rsidRDefault="00C563B6" w:rsidP="00C563B6">
      <w:pPr>
        <w:widowControl w:val="0"/>
        <w:ind w:right="10"/>
        <w:rPr>
          <w:rFonts w:ascii="Times New Roman" w:hAnsi="Times New Roman"/>
        </w:rPr>
      </w:pPr>
    </w:p>
    <w:p w:rsidR="00C563B6" w:rsidRPr="00820BC5" w:rsidRDefault="00C563B6" w:rsidP="00C563B6">
      <w:pPr>
        <w:rPr>
          <w:rFonts w:ascii="Times New Roman" w:hAnsi="Times New Roman"/>
        </w:rPr>
      </w:pPr>
    </w:p>
    <w:p w:rsidR="00C563B6" w:rsidRPr="00820BC5" w:rsidRDefault="00C563B6" w:rsidP="00C563B6">
      <w:pPr>
        <w:rPr>
          <w:rFonts w:ascii="Times New Roman" w:hAnsi="Times New Roman"/>
        </w:rPr>
      </w:pPr>
    </w:p>
    <w:p w:rsidR="00C563B6" w:rsidRPr="00820BC5" w:rsidRDefault="00C563B6" w:rsidP="00C563B6">
      <w:pPr>
        <w:rPr>
          <w:rFonts w:ascii="Times New Roman" w:hAnsi="Times New Roman"/>
        </w:rPr>
      </w:pPr>
    </w:p>
    <w:p w:rsidR="00AF26BE" w:rsidRPr="00820BC5" w:rsidRDefault="00AF26BE" w:rsidP="00AF26BE">
      <w:pPr>
        <w:keepLines/>
        <w:widowControl w:val="0"/>
        <w:tabs>
          <w:tab w:val="left" w:pos="720"/>
          <w:tab w:val="left" w:pos="1440"/>
          <w:tab w:val="left" w:pos="3780"/>
        </w:tabs>
        <w:ind w:right="10"/>
        <w:rPr>
          <w:rFonts w:ascii="Times New Roman" w:hAnsi="Times New Roman"/>
        </w:rPr>
      </w:pPr>
    </w:p>
    <w:p w:rsidR="00AF26BE" w:rsidRPr="00820BC5" w:rsidRDefault="00AF26BE" w:rsidP="00AF26BE">
      <w:pPr>
        <w:keepLines/>
        <w:widowControl w:val="0"/>
        <w:tabs>
          <w:tab w:val="left" w:pos="720"/>
          <w:tab w:val="left" w:pos="1440"/>
          <w:tab w:val="left" w:pos="3780"/>
        </w:tabs>
        <w:ind w:right="10"/>
        <w:rPr>
          <w:rFonts w:ascii="Times New Roman" w:hAnsi="Times New Roman"/>
          <w:b/>
        </w:rPr>
      </w:pPr>
      <w:r w:rsidRPr="00820BC5">
        <w:rPr>
          <w:rFonts w:ascii="Times New Roman" w:hAnsi="Times New Roman"/>
          <w:b/>
        </w:rPr>
        <w:t>SIGNATURES</w:t>
      </w:r>
    </w:p>
    <w:p w:rsidR="00AF26BE" w:rsidRPr="00820BC5" w:rsidRDefault="00AF26BE" w:rsidP="00AF26BE">
      <w:pPr>
        <w:keepLines/>
        <w:widowControl w:val="0"/>
        <w:tabs>
          <w:tab w:val="left" w:pos="720"/>
          <w:tab w:val="left" w:pos="1440"/>
          <w:tab w:val="left" w:pos="3780"/>
        </w:tabs>
        <w:ind w:right="10"/>
        <w:rPr>
          <w:rFonts w:ascii="Times New Roman" w:hAnsi="Times New Roman"/>
        </w:rPr>
      </w:pPr>
    </w:p>
    <w:p w:rsidR="00AF26BE" w:rsidRPr="00820BC5" w:rsidRDefault="00AF26BE" w:rsidP="00AF26BE">
      <w:pPr>
        <w:widowControl w:val="0"/>
        <w:ind w:right="10"/>
        <w:rPr>
          <w:rFonts w:ascii="Times New Roman" w:hAnsi="Times New Roman"/>
        </w:rPr>
      </w:pPr>
      <w:r w:rsidRPr="00820BC5">
        <w:rPr>
          <w:rFonts w:ascii="Times New Roman" w:hAnsi="Times New Roman"/>
        </w:rPr>
        <w:t xml:space="preserve">The last sheet for any staff job description should contain the signature sheet.  Signatures will include the incumbent’s signature (if applicable) or new employee; the supervisor’s signature and all pertinent administrative personnel. </w:t>
      </w:r>
    </w:p>
    <w:p w:rsidR="00AF26BE" w:rsidRPr="00820BC5" w:rsidRDefault="00AF26BE" w:rsidP="00AF26BE">
      <w:pPr>
        <w:rPr>
          <w:rFonts w:ascii="Times New Roman" w:hAnsi="Times New Roman"/>
        </w:rPr>
      </w:pPr>
    </w:p>
    <w:p w:rsidR="00AF26BE" w:rsidRDefault="00AF26BE" w:rsidP="00AF26BE">
      <w:pPr>
        <w:rPr>
          <w:rFonts w:ascii="Times New Roman" w:hAnsi="Times New Roman"/>
        </w:rPr>
      </w:pPr>
    </w:p>
    <w:p w:rsidR="00C84D3D" w:rsidRPr="008A3754" w:rsidRDefault="00C84D3D" w:rsidP="00C84D3D">
      <w:pPr>
        <w:pBdr>
          <w:top w:val="single" w:sz="4" w:space="1" w:color="auto"/>
          <w:left w:val="single" w:sz="4" w:space="4" w:color="auto"/>
          <w:bottom w:val="single" w:sz="4" w:space="1" w:color="auto"/>
          <w:right w:val="single" w:sz="4" w:space="4" w:color="auto"/>
        </w:pBdr>
        <w:shd w:val="clear" w:color="auto" w:fill="E0E0E0"/>
        <w:rPr>
          <w:rFonts w:ascii="Times New Roman" w:hAnsi="Times New Roman"/>
          <w:b/>
          <w:sz w:val="24"/>
          <w:szCs w:val="24"/>
        </w:rPr>
      </w:pPr>
      <w:r w:rsidRPr="00C84D3D">
        <w:rPr>
          <w:rFonts w:ascii="Times New Roman" w:hAnsi="Times New Roman"/>
          <w:b/>
          <w:sz w:val="24"/>
          <w:szCs w:val="24"/>
        </w:rPr>
        <w:t>Employee</w:t>
      </w:r>
      <w:r w:rsidR="00830349">
        <w:rPr>
          <w:rFonts w:ascii="Times New Roman" w:hAnsi="Times New Roman"/>
          <w:b/>
          <w:sz w:val="24"/>
          <w:szCs w:val="24"/>
        </w:rPr>
        <w:t xml:space="preserve">:  </w:t>
      </w:r>
      <w:r w:rsidR="00830349" w:rsidRPr="008A3754">
        <w:rPr>
          <w:rFonts w:ascii="Times New Roman" w:hAnsi="Times New Roman"/>
          <w:b/>
          <w:sz w:val="24"/>
          <w:szCs w:val="24"/>
        </w:rPr>
        <w:t>(Insert current incumbent’s name or indicate vacant if applicable.)</w:t>
      </w:r>
    </w:p>
    <w:p w:rsidR="00C84D3D" w:rsidRPr="008A3754" w:rsidRDefault="00C84D3D" w:rsidP="00AF26BE">
      <w:pPr>
        <w:rPr>
          <w:rFonts w:ascii="Times New Roman" w:hAnsi="Times New Roman"/>
        </w:rPr>
      </w:pPr>
    </w:p>
    <w:p w:rsidR="00C84D3D" w:rsidRPr="008A3754" w:rsidRDefault="00C84D3D" w:rsidP="00AF26BE">
      <w:pPr>
        <w:rPr>
          <w:rFonts w:ascii="Times New Roman" w:hAnsi="Times New Roman"/>
        </w:rPr>
      </w:pPr>
    </w:p>
    <w:p w:rsidR="00C84D3D" w:rsidRPr="008A3754" w:rsidRDefault="00C84D3D" w:rsidP="00AF26BE">
      <w:pPr>
        <w:rPr>
          <w:rFonts w:ascii="Times New Roman" w:hAnsi="Times New Roman"/>
        </w:rPr>
      </w:pPr>
      <w:r w:rsidRPr="008A3754">
        <w:rPr>
          <w:rFonts w:ascii="Times New Roman" w:hAnsi="Times New Roman"/>
        </w:rPr>
        <w:t>Signature: ________________________________________________</w:t>
      </w:r>
      <w:r w:rsidRPr="008A3754">
        <w:rPr>
          <w:rFonts w:ascii="Times New Roman" w:hAnsi="Times New Roman"/>
        </w:rPr>
        <w:tab/>
      </w:r>
      <w:r w:rsidRPr="008A3754">
        <w:rPr>
          <w:rFonts w:ascii="Times New Roman" w:hAnsi="Times New Roman"/>
        </w:rPr>
        <w:tab/>
        <w:t>Date: ____________________________</w:t>
      </w:r>
    </w:p>
    <w:p w:rsidR="00C84D3D" w:rsidRPr="008A3754" w:rsidRDefault="00C84D3D" w:rsidP="00AF26BE">
      <w:pPr>
        <w:rPr>
          <w:rFonts w:ascii="Times New Roman" w:hAnsi="Times New Roman"/>
        </w:rPr>
      </w:pPr>
    </w:p>
    <w:p w:rsidR="00C84D3D" w:rsidRPr="008A3754" w:rsidRDefault="00C84D3D" w:rsidP="00AF26BE">
      <w:pPr>
        <w:rPr>
          <w:rFonts w:ascii="Times New Roman" w:hAnsi="Times New Roman"/>
        </w:rPr>
      </w:pPr>
    </w:p>
    <w:p w:rsidR="00C84D3D" w:rsidRPr="008A3754" w:rsidRDefault="00C84D3D" w:rsidP="00AF26BE">
      <w:pPr>
        <w:rPr>
          <w:rFonts w:ascii="Times New Roman" w:hAnsi="Times New Roman"/>
        </w:rPr>
      </w:pPr>
    </w:p>
    <w:p w:rsidR="00AF26BE" w:rsidRPr="008A3754" w:rsidRDefault="00830349" w:rsidP="00C84D3D">
      <w:pPr>
        <w:pBdr>
          <w:top w:val="single" w:sz="4" w:space="1" w:color="auto"/>
          <w:left w:val="single" w:sz="4" w:space="4" w:color="auto"/>
          <w:bottom w:val="single" w:sz="4" w:space="1" w:color="auto"/>
          <w:right w:val="single" w:sz="4" w:space="4" w:color="auto"/>
        </w:pBdr>
        <w:shd w:val="clear" w:color="auto" w:fill="E0E0E0"/>
        <w:rPr>
          <w:rFonts w:ascii="Times New Roman" w:hAnsi="Times New Roman"/>
          <w:b/>
          <w:sz w:val="24"/>
          <w:szCs w:val="24"/>
        </w:rPr>
      </w:pPr>
      <w:r w:rsidRPr="008A3754">
        <w:rPr>
          <w:rFonts w:ascii="Times New Roman" w:hAnsi="Times New Roman"/>
          <w:b/>
          <w:sz w:val="24"/>
          <w:szCs w:val="24"/>
        </w:rPr>
        <w:t>Appropriate Administrator:  (Insert name and title of next level supervisor.)</w:t>
      </w:r>
    </w:p>
    <w:p w:rsidR="00C84D3D" w:rsidRPr="008A3754" w:rsidRDefault="00C84D3D" w:rsidP="00AF26BE">
      <w:pPr>
        <w:rPr>
          <w:rFonts w:ascii="Times New Roman" w:hAnsi="Times New Roman"/>
        </w:rPr>
      </w:pPr>
    </w:p>
    <w:p w:rsidR="00C84D3D" w:rsidRPr="008A3754" w:rsidRDefault="00C84D3D" w:rsidP="00C84D3D">
      <w:pPr>
        <w:rPr>
          <w:rFonts w:ascii="Times New Roman" w:hAnsi="Times New Roman"/>
        </w:rPr>
      </w:pPr>
    </w:p>
    <w:p w:rsidR="00C84D3D" w:rsidRPr="008A3754" w:rsidRDefault="00C84D3D" w:rsidP="00C84D3D">
      <w:pPr>
        <w:rPr>
          <w:rFonts w:ascii="Times New Roman" w:hAnsi="Times New Roman"/>
        </w:rPr>
      </w:pPr>
      <w:r w:rsidRPr="008A3754">
        <w:rPr>
          <w:rFonts w:ascii="Times New Roman" w:hAnsi="Times New Roman"/>
        </w:rPr>
        <w:t>Signature: ________________________________________________</w:t>
      </w:r>
      <w:r w:rsidRPr="008A3754">
        <w:rPr>
          <w:rFonts w:ascii="Times New Roman" w:hAnsi="Times New Roman"/>
        </w:rPr>
        <w:tab/>
      </w:r>
      <w:r w:rsidRPr="008A3754">
        <w:rPr>
          <w:rFonts w:ascii="Times New Roman" w:hAnsi="Times New Roman"/>
        </w:rPr>
        <w:tab/>
        <w:t>Date: ____________________________</w:t>
      </w:r>
    </w:p>
    <w:p w:rsidR="00C84D3D" w:rsidRPr="008A3754" w:rsidRDefault="00C84D3D" w:rsidP="00AF26BE">
      <w:pPr>
        <w:rPr>
          <w:rFonts w:ascii="Times New Roman" w:hAnsi="Times New Roman"/>
        </w:rPr>
      </w:pPr>
    </w:p>
    <w:p w:rsidR="00AF26BE" w:rsidRPr="008A3754" w:rsidRDefault="00AF26BE" w:rsidP="00AF26BE">
      <w:pPr>
        <w:rPr>
          <w:rFonts w:ascii="Times New Roman" w:hAnsi="Times New Roman"/>
        </w:rPr>
      </w:pPr>
    </w:p>
    <w:p w:rsidR="00C84D3D" w:rsidRPr="008A3754" w:rsidRDefault="00C84D3D" w:rsidP="00AF26BE">
      <w:pPr>
        <w:rPr>
          <w:rFonts w:ascii="Times New Roman" w:hAnsi="Times New Roman"/>
        </w:rPr>
      </w:pPr>
    </w:p>
    <w:p w:rsidR="00BB16AA" w:rsidRPr="00C84D3D" w:rsidRDefault="00BB16AA" w:rsidP="00BB16AA">
      <w:pPr>
        <w:pBdr>
          <w:top w:val="single" w:sz="4" w:space="1" w:color="auto"/>
          <w:left w:val="single" w:sz="4" w:space="4" w:color="auto"/>
          <w:bottom w:val="single" w:sz="4" w:space="1" w:color="auto"/>
          <w:right w:val="single" w:sz="4" w:space="4" w:color="auto"/>
        </w:pBdr>
        <w:shd w:val="clear" w:color="auto" w:fill="E0E0E0"/>
        <w:rPr>
          <w:rFonts w:ascii="Times New Roman" w:hAnsi="Times New Roman"/>
          <w:b/>
          <w:sz w:val="24"/>
          <w:szCs w:val="24"/>
        </w:rPr>
      </w:pPr>
      <w:r w:rsidRPr="00C84D3D">
        <w:rPr>
          <w:rFonts w:ascii="Times New Roman" w:hAnsi="Times New Roman"/>
          <w:b/>
          <w:sz w:val="24"/>
          <w:szCs w:val="24"/>
        </w:rPr>
        <w:t>Dean/Department Head/Director</w:t>
      </w:r>
      <w:r>
        <w:rPr>
          <w:rFonts w:ascii="Times New Roman" w:hAnsi="Times New Roman"/>
          <w:b/>
          <w:sz w:val="24"/>
          <w:szCs w:val="24"/>
        </w:rPr>
        <w:t>/AVP (optional)</w:t>
      </w:r>
    </w:p>
    <w:p w:rsidR="00AF26BE" w:rsidRPr="008A3754" w:rsidRDefault="00AF26BE" w:rsidP="00AF26BE">
      <w:pPr>
        <w:rPr>
          <w:rFonts w:ascii="Times New Roman" w:hAnsi="Times New Roman"/>
        </w:rPr>
      </w:pPr>
    </w:p>
    <w:p w:rsidR="00C84D3D" w:rsidRPr="008A3754" w:rsidRDefault="00C84D3D" w:rsidP="00C84D3D">
      <w:pPr>
        <w:rPr>
          <w:rFonts w:ascii="Times New Roman" w:hAnsi="Times New Roman"/>
        </w:rPr>
      </w:pPr>
    </w:p>
    <w:p w:rsidR="00C84D3D" w:rsidRPr="008A3754" w:rsidRDefault="00C84D3D" w:rsidP="00C84D3D">
      <w:pPr>
        <w:rPr>
          <w:rFonts w:ascii="Times New Roman" w:hAnsi="Times New Roman"/>
        </w:rPr>
      </w:pPr>
      <w:r w:rsidRPr="008A3754">
        <w:rPr>
          <w:rFonts w:ascii="Times New Roman" w:hAnsi="Times New Roman"/>
        </w:rPr>
        <w:t>Signature: ________________________________________________</w:t>
      </w:r>
      <w:r w:rsidRPr="008A3754">
        <w:rPr>
          <w:rFonts w:ascii="Times New Roman" w:hAnsi="Times New Roman"/>
        </w:rPr>
        <w:tab/>
      </w:r>
      <w:r w:rsidRPr="008A3754">
        <w:rPr>
          <w:rFonts w:ascii="Times New Roman" w:hAnsi="Times New Roman"/>
        </w:rPr>
        <w:tab/>
        <w:t>Date: ____________________________</w:t>
      </w:r>
    </w:p>
    <w:p w:rsidR="00AF26BE" w:rsidRPr="008A3754" w:rsidRDefault="00AF26BE" w:rsidP="00AF26BE">
      <w:pPr>
        <w:rPr>
          <w:rFonts w:ascii="Times New Roman" w:hAnsi="Times New Roman"/>
        </w:rPr>
      </w:pPr>
    </w:p>
    <w:p w:rsidR="00C84D3D" w:rsidRPr="008A3754" w:rsidRDefault="00C84D3D" w:rsidP="00AF26BE">
      <w:pPr>
        <w:rPr>
          <w:rFonts w:ascii="Times New Roman" w:hAnsi="Times New Roman"/>
        </w:rPr>
      </w:pPr>
    </w:p>
    <w:p w:rsidR="00C84D3D" w:rsidRPr="008A3754" w:rsidRDefault="00C84D3D" w:rsidP="00AF26BE">
      <w:pPr>
        <w:rPr>
          <w:rFonts w:ascii="Times New Roman" w:hAnsi="Times New Roman"/>
        </w:rPr>
      </w:pPr>
    </w:p>
    <w:p w:rsidR="00C84D3D" w:rsidRDefault="00C84D3D" w:rsidP="003555F2">
      <w:pPr>
        <w:keepLines/>
        <w:widowControl w:val="0"/>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3780"/>
        </w:tabs>
        <w:ind w:right="10"/>
        <w:rPr>
          <w:rFonts w:ascii="Times New Roman" w:hAnsi="Times New Roman"/>
        </w:rPr>
      </w:pPr>
      <w:r w:rsidRPr="008A3754">
        <w:rPr>
          <w:rFonts w:ascii="Times New Roman" w:hAnsi="Times New Roman"/>
          <w:b/>
          <w:sz w:val="24"/>
          <w:szCs w:val="24"/>
        </w:rPr>
        <w:t>Vice President</w:t>
      </w:r>
      <w:r w:rsidR="0099233C" w:rsidRPr="008A3754">
        <w:rPr>
          <w:rFonts w:ascii="Times New Roman" w:hAnsi="Times New Roman"/>
          <w:b/>
          <w:sz w:val="24"/>
          <w:szCs w:val="24"/>
        </w:rPr>
        <w:t xml:space="preserve">: </w:t>
      </w:r>
      <w:r w:rsidRPr="008A3754">
        <w:rPr>
          <w:rFonts w:ascii="Times New Roman" w:hAnsi="Times New Roman"/>
        </w:rPr>
        <w:t xml:space="preserve"> </w:t>
      </w:r>
      <w:r w:rsidR="003555F2" w:rsidRPr="008A3754">
        <w:rPr>
          <w:rFonts w:ascii="Times New Roman" w:hAnsi="Times New Roman"/>
          <w:b/>
          <w:sz w:val="24"/>
          <w:szCs w:val="24"/>
        </w:rPr>
        <w:t>(</w:t>
      </w:r>
      <w:r w:rsidR="00BB16AA">
        <w:rPr>
          <w:rFonts w:ascii="Times New Roman" w:hAnsi="Times New Roman"/>
          <w:b/>
          <w:sz w:val="24"/>
          <w:szCs w:val="24"/>
        </w:rPr>
        <w:t>Optional)</w:t>
      </w:r>
    </w:p>
    <w:p w:rsidR="00C84D3D" w:rsidRDefault="00C84D3D" w:rsidP="00C84D3D">
      <w:pPr>
        <w:rPr>
          <w:rFonts w:ascii="Times New Roman" w:hAnsi="Times New Roman"/>
        </w:rPr>
      </w:pPr>
    </w:p>
    <w:p w:rsidR="00CD5F85" w:rsidRPr="00820BC5" w:rsidRDefault="00CD5F85" w:rsidP="00C84D3D">
      <w:pPr>
        <w:rPr>
          <w:rFonts w:ascii="Times New Roman" w:hAnsi="Times New Roman"/>
        </w:rPr>
      </w:pPr>
    </w:p>
    <w:p w:rsidR="00C84D3D" w:rsidRDefault="00C84D3D" w:rsidP="00C84D3D">
      <w:pPr>
        <w:rPr>
          <w:rFonts w:ascii="Times New Roman" w:hAnsi="Times New Roman"/>
        </w:rPr>
      </w:pPr>
      <w:r>
        <w:rPr>
          <w:rFonts w:ascii="Times New Roman" w:hAnsi="Times New Roman"/>
        </w:rPr>
        <w:t>Signature: ________________________________________________</w:t>
      </w:r>
      <w:r>
        <w:rPr>
          <w:rFonts w:ascii="Times New Roman" w:hAnsi="Times New Roman"/>
        </w:rPr>
        <w:tab/>
      </w:r>
      <w:r>
        <w:rPr>
          <w:rFonts w:ascii="Times New Roman" w:hAnsi="Times New Roman"/>
        </w:rPr>
        <w:tab/>
        <w:t>Date: ____________________________</w:t>
      </w:r>
    </w:p>
    <w:p w:rsidR="00C84D3D" w:rsidRPr="00D6093E" w:rsidRDefault="00C84D3D" w:rsidP="00C375F7">
      <w:pPr>
        <w:keepLines/>
        <w:widowControl w:val="0"/>
        <w:tabs>
          <w:tab w:val="left" w:pos="720"/>
          <w:tab w:val="left" w:pos="1440"/>
          <w:tab w:val="left" w:pos="3780"/>
        </w:tabs>
        <w:ind w:right="10"/>
        <w:rPr>
          <w:rFonts w:ascii="Times New Roman" w:hAnsi="Times New Roman"/>
        </w:rPr>
      </w:pPr>
    </w:p>
    <w:sectPr w:rsidR="00C84D3D" w:rsidRPr="00D6093E" w:rsidSect="00D01997">
      <w:type w:val="continuous"/>
      <w:pgSz w:w="12240" w:h="15840" w:code="1"/>
      <w:pgMar w:top="720" w:right="907" w:bottom="720" w:left="994"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92" w:rsidRDefault="00E37F92">
      <w:r>
        <w:separator/>
      </w:r>
    </w:p>
  </w:endnote>
  <w:endnote w:type="continuationSeparator" w:id="0">
    <w:p w:rsidR="00E37F92" w:rsidRDefault="00E3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63" w:rsidRDefault="00111663" w:rsidP="000F1DF2">
    <w:pPr>
      <w:pStyle w:val="Footer"/>
      <w:rPr>
        <w:rFonts w:ascii="Times New Roman" w:hAnsi="Times New Roman"/>
        <w:sz w:val="16"/>
        <w:szCs w:val="16"/>
      </w:rPr>
    </w:pPr>
    <w:r w:rsidRPr="00727516">
      <w:rPr>
        <w:rFonts w:ascii="Times New Roman" w:hAnsi="Times New Roman"/>
        <w:sz w:val="16"/>
        <w:szCs w:val="16"/>
      </w:rPr>
      <w:tab/>
      <w:t xml:space="preserve">- </w:t>
    </w:r>
    <w:r w:rsidRPr="00727516">
      <w:rPr>
        <w:rFonts w:ascii="Times New Roman" w:hAnsi="Times New Roman"/>
        <w:sz w:val="16"/>
        <w:szCs w:val="16"/>
      </w:rPr>
      <w:fldChar w:fldCharType="begin"/>
    </w:r>
    <w:r w:rsidRPr="00727516">
      <w:rPr>
        <w:rFonts w:ascii="Times New Roman" w:hAnsi="Times New Roman"/>
        <w:sz w:val="16"/>
        <w:szCs w:val="16"/>
      </w:rPr>
      <w:instrText xml:space="preserve"> PAGE </w:instrText>
    </w:r>
    <w:r w:rsidRPr="00727516">
      <w:rPr>
        <w:rFonts w:ascii="Times New Roman" w:hAnsi="Times New Roman"/>
        <w:sz w:val="16"/>
        <w:szCs w:val="16"/>
      </w:rPr>
      <w:fldChar w:fldCharType="separate"/>
    </w:r>
    <w:r w:rsidR="00A46478">
      <w:rPr>
        <w:rFonts w:ascii="Times New Roman" w:hAnsi="Times New Roman"/>
        <w:noProof/>
        <w:sz w:val="16"/>
        <w:szCs w:val="16"/>
      </w:rPr>
      <w:t>2</w:t>
    </w:r>
    <w:r w:rsidRPr="00727516">
      <w:rPr>
        <w:rFonts w:ascii="Times New Roman" w:hAnsi="Times New Roman"/>
        <w:sz w:val="16"/>
        <w:szCs w:val="16"/>
      </w:rPr>
      <w:fldChar w:fldCharType="end"/>
    </w:r>
    <w:r w:rsidRPr="00727516">
      <w:rPr>
        <w:rFonts w:ascii="Times New Roman" w:hAnsi="Times New Roman"/>
        <w:sz w:val="16"/>
        <w:szCs w:val="16"/>
      </w:rPr>
      <w:t xml:space="preserve"> </w:t>
    </w:r>
    <w:r>
      <w:rPr>
        <w:rFonts w:ascii="Times New Roman" w:hAnsi="Times New Roman"/>
        <w:sz w:val="16"/>
        <w:szCs w:val="16"/>
      </w:rPr>
      <w:t>–</w:t>
    </w:r>
  </w:p>
  <w:p w:rsidR="00111663" w:rsidRDefault="00111663" w:rsidP="000F1DF2">
    <w:pPr>
      <w:pStyle w:val="Footer"/>
      <w:jc w:val="right"/>
      <w:rPr>
        <w:rFonts w:ascii="Times New Roman" w:hAnsi="Times New Roman"/>
        <w:sz w:val="16"/>
        <w:szCs w:val="16"/>
      </w:rPr>
    </w:pPr>
    <w:r>
      <w:rPr>
        <w:rFonts w:ascii="Times New Roman" w:hAnsi="Times New Roman"/>
        <w:sz w:val="16"/>
        <w:szCs w:val="16"/>
      </w:rPr>
      <w:t>HREO MPP PD</w:t>
    </w:r>
  </w:p>
  <w:p w:rsidR="00111663" w:rsidRDefault="00111663" w:rsidP="000F1DF2">
    <w:pPr>
      <w:pStyle w:val="Footer"/>
      <w:jc w:val="right"/>
      <w:rPr>
        <w:rFonts w:ascii="Times New Roman" w:hAnsi="Times New Roman"/>
        <w:sz w:val="16"/>
        <w:szCs w:val="16"/>
      </w:rPr>
    </w:pPr>
    <w:r>
      <w:rPr>
        <w:rFonts w:ascii="Times New Roman" w:hAnsi="Times New Roman"/>
        <w:sz w:val="16"/>
        <w:szCs w:val="16"/>
      </w:rPr>
      <w:t>Assoc Dir, Dir, AVP &amp; VP template</w:t>
    </w:r>
  </w:p>
  <w:p w:rsidR="00111663" w:rsidRPr="00E46D02" w:rsidRDefault="00111663" w:rsidP="000F1DF2">
    <w:pPr>
      <w:pStyle w:val="Footer"/>
      <w:jc w:val="right"/>
      <w:rPr>
        <w:rFonts w:ascii="Times New Roman" w:hAnsi="Times New Roman"/>
        <w:sz w:val="16"/>
        <w:szCs w:val="16"/>
      </w:rPr>
    </w:pPr>
    <w:r>
      <w:rPr>
        <w:rFonts w:ascii="Times New Roman" w:hAnsi="Times New Roman"/>
        <w:sz w:val="16"/>
        <w:szCs w:val="16"/>
      </w:rPr>
      <w:t xml:space="preserve">Last updated </w:t>
    </w:r>
    <w:r w:rsidR="00A46478">
      <w:rPr>
        <w:rFonts w:ascii="Times New Roman" w:hAnsi="Times New Roman"/>
        <w:sz w:val="16"/>
        <w:szCs w:val="16"/>
      </w:rPr>
      <w:t>11</w:t>
    </w:r>
    <w:r w:rsidR="00F12970">
      <w:rPr>
        <w:rFonts w:ascii="Times New Roman" w:hAnsi="Times New Roman"/>
        <w:sz w:val="16"/>
        <w:szCs w:val="16"/>
      </w:rPr>
      <w:t>/</w:t>
    </w:r>
    <w:r w:rsidR="00A46478">
      <w:rPr>
        <w:rFonts w:ascii="Times New Roman" w:hAnsi="Times New Roman"/>
        <w:sz w:val="16"/>
        <w:szCs w:val="16"/>
      </w:rPr>
      <w:t>20</w:t>
    </w:r>
    <w:r w:rsidR="00F12970">
      <w:rPr>
        <w:rFonts w:ascii="Times New Roman" w:hAnsi="Times New Roman"/>
        <w:sz w:val="16"/>
        <w:szCs w:val="16"/>
      </w:rPr>
      <w:t>/1</w:t>
    </w:r>
    <w:r w:rsidR="00A46478">
      <w:rPr>
        <w:rFonts w:ascii="Times New Roman" w:hAnsi="Times New Roman"/>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92" w:rsidRDefault="00E37F92">
      <w:r>
        <w:separator/>
      </w:r>
    </w:p>
  </w:footnote>
  <w:footnote w:type="continuationSeparator" w:id="0">
    <w:p w:rsidR="00E37F92" w:rsidRDefault="00E3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D2" w:rsidRPr="00DA0FFE" w:rsidRDefault="000B3DD2" w:rsidP="00AD6FDB">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313"/>
    <w:multiLevelType w:val="hybridMultilevel"/>
    <w:tmpl w:val="F9D6374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E85B7C"/>
    <w:multiLevelType w:val="hybridMultilevel"/>
    <w:tmpl w:val="43EC172E"/>
    <w:lvl w:ilvl="0" w:tplc="0409000F">
      <w:start w:val="1"/>
      <w:numFmt w:val="decimal"/>
      <w:lvlText w:val="%1."/>
      <w:lvlJc w:val="left"/>
      <w:pPr>
        <w:tabs>
          <w:tab w:val="num" w:pos="360"/>
        </w:tabs>
        <w:ind w:left="360" w:hanging="360"/>
      </w:pPr>
      <w:rPr>
        <w:rFonts w:hint="default"/>
      </w:rPr>
    </w:lvl>
    <w:lvl w:ilvl="1" w:tplc="7334F9BA">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C65A5"/>
    <w:multiLevelType w:val="hybridMultilevel"/>
    <w:tmpl w:val="5D840E5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744603"/>
    <w:multiLevelType w:val="hybridMultilevel"/>
    <w:tmpl w:val="4844C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93231D"/>
    <w:multiLevelType w:val="hybridMultilevel"/>
    <w:tmpl w:val="B5109EF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39247D1"/>
    <w:multiLevelType w:val="hybridMultilevel"/>
    <w:tmpl w:val="B85AD1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890575B"/>
    <w:multiLevelType w:val="hybridMultilevel"/>
    <w:tmpl w:val="78AE2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A66ED"/>
    <w:multiLevelType w:val="hybridMultilevel"/>
    <w:tmpl w:val="612A1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3E6C8C"/>
    <w:multiLevelType w:val="hybridMultilevel"/>
    <w:tmpl w:val="F6DCD8F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5"/>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0054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A1"/>
    <w:rsid w:val="00000297"/>
    <w:rsid w:val="00002D13"/>
    <w:rsid w:val="00010495"/>
    <w:rsid w:val="000130C4"/>
    <w:rsid w:val="00025EAE"/>
    <w:rsid w:val="000320B6"/>
    <w:rsid w:val="00034E1A"/>
    <w:rsid w:val="0004000B"/>
    <w:rsid w:val="0005562F"/>
    <w:rsid w:val="000567E9"/>
    <w:rsid w:val="0006327C"/>
    <w:rsid w:val="00065F63"/>
    <w:rsid w:val="0007473F"/>
    <w:rsid w:val="0007561F"/>
    <w:rsid w:val="0007635F"/>
    <w:rsid w:val="000858F2"/>
    <w:rsid w:val="00086069"/>
    <w:rsid w:val="00087805"/>
    <w:rsid w:val="00092232"/>
    <w:rsid w:val="00093319"/>
    <w:rsid w:val="00094821"/>
    <w:rsid w:val="0009611A"/>
    <w:rsid w:val="000A12F9"/>
    <w:rsid w:val="000B05E7"/>
    <w:rsid w:val="000B3DD2"/>
    <w:rsid w:val="000B52B2"/>
    <w:rsid w:val="000B719F"/>
    <w:rsid w:val="000C1A4F"/>
    <w:rsid w:val="000C6B5B"/>
    <w:rsid w:val="000E29B4"/>
    <w:rsid w:val="000F02E9"/>
    <w:rsid w:val="000F1DF2"/>
    <w:rsid w:val="00104E3E"/>
    <w:rsid w:val="00105001"/>
    <w:rsid w:val="00107B10"/>
    <w:rsid w:val="001110A5"/>
    <w:rsid w:val="00111663"/>
    <w:rsid w:val="0011197D"/>
    <w:rsid w:val="001149A4"/>
    <w:rsid w:val="00120BC4"/>
    <w:rsid w:val="00123A72"/>
    <w:rsid w:val="00127204"/>
    <w:rsid w:val="0013268F"/>
    <w:rsid w:val="001337C6"/>
    <w:rsid w:val="00141632"/>
    <w:rsid w:val="00152C4B"/>
    <w:rsid w:val="00163B04"/>
    <w:rsid w:val="00172961"/>
    <w:rsid w:val="001866BC"/>
    <w:rsid w:val="00191D83"/>
    <w:rsid w:val="00191F39"/>
    <w:rsid w:val="001B237F"/>
    <w:rsid w:val="001C414B"/>
    <w:rsid w:val="001C44D4"/>
    <w:rsid w:val="001D341E"/>
    <w:rsid w:val="001F36F6"/>
    <w:rsid w:val="001F7A6E"/>
    <w:rsid w:val="00201E98"/>
    <w:rsid w:val="002125C3"/>
    <w:rsid w:val="00216BA7"/>
    <w:rsid w:val="00221253"/>
    <w:rsid w:val="00225F84"/>
    <w:rsid w:val="00234459"/>
    <w:rsid w:val="00237F79"/>
    <w:rsid w:val="00243990"/>
    <w:rsid w:val="00244615"/>
    <w:rsid w:val="002460AB"/>
    <w:rsid w:val="00252E1E"/>
    <w:rsid w:val="002533B9"/>
    <w:rsid w:val="00267FE2"/>
    <w:rsid w:val="00272133"/>
    <w:rsid w:val="002750C0"/>
    <w:rsid w:val="002962B7"/>
    <w:rsid w:val="002A051A"/>
    <w:rsid w:val="002C4A04"/>
    <w:rsid w:val="002D4655"/>
    <w:rsid w:val="002E232B"/>
    <w:rsid w:val="002F1CC6"/>
    <w:rsid w:val="002F1D9C"/>
    <w:rsid w:val="00301071"/>
    <w:rsid w:val="003264BD"/>
    <w:rsid w:val="0032793F"/>
    <w:rsid w:val="003406ED"/>
    <w:rsid w:val="003417F5"/>
    <w:rsid w:val="00353390"/>
    <w:rsid w:val="003555F2"/>
    <w:rsid w:val="003608CF"/>
    <w:rsid w:val="00360F1B"/>
    <w:rsid w:val="00363B47"/>
    <w:rsid w:val="00365EEB"/>
    <w:rsid w:val="0037145F"/>
    <w:rsid w:val="00372169"/>
    <w:rsid w:val="0038659D"/>
    <w:rsid w:val="00391082"/>
    <w:rsid w:val="003929A9"/>
    <w:rsid w:val="00393F6D"/>
    <w:rsid w:val="003A2F0D"/>
    <w:rsid w:val="003B0F3A"/>
    <w:rsid w:val="003B1F7B"/>
    <w:rsid w:val="003B3D1B"/>
    <w:rsid w:val="003B4E56"/>
    <w:rsid w:val="003B563D"/>
    <w:rsid w:val="003C5C1B"/>
    <w:rsid w:val="003C72E5"/>
    <w:rsid w:val="003D0CB7"/>
    <w:rsid w:val="003D194D"/>
    <w:rsid w:val="003F4FCB"/>
    <w:rsid w:val="0040222A"/>
    <w:rsid w:val="00402289"/>
    <w:rsid w:val="004033A6"/>
    <w:rsid w:val="00406C3B"/>
    <w:rsid w:val="00410A60"/>
    <w:rsid w:val="00414F14"/>
    <w:rsid w:val="004161B2"/>
    <w:rsid w:val="00421DD6"/>
    <w:rsid w:val="004313D5"/>
    <w:rsid w:val="0043309F"/>
    <w:rsid w:val="00435E93"/>
    <w:rsid w:val="0043653A"/>
    <w:rsid w:val="004403D4"/>
    <w:rsid w:val="00440942"/>
    <w:rsid w:val="00442889"/>
    <w:rsid w:val="00453210"/>
    <w:rsid w:val="0045471D"/>
    <w:rsid w:val="00456D20"/>
    <w:rsid w:val="00456D4B"/>
    <w:rsid w:val="00467B42"/>
    <w:rsid w:val="00474FC0"/>
    <w:rsid w:val="004B3868"/>
    <w:rsid w:val="004C0313"/>
    <w:rsid w:val="004C4FFE"/>
    <w:rsid w:val="004C7E2E"/>
    <w:rsid w:val="004D001A"/>
    <w:rsid w:val="004D52DE"/>
    <w:rsid w:val="004E1441"/>
    <w:rsid w:val="004E4553"/>
    <w:rsid w:val="004E6AB1"/>
    <w:rsid w:val="004F1149"/>
    <w:rsid w:val="00501B53"/>
    <w:rsid w:val="00504308"/>
    <w:rsid w:val="00505219"/>
    <w:rsid w:val="0051485D"/>
    <w:rsid w:val="005233AD"/>
    <w:rsid w:val="005233F7"/>
    <w:rsid w:val="0052770C"/>
    <w:rsid w:val="00541F53"/>
    <w:rsid w:val="00557F89"/>
    <w:rsid w:val="005711E0"/>
    <w:rsid w:val="0057445C"/>
    <w:rsid w:val="005818F3"/>
    <w:rsid w:val="00583EBB"/>
    <w:rsid w:val="00586DD3"/>
    <w:rsid w:val="00595857"/>
    <w:rsid w:val="005A1514"/>
    <w:rsid w:val="005A1CAA"/>
    <w:rsid w:val="005A7A1A"/>
    <w:rsid w:val="005B4830"/>
    <w:rsid w:val="005C6F46"/>
    <w:rsid w:val="005D07B9"/>
    <w:rsid w:val="005D456C"/>
    <w:rsid w:val="005E1E9E"/>
    <w:rsid w:val="005E509D"/>
    <w:rsid w:val="00601765"/>
    <w:rsid w:val="00603374"/>
    <w:rsid w:val="0060420E"/>
    <w:rsid w:val="00605194"/>
    <w:rsid w:val="0060791C"/>
    <w:rsid w:val="00614F77"/>
    <w:rsid w:val="006225FE"/>
    <w:rsid w:val="00630B9D"/>
    <w:rsid w:val="00641567"/>
    <w:rsid w:val="006518F0"/>
    <w:rsid w:val="0065400C"/>
    <w:rsid w:val="006601D6"/>
    <w:rsid w:val="00672C84"/>
    <w:rsid w:val="006731A6"/>
    <w:rsid w:val="00681DD4"/>
    <w:rsid w:val="00694B29"/>
    <w:rsid w:val="0069653E"/>
    <w:rsid w:val="006A4693"/>
    <w:rsid w:val="006A4A32"/>
    <w:rsid w:val="006A4E13"/>
    <w:rsid w:val="006B31EE"/>
    <w:rsid w:val="006B3E59"/>
    <w:rsid w:val="006B49CE"/>
    <w:rsid w:val="006B73FF"/>
    <w:rsid w:val="006C0678"/>
    <w:rsid w:val="006C138C"/>
    <w:rsid w:val="006C4EBB"/>
    <w:rsid w:val="006C6019"/>
    <w:rsid w:val="006C6A64"/>
    <w:rsid w:val="006F066E"/>
    <w:rsid w:val="006F2665"/>
    <w:rsid w:val="006F27BF"/>
    <w:rsid w:val="006F7B39"/>
    <w:rsid w:val="00705081"/>
    <w:rsid w:val="0070663A"/>
    <w:rsid w:val="00711B77"/>
    <w:rsid w:val="00722211"/>
    <w:rsid w:val="00723636"/>
    <w:rsid w:val="00727516"/>
    <w:rsid w:val="007346D3"/>
    <w:rsid w:val="007424A8"/>
    <w:rsid w:val="00746634"/>
    <w:rsid w:val="0075102A"/>
    <w:rsid w:val="00754223"/>
    <w:rsid w:val="00761040"/>
    <w:rsid w:val="00765F5C"/>
    <w:rsid w:val="00770CF5"/>
    <w:rsid w:val="00773FFE"/>
    <w:rsid w:val="00780000"/>
    <w:rsid w:val="00785EF4"/>
    <w:rsid w:val="0079149E"/>
    <w:rsid w:val="007A2C69"/>
    <w:rsid w:val="007B3D24"/>
    <w:rsid w:val="007C06D3"/>
    <w:rsid w:val="007C18AE"/>
    <w:rsid w:val="007C1A30"/>
    <w:rsid w:val="007D6AD0"/>
    <w:rsid w:val="007D7CF7"/>
    <w:rsid w:val="007E05FF"/>
    <w:rsid w:val="007E18EF"/>
    <w:rsid w:val="007E787C"/>
    <w:rsid w:val="007E7BDF"/>
    <w:rsid w:val="007F58E5"/>
    <w:rsid w:val="00820BC5"/>
    <w:rsid w:val="00820D03"/>
    <w:rsid w:val="0082523B"/>
    <w:rsid w:val="00830349"/>
    <w:rsid w:val="008401FD"/>
    <w:rsid w:val="0084799F"/>
    <w:rsid w:val="00852C37"/>
    <w:rsid w:val="00853EE9"/>
    <w:rsid w:val="00855CD4"/>
    <w:rsid w:val="00860E50"/>
    <w:rsid w:val="008710C6"/>
    <w:rsid w:val="008739F2"/>
    <w:rsid w:val="0087689C"/>
    <w:rsid w:val="00880A99"/>
    <w:rsid w:val="00880FE2"/>
    <w:rsid w:val="00886150"/>
    <w:rsid w:val="00887183"/>
    <w:rsid w:val="00893538"/>
    <w:rsid w:val="008A11D9"/>
    <w:rsid w:val="008A3754"/>
    <w:rsid w:val="008A62CA"/>
    <w:rsid w:val="008A7233"/>
    <w:rsid w:val="008B4FB7"/>
    <w:rsid w:val="008B765A"/>
    <w:rsid w:val="008D0F29"/>
    <w:rsid w:val="008E34E7"/>
    <w:rsid w:val="008E73B0"/>
    <w:rsid w:val="008F1E59"/>
    <w:rsid w:val="008F49FB"/>
    <w:rsid w:val="008F7FAA"/>
    <w:rsid w:val="009002A1"/>
    <w:rsid w:val="00903A0B"/>
    <w:rsid w:val="009261DD"/>
    <w:rsid w:val="009341E6"/>
    <w:rsid w:val="009437E8"/>
    <w:rsid w:val="009542EC"/>
    <w:rsid w:val="009553E9"/>
    <w:rsid w:val="00963E3D"/>
    <w:rsid w:val="00967634"/>
    <w:rsid w:val="00973951"/>
    <w:rsid w:val="00976FDD"/>
    <w:rsid w:val="00983433"/>
    <w:rsid w:val="0099233C"/>
    <w:rsid w:val="00995092"/>
    <w:rsid w:val="009962DF"/>
    <w:rsid w:val="009A0292"/>
    <w:rsid w:val="009A0CD5"/>
    <w:rsid w:val="009A7E70"/>
    <w:rsid w:val="009C5747"/>
    <w:rsid w:val="009C6ABE"/>
    <w:rsid w:val="009D3F21"/>
    <w:rsid w:val="009F1FA5"/>
    <w:rsid w:val="009F5C18"/>
    <w:rsid w:val="00A02C5F"/>
    <w:rsid w:val="00A050DB"/>
    <w:rsid w:val="00A14A66"/>
    <w:rsid w:val="00A20023"/>
    <w:rsid w:val="00A31458"/>
    <w:rsid w:val="00A34813"/>
    <w:rsid w:val="00A3605F"/>
    <w:rsid w:val="00A46478"/>
    <w:rsid w:val="00A47A69"/>
    <w:rsid w:val="00A51455"/>
    <w:rsid w:val="00A566F1"/>
    <w:rsid w:val="00A56F93"/>
    <w:rsid w:val="00A6082A"/>
    <w:rsid w:val="00A6621D"/>
    <w:rsid w:val="00A7520C"/>
    <w:rsid w:val="00A85DE0"/>
    <w:rsid w:val="00AA2092"/>
    <w:rsid w:val="00AB34F5"/>
    <w:rsid w:val="00AB439B"/>
    <w:rsid w:val="00AC1D11"/>
    <w:rsid w:val="00AD6228"/>
    <w:rsid w:val="00AD6BBF"/>
    <w:rsid w:val="00AD6FDB"/>
    <w:rsid w:val="00AE35F4"/>
    <w:rsid w:val="00AF112E"/>
    <w:rsid w:val="00AF14A5"/>
    <w:rsid w:val="00AF1DA1"/>
    <w:rsid w:val="00AF26BE"/>
    <w:rsid w:val="00AF2CAD"/>
    <w:rsid w:val="00B00ED5"/>
    <w:rsid w:val="00B03D07"/>
    <w:rsid w:val="00B10B64"/>
    <w:rsid w:val="00B1522D"/>
    <w:rsid w:val="00B16D1F"/>
    <w:rsid w:val="00B20671"/>
    <w:rsid w:val="00B21611"/>
    <w:rsid w:val="00B2282F"/>
    <w:rsid w:val="00B27975"/>
    <w:rsid w:val="00B32168"/>
    <w:rsid w:val="00B33927"/>
    <w:rsid w:val="00B34BE2"/>
    <w:rsid w:val="00B36E88"/>
    <w:rsid w:val="00B4341A"/>
    <w:rsid w:val="00B53CD1"/>
    <w:rsid w:val="00B5602D"/>
    <w:rsid w:val="00B566AA"/>
    <w:rsid w:val="00B569D0"/>
    <w:rsid w:val="00B60550"/>
    <w:rsid w:val="00B60EEE"/>
    <w:rsid w:val="00B649F3"/>
    <w:rsid w:val="00B72821"/>
    <w:rsid w:val="00BA0B1A"/>
    <w:rsid w:val="00BA3C07"/>
    <w:rsid w:val="00BA4258"/>
    <w:rsid w:val="00BA63B0"/>
    <w:rsid w:val="00BB16AA"/>
    <w:rsid w:val="00BC1345"/>
    <w:rsid w:val="00BD0599"/>
    <w:rsid w:val="00BD678A"/>
    <w:rsid w:val="00BE6B99"/>
    <w:rsid w:val="00BF1D01"/>
    <w:rsid w:val="00BF36A4"/>
    <w:rsid w:val="00BF4D7F"/>
    <w:rsid w:val="00BF7A39"/>
    <w:rsid w:val="00C04183"/>
    <w:rsid w:val="00C05CCF"/>
    <w:rsid w:val="00C22E48"/>
    <w:rsid w:val="00C25C59"/>
    <w:rsid w:val="00C32B70"/>
    <w:rsid w:val="00C375F7"/>
    <w:rsid w:val="00C40407"/>
    <w:rsid w:val="00C4613C"/>
    <w:rsid w:val="00C52656"/>
    <w:rsid w:val="00C563B6"/>
    <w:rsid w:val="00C614BC"/>
    <w:rsid w:val="00C6483C"/>
    <w:rsid w:val="00C73EAA"/>
    <w:rsid w:val="00C84D3D"/>
    <w:rsid w:val="00C85091"/>
    <w:rsid w:val="00C8551D"/>
    <w:rsid w:val="00C9374A"/>
    <w:rsid w:val="00CA408A"/>
    <w:rsid w:val="00CC0496"/>
    <w:rsid w:val="00CC467C"/>
    <w:rsid w:val="00CC6BFD"/>
    <w:rsid w:val="00CD38A4"/>
    <w:rsid w:val="00CD5F85"/>
    <w:rsid w:val="00CD7271"/>
    <w:rsid w:val="00CD7BB3"/>
    <w:rsid w:val="00CE0169"/>
    <w:rsid w:val="00CE062D"/>
    <w:rsid w:val="00CE7BF3"/>
    <w:rsid w:val="00CF2397"/>
    <w:rsid w:val="00CF6CCD"/>
    <w:rsid w:val="00D01997"/>
    <w:rsid w:val="00D3394D"/>
    <w:rsid w:val="00D4609A"/>
    <w:rsid w:val="00D462F8"/>
    <w:rsid w:val="00D558E6"/>
    <w:rsid w:val="00D6093E"/>
    <w:rsid w:val="00D6699F"/>
    <w:rsid w:val="00D74318"/>
    <w:rsid w:val="00D84CEB"/>
    <w:rsid w:val="00D91087"/>
    <w:rsid w:val="00D926C3"/>
    <w:rsid w:val="00D9339E"/>
    <w:rsid w:val="00D9588F"/>
    <w:rsid w:val="00DA0650"/>
    <w:rsid w:val="00DA0FFE"/>
    <w:rsid w:val="00DA1096"/>
    <w:rsid w:val="00DA3B47"/>
    <w:rsid w:val="00DB6A64"/>
    <w:rsid w:val="00DC28C9"/>
    <w:rsid w:val="00DD31E1"/>
    <w:rsid w:val="00DD44D6"/>
    <w:rsid w:val="00DD5A20"/>
    <w:rsid w:val="00DD729F"/>
    <w:rsid w:val="00DD7820"/>
    <w:rsid w:val="00DE1405"/>
    <w:rsid w:val="00DF0581"/>
    <w:rsid w:val="00DF3160"/>
    <w:rsid w:val="00DF50F1"/>
    <w:rsid w:val="00DF5E40"/>
    <w:rsid w:val="00E10519"/>
    <w:rsid w:val="00E14B1F"/>
    <w:rsid w:val="00E14B22"/>
    <w:rsid w:val="00E229A0"/>
    <w:rsid w:val="00E33150"/>
    <w:rsid w:val="00E37914"/>
    <w:rsid w:val="00E37F92"/>
    <w:rsid w:val="00E41949"/>
    <w:rsid w:val="00E4536B"/>
    <w:rsid w:val="00E46D02"/>
    <w:rsid w:val="00E55696"/>
    <w:rsid w:val="00E73D0C"/>
    <w:rsid w:val="00E75D2C"/>
    <w:rsid w:val="00E8157B"/>
    <w:rsid w:val="00E851E4"/>
    <w:rsid w:val="00E853B1"/>
    <w:rsid w:val="00E85E61"/>
    <w:rsid w:val="00E87345"/>
    <w:rsid w:val="00E90130"/>
    <w:rsid w:val="00E970F3"/>
    <w:rsid w:val="00EA2E06"/>
    <w:rsid w:val="00EA5866"/>
    <w:rsid w:val="00EB0394"/>
    <w:rsid w:val="00EB4D03"/>
    <w:rsid w:val="00ED489D"/>
    <w:rsid w:val="00ED5503"/>
    <w:rsid w:val="00ED6976"/>
    <w:rsid w:val="00ED6C6C"/>
    <w:rsid w:val="00EF6B35"/>
    <w:rsid w:val="00F02271"/>
    <w:rsid w:val="00F12970"/>
    <w:rsid w:val="00F144B8"/>
    <w:rsid w:val="00F167B7"/>
    <w:rsid w:val="00F1755F"/>
    <w:rsid w:val="00F233E5"/>
    <w:rsid w:val="00F249E6"/>
    <w:rsid w:val="00F262FA"/>
    <w:rsid w:val="00F328EA"/>
    <w:rsid w:val="00F45DD0"/>
    <w:rsid w:val="00F500D2"/>
    <w:rsid w:val="00F57B89"/>
    <w:rsid w:val="00F64F49"/>
    <w:rsid w:val="00F66B2B"/>
    <w:rsid w:val="00F77622"/>
    <w:rsid w:val="00F8421A"/>
    <w:rsid w:val="00F85E57"/>
    <w:rsid w:val="00F925C9"/>
    <w:rsid w:val="00FC0B81"/>
    <w:rsid w:val="00FE66DE"/>
    <w:rsid w:val="00FF41F1"/>
    <w:rsid w:val="00FF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05400"/>
    </o:shapedefaults>
    <o:shapelayout v:ext="edit">
      <o:idmap v:ext="edit" data="1"/>
    </o:shapelayout>
  </w:shapeDefaults>
  <w:decimalSymbol w:val="."/>
  <w:listSeparator w:val=","/>
  <w15:docId w15:val="{5F8622F4-995C-4984-A7DF-D4EF07FD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10"/>
    <w:rPr>
      <w:rFonts w:ascii="Arial" w:hAnsi="Arial"/>
    </w:rPr>
  </w:style>
  <w:style w:type="paragraph" w:styleId="Heading1">
    <w:name w:val="heading 1"/>
    <w:basedOn w:val="Normal"/>
    <w:next w:val="Normal"/>
    <w:qFormat/>
    <w:rsid w:val="00453210"/>
    <w:pPr>
      <w:keepNext/>
      <w:tabs>
        <w:tab w:val="left" w:pos="7344"/>
      </w:tabs>
      <w:suppressAutoHyphens/>
      <w:jc w:val="center"/>
      <w:outlineLvl w:val="0"/>
    </w:pPr>
    <w:rPr>
      <w:rFonts w:ascii="Times New Roman" w:hAnsi="Times New Roman"/>
      <w:b/>
      <w:sz w:val="32"/>
    </w:rPr>
  </w:style>
  <w:style w:type="paragraph" w:styleId="Heading2">
    <w:name w:val="heading 2"/>
    <w:basedOn w:val="Normal"/>
    <w:next w:val="Normal"/>
    <w:qFormat/>
    <w:rsid w:val="00453210"/>
    <w:pPr>
      <w:keepNext/>
      <w:spacing w:after="120"/>
      <w:outlineLvl w:val="1"/>
    </w:pPr>
    <w:rPr>
      <w:rFonts w:ascii="Times New Roman" w:hAnsi="Times New Roman"/>
      <w:b/>
      <w:i/>
      <w:sz w:val="24"/>
      <w:u w:val="single"/>
    </w:rPr>
  </w:style>
  <w:style w:type="paragraph" w:styleId="Heading3">
    <w:name w:val="heading 3"/>
    <w:basedOn w:val="Normal"/>
    <w:next w:val="Normal"/>
    <w:qFormat/>
    <w:rsid w:val="00453210"/>
    <w:pPr>
      <w:keepNext/>
      <w:jc w:val="center"/>
      <w:outlineLvl w:val="2"/>
    </w:pPr>
    <w:rPr>
      <w:rFonts w:ascii="Tahoma" w:hAnsi="Tahoma"/>
      <w:b/>
      <w:sz w:val="24"/>
    </w:rPr>
  </w:style>
  <w:style w:type="paragraph" w:styleId="Heading4">
    <w:name w:val="heading 4"/>
    <w:basedOn w:val="Normal"/>
    <w:next w:val="Normal"/>
    <w:qFormat/>
    <w:rsid w:val="00453210"/>
    <w:pPr>
      <w:keepNext/>
      <w:tabs>
        <w:tab w:val="left" w:pos="7344"/>
      </w:tabs>
      <w:suppressAutoHyphens/>
      <w:jc w:val="both"/>
      <w:outlineLvl w:val="3"/>
    </w:pPr>
    <w:rPr>
      <w:rFonts w:ascii="Times New Roman" w:hAnsi="Times New Roman"/>
      <w:b/>
      <w:i/>
      <w:spacing w:val="-3"/>
      <w:sz w:val="24"/>
    </w:rPr>
  </w:style>
  <w:style w:type="paragraph" w:styleId="Heading5">
    <w:name w:val="heading 5"/>
    <w:basedOn w:val="Normal"/>
    <w:next w:val="Normal"/>
    <w:qFormat/>
    <w:rsid w:val="00453210"/>
    <w:pPr>
      <w:keepNext/>
      <w:outlineLvl w:val="4"/>
    </w:pPr>
    <w:rPr>
      <w:rFonts w:ascii="Tahoma" w:hAnsi="Tahoma"/>
      <w:b/>
      <w:sz w:val="22"/>
      <w:u w:val="single"/>
    </w:rPr>
  </w:style>
  <w:style w:type="paragraph" w:styleId="Heading6">
    <w:name w:val="heading 6"/>
    <w:basedOn w:val="Normal"/>
    <w:next w:val="Normal"/>
    <w:qFormat/>
    <w:rsid w:val="00453210"/>
    <w:pPr>
      <w:keepNext/>
      <w:ind w:left="162"/>
      <w:outlineLvl w:val="5"/>
    </w:pPr>
    <w:rPr>
      <w:rFonts w:ascii="Tahoma" w:hAnsi="Tahoma"/>
      <w:b/>
      <w:sz w:val="24"/>
      <w:u w:val="single"/>
    </w:rPr>
  </w:style>
  <w:style w:type="paragraph" w:styleId="Heading7">
    <w:name w:val="heading 7"/>
    <w:basedOn w:val="Normal"/>
    <w:next w:val="Normal"/>
    <w:qFormat/>
    <w:rsid w:val="00453210"/>
    <w:pPr>
      <w:keepNext/>
      <w:ind w:left="162"/>
      <w:jc w:val="center"/>
      <w:outlineLvl w:val="6"/>
    </w:pPr>
    <w:rPr>
      <w:rFonts w:ascii="Tahoma" w:hAnsi="Tahoma"/>
      <w:b/>
      <w:sz w:val="22"/>
    </w:rPr>
  </w:style>
  <w:style w:type="paragraph" w:styleId="Heading9">
    <w:name w:val="heading 9"/>
    <w:basedOn w:val="Normal"/>
    <w:next w:val="Normal"/>
    <w:qFormat/>
    <w:rsid w:val="00453210"/>
    <w:pPr>
      <w:keepNext/>
      <w:pBdr>
        <w:right w:val="single" w:sz="6" w:space="1" w:color="auto"/>
      </w:pBdr>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53210"/>
    <w:pPr>
      <w:framePr w:w="7920" w:h="1980" w:hRule="exact" w:hSpace="180" w:wrap="auto" w:hAnchor="page" w:xAlign="center" w:yAlign="bottom"/>
      <w:ind w:left="2880"/>
    </w:pPr>
    <w:rPr>
      <w:rFonts w:ascii="Comic Sans MS" w:hAnsi="Comic Sans MS"/>
    </w:rPr>
  </w:style>
  <w:style w:type="character" w:styleId="Hyperlink">
    <w:name w:val="Hyperlink"/>
    <w:basedOn w:val="DefaultParagraphFont"/>
    <w:rsid w:val="00453210"/>
    <w:rPr>
      <w:color w:val="0000FF"/>
      <w:u w:val="single"/>
    </w:rPr>
  </w:style>
  <w:style w:type="paragraph" w:styleId="BodyText">
    <w:name w:val="Body Text"/>
    <w:basedOn w:val="Normal"/>
    <w:rsid w:val="00453210"/>
    <w:pPr>
      <w:spacing w:after="120"/>
      <w:jc w:val="both"/>
    </w:pPr>
    <w:rPr>
      <w:sz w:val="24"/>
    </w:rPr>
  </w:style>
  <w:style w:type="paragraph" w:styleId="BodyText2">
    <w:name w:val="Body Text 2"/>
    <w:basedOn w:val="Normal"/>
    <w:rsid w:val="00453210"/>
    <w:pPr>
      <w:jc w:val="both"/>
    </w:pPr>
    <w:rPr>
      <w:rFonts w:ascii="Times New Roman" w:hAnsi="Times New Roman"/>
      <w:sz w:val="22"/>
    </w:rPr>
  </w:style>
  <w:style w:type="paragraph" w:styleId="Header">
    <w:name w:val="header"/>
    <w:basedOn w:val="Normal"/>
    <w:rsid w:val="00453210"/>
    <w:pPr>
      <w:tabs>
        <w:tab w:val="center" w:pos="4320"/>
        <w:tab w:val="right" w:pos="8640"/>
      </w:tabs>
    </w:pPr>
  </w:style>
  <w:style w:type="paragraph" w:styleId="Footer">
    <w:name w:val="footer"/>
    <w:basedOn w:val="Normal"/>
    <w:rsid w:val="00453210"/>
    <w:pPr>
      <w:tabs>
        <w:tab w:val="center" w:pos="4320"/>
        <w:tab w:val="right" w:pos="8640"/>
      </w:tabs>
    </w:pPr>
  </w:style>
  <w:style w:type="paragraph" w:styleId="Subtitle">
    <w:name w:val="Subtitle"/>
    <w:basedOn w:val="Normal"/>
    <w:qFormat/>
    <w:rsid w:val="00453210"/>
    <w:rPr>
      <w:rFonts w:ascii="Tahoma" w:hAnsi="Tahoma"/>
      <w:b/>
      <w:sz w:val="24"/>
    </w:rPr>
  </w:style>
  <w:style w:type="character" w:styleId="CommentReference">
    <w:name w:val="annotation reference"/>
    <w:basedOn w:val="DefaultParagraphFont"/>
    <w:semiHidden/>
    <w:rsid w:val="00453210"/>
    <w:rPr>
      <w:sz w:val="16"/>
    </w:rPr>
  </w:style>
  <w:style w:type="paragraph" w:styleId="CommentText">
    <w:name w:val="annotation text"/>
    <w:basedOn w:val="Normal"/>
    <w:semiHidden/>
    <w:rsid w:val="00453210"/>
  </w:style>
  <w:style w:type="paragraph" w:styleId="BodyTextIndent">
    <w:name w:val="Body Text Indent"/>
    <w:basedOn w:val="Normal"/>
    <w:rsid w:val="00453210"/>
    <w:pPr>
      <w:ind w:left="158"/>
    </w:pPr>
    <w:rPr>
      <w:rFonts w:ascii="Tahoma" w:hAnsi="Tahoma"/>
    </w:rPr>
  </w:style>
  <w:style w:type="paragraph" w:styleId="BodyTextIndent2">
    <w:name w:val="Body Text Indent 2"/>
    <w:basedOn w:val="Normal"/>
    <w:rsid w:val="00453210"/>
    <w:pPr>
      <w:ind w:left="158"/>
    </w:pPr>
    <w:rPr>
      <w:rFonts w:ascii="Tahoma" w:hAnsi="Tahoma"/>
      <w:sz w:val="18"/>
    </w:rPr>
  </w:style>
  <w:style w:type="paragraph" w:styleId="BodyText3">
    <w:name w:val="Body Text 3"/>
    <w:basedOn w:val="Normal"/>
    <w:rsid w:val="00453210"/>
    <w:rPr>
      <w:sz w:val="18"/>
    </w:rPr>
  </w:style>
  <w:style w:type="paragraph" w:styleId="BalloonText">
    <w:name w:val="Balloon Text"/>
    <w:basedOn w:val="Normal"/>
    <w:semiHidden/>
    <w:rsid w:val="00AF1DA1"/>
    <w:rPr>
      <w:rFonts w:ascii="Tahoma" w:hAnsi="Tahoma" w:cs="Tahoma"/>
      <w:sz w:val="16"/>
      <w:szCs w:val="16"/>
    </w:rPr>
  </w:style>
  <w:style w:type="paragraph" w:styleId="BlockText">
    <w:name w:val="Block Text"/>
    <w:basedOn w:val="Normal"/>
    <w:rsid w:val="005C6F46"/>
    <w:pPr>
      <w:widowControl w:val="0"/>
      <w:tabs>
        <w:tab w:val="left" w:pos="90"/>
        <w:tab w:val="left" w:pos="720"/>
        <w:tab w:val="left" w:pos="2160"/>
        <w:tab w:val="left" w:pos="4320"/>
        <w:tab w:val="right" w:pos="7200"/>
        <w:tab w:val="left" w:pos="7560"/>
      </w:tabs>
      <w:ind w:left="720" w:right="10" w:hanging="720"/>
    </w:pPr>
    <w:rPr>
      <w:rFonts w:ascii="Palatino" w:hAnsi="Palatino"/>
      <w:sz w:val="24"/>
    </w:rPr>
  </w:style>
  <w:style w:type="table" w:styleId="TableGrid">
    <w:name w:val="Table Grid"/>
    <w:basedOn w:val="TableNormal"/>
    <w:rsid w:val="00360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E9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4436">
      <w:bodyDiv w:val="1"/>
      <w:marLeft w:val="0"/>
      <w:marRight w:val="0"/>
      <w:marTop w:val="0"/>
      <w:marBottom w:val="0"/>
      <w:divBdr>
        <w:top w:val="none" w:sz="0" w:space="0" w:color="auto"/>
        <w:left w:val="none" w:sz="0" w:space="0" w:color="auto"/>
        <w:bottom w:val="none" w:sz="0" w:space="0" w:color="auto"/>
        <w:right w:val="none" w:sz="0" w:space="0" w:color="auto"/>
      </w:divBdr>
    </w:div>
    <w:div w:id="863641130">
      <w:bodyDiv w:val="1"/>
      <w:marLeft w:val="0"/>
      <w:marRight w:val="0"/>
      <w:marTop w:val="0"/>
      <w:marBottom w:val="0"/>
      <w:divBdr>
        <w:top w:val="none" w:sz="0" w:space="0" w:color="auto"/>
        <w:left w:val="none" w:sz="0" w:space="0" w:color="auto"/>
        <w:bottom w:val="none" w:sz="0" w:space="0" w:color="auto"/>
        <w:right w:val="none" w:sz="0" w:space="0" w:color="auto"/>
      </w:divBdr>
    </w:div>
    <w:div w:id="1674183242">
      <w:bodyDiv w:val="1"/>
      <w:marLeft w:val="0"/>
      <w:marRight w:val="0"/>
      <w:marTop w:val="0"/>
      <w:marBottom w:val="0"/>
      <w:divBdr>
        <w:top w:val="none" w:sz="0" w:space="0" w:color="auto"/>
        <w:left w:val="none" w:sz="0" w:space="0" w:color="auto"/>
        <w:bottom w:val="none" w:sz="0" w:space="0" w:color="auto"/>
        <w:right w:val="none" w:sz="0" w:space="0" w:color="auto"/>
      </w:divBdr>
    </w:div>
    <w:div w:id="2105300978">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 Poly University</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Andreson</dc:creator>
  <cp:lastModifiedBy>Marianne Wall</cp:lastModifiedBy>
  <cp:revision>7</cp:revision>
  <cp:lastPrinted>2013-10-23T19:40:00Z</cp:lastPrinted>
  <dcterms:created xsi:type="dcterms:W3CDTF">2013-12-03T23:59:00Z</dcterms:created>
  <dcterms:modified xsi:type="dcterms:W3CDTF">2017-01-19T23:27:00Z</dcterms:modified>
</cp:coreProperties>
</file>