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EF1C" w14:textId="4C0AEA1D" w:rsidR="008C4E66" w:rsidRPr="008C4E66" w:rsidRDefault="00610E2D" w:rsidP="0005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What do</w:t>
      </w:r>
      <w:r w:rsidR="00056D74">
        <w:rPr>
          <w:b/>
          <w:sz w:val="32"/>
          <w:szCs w:val="32"/>
        </w:rPr>
        <w:t xml:space="preserve"> These Posters A</w:t>
      </w:r>
      <w:r>
        <w:rPr>
          <w:b/>
          <w:sz w:val="32"/>
          <w:szCs w:val="32"/>
        </w:rPr>
        <w:t>dvertise</w:t>
      </w:r>
      <w:r w:rsidR="008C4E66" w:rsidRPr="008C4E66">
        <w:rPr>
          <w:b/>
          <w:sz w:val="32"/>
          <w:szCs w:val="32"/>
        </w:rPr>
        <w:t>?</w:t>
      </w:r>
    </w:p>
    <w:p w14:paraId="3D2DF3B1" w14:textId="6BB5BFEA" w:rsidR="00393FE9" w:rsidRPr="008C4E66" w:rsidRDefault="00393FE9"/>
    <w:p w14:paraId="26EAA425" w14:textId="77777777" w:rsidR="00393FE9" w:rsidRDefault="00393FE9">
      <w:pPr>
        <w:rPr>
          <w:b/>
          <w:sz w:val="28"/>
          <w:szCs w:val="28"/>
        </w:rPr>
      </w:pPr>
    </w:p>
    <w:p w14:paraId="12A7E6ED" w14:textId="36905F28" w:rsidR="008C4E66" w:rsidRDefault="00D6026C" w:rsidP="008C4E66">
      <w:pPr>
        <w:ind w:left="2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C9582" wp14:editId="3CD12281">
            <wp:simplePos x="0" y="0"/>
            <wp:positionH relativeFrom="column">
              <wp:posOffset>2971800</wp:posOffset>
            </wp:positionH>
            <wp:positionV relativeFrom="paragraph">
              <wp:posOffset>22225</wp:posOffset>
            </wp:positionV>
            <wp:extent cx="2286000" cy="2971800"/>
            <wp:effectExtent l="0" t="0" r="0" b="0"/>
            <wp:wrapThrough wrapText="bothSides">
              <wp:wrapPolygon edited="0">
                <wp:start x="0" y="0"/>
                <wp:lineTo x="0" y="21415"/>
                <wp:lineTo x="21360" y="21415"/>
                <wp:lineTo x="21360" y="0"/>
                <wp:lineTo x="0" y="0"/>
              </wp:wrapPolygon>
            </wp:wrapThrough>
            <wp:docPr id="5" name="Picture 5" descr="Macintosh HD:private:var:folders:tw:y4y5rmyd3fxgb999y8bg4x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tw:y4y5rmyd3fxgb999y8bg4xg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3F5C2F" wp14:editId="38AF069E">
            <wp:simplePos x="0" y="0"/>
            <wp:positionH relativeFrom="column">
              <wp:posOffset>342900</wp:posOffset>
            </wp:positionH>
            <wp:positionV relativeFrom="paragraph">
              <wp:posOffset>22225</wp:posOffset>
            </wp:positionV>
            <wp:extent cx="1979295" cy="2971800"/>
            <wp:effectExtent l="0" t="0" r="1905" b="0"/>
            <wp:wrapNone/>
            <wp:docPr id="1" name="Picture 1" descr="Macintosh HD:private:var:folders:tw:y4y5rmyd3fxgb999y8bg4x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w:y4y5rmyd3fxgb999y8bg4xg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2D083" w14:textId="77777777" w:rsidR="008C4E66" w:rsidRDefault="008C4E66" w:rsidP="008C4E66">
      <w:pPr>
        <w:ind w:left="270"/>
        <w:rPr>
          <w:sz w:val="28"/>
          <w:szCs w:val="28"/>
        </w:rPr>
      </w:pPr>
    </w:p>
    <w:p w14:paraId="5A161731" w14:textId="77777777" w:rsidR="008C4E66" w:rsidRDefault="008C4E66" w:rsidP="008C4E66">
      <w:pPr>
        <w:ind w:left="270"/>
        <w:rPr>
          <w:sz w:val="28"/>
          <w:szCs w:val="28"/>
        </w:rPr>
      </w:pPr>
    </w:p>
    <w:p w14:paraId="1C849855" w14:textId="77777777" w:rsidR="008C4E66" w:rsidRDefault="008C4E66" w:rsidP="008C4E66">
      <w:pPr>
        <w:ind w:left="270"/>
        <w:rPr>
          <w:sz w:val="28"/>
          <w:szCs w:val="28"/>
        </w:rPr>
      </w:pPr>
    </w:p>
    <w:p w14:paraId="25D4AD14" w14:textId="77777777" w:rsidR="008C4E66" w:rsidRDefault="008C4E66" w:rsidP="008C4E66">
      <w:pPr>
        <w:ind w:left="270"/>
        <w:rPr>
          <w:sz w:val="28"/>
          <w:szCs w:val="28"/>
        </w:rPr>
      </w:pPr>
    </w:p>
    <w:p w14:paraId="6B009495" w14:textId="77777777" w:rsidR="008C4E66" w:rsidRDefault="008C4E66" w:rsidP="008C4E66">
      <w:pPr>
        <w:ind w:left="270"/>
        <w:rPr>
          <w:sz w:val="28"/>
          <w:szCs w:val="28"/>
        </w:rPr>
      </w:pPr>
    </w:p>
    <w:p w14:paraId="1050FA70" w14:textId="77777777" w:rsidR="008C4E66" w:rsidRDefault="008C4E66" w:rsidP="008C4E66">
      <w:pPr>
        <w:ind w:left="270"/>
        <w:rPr>
          <w:sz w:val="28"/>
          <w:szCs w:val="28"/>
        </w:rPr>
      </w:pPr>
    </w:p>
    <w:p w14:paraId="0DA45A28" w14:textId="77777777" w:rsidR="008C4E66" w:rsidRDefault="008C4E66" w:rsidP="008C4E66">
      <w:pPr>
        <w:ind w:left="270"/>
        <w:rPr>
          <w:sz w:val="28"/>
          <w:szCs w:val="28"/>
        </w:rPr>
      </w:pPr>
    </w:p>
    <w:p w14:paraId="75235E3C" w14:textId="77777777" w:rsidR="008C4E66" w:rsidRDefault="008C4E66" w:rsidP="008C4E66">
      <w:pPr>
        <w:ind w:left="270"/>
        <w:rPr>
          <w:sz w:val="28"/>
          <w:szCs w:val="28"/>
        </w:rPr>
      </w:pPr>
    </w:p>
    <w:p w14:paraId="68E31C5B" w14:textId="77777777" w:rsidR="008C4E66" w:rsidRDefault="008C4E66" w:rsidP="008C4E66">
      <w:pPr>
        <w:ind w:left="270"/>
        <w:rPr>
          <w:sz w:val="28"/>
          <w:szCs w:val="28"/>
        </w:rPr>
      </w:pPr>
    </w:p>
    <w:p w14:paraId="6BC3B2F0" w14:textId="77777777" w:rsidR="008C4E66" w:rsidRDefault="008C4E66" w:rsidP="008C4E66">
      <w:pPr>
        <w:ind w:left="270"/>
        <w:rPr>
          <w:sz w:val="28"/>
          <w:szCs w:val="28"/>
        </w:rPr>
      </w:pPr>
    </w:p>
    <w:p w14:paraId="4DB47FE5" w14:textId="77777777" w:rsidR="008C4E66" w:rsidRDefault="008C4E66" w:rsidP="008C4E66">
      <w:pPr>
        <w:ind w:left="270"/>
        <w:rPr>
          <w:sz w:val="28"/>
          <w:szCs w:val="28"/>
        </w:rPr>
      </w:pPr>
    </w:p>
    <w:p w14:paraId="209B64D0" w14:textId="77777777" w:rsidR="008C4E66" w:rsidRDefault="008C4E66" w:rsidP="008C4E66">
      <w:pPr>
        <w:ind w:left="270"/>
        <w:rPr>
          <w:sz w:val="28"/>
          <w:szCs w:val="28"/>
        </w:rPr>
      </w:pPr>
    </w:p>
    <w:p w14:paraId="04773344" w14:textId="77777777" w:rsidR="008C4E66" w:rsidRDefault="008C4E66" w:rsidP="008C4E66">
      <w:pPr>
        <w:ind w:left="270"/>
        <w:rPr>
          <w:sz w:val="28"/>
          <w:szCs w:val="28"/>
        </w:rPr>
      </w:pPr>
    </w:p>
    <w:p w14:paraId="6BF677EA" w14:textId="77777777" w:rsidR="00393FE9" w:rsidRPr="008C4E66" w:rsidRDefault="00393FE9">
      <w:pPr>
        <w:rPr>
          <w:sz w:val="28"/>
          <w:szCs w:val="28"/>
        </w:rPr>
      </w:pPr>
    </w:p>
    <w:p w14:paraId="69633F65" w14:textId="77777777" w:rsidR="008A7EC4" w:rsidRPr="008A7EC4" w:rsidRDefault="00393FE9" w:rsidP="008A7EC4">
      <w:pPr>
        <w:ind w:left="270"/>
        <w:rPr>
          <w:b/>
          <w:sz w:val="28"/>
          <w:szCs w:val="28"/>
        </w:rPr>
      </w:pPr>
      <w:r w:rsidRPr="00056D74">
        <w:rPr>
          <w:b/>
          <w:sz w:val="28"/>
          <w:szCs w:val="28"/>
        </w:rPr>
        <w:t>Convince the ‘49ers that they will learn ways problems can be add</w:t>
      </w:r>
      <w:r w:rsidR="008C4E66" w:rsidRPr="00056D74">
        <w:rPr>
          <w:b/>
          <w:sz w:val="28"/>
          <w:szCs w:val="28"/>
        </w:rPr>
        <w:t xml:space="preserve">ressed through </w:t>
      </w:r>
      <w:r w:rsidR="003F2ADD">
        <w:rPr>
          <w:b/>
          <w:sz w:val="28"/>
          <w:szCs w:val="28"/>
        </w:rPr>
        <w:t>the Rule of Law</w:t>
      </w:r>
      <w:r w:rsidR="008C4E66" w:rsidRPr="00056D74">
        <w:rPr>
          <w:b/>
          <w:sz w:val="28"/>
          <w:szCs w:val="28"/>
        </w:rPr>
        <w:t>!</w:t>
      </w:r>
      <w:r w:rsidR="008A7EC4">
        <w:rPr>
          <w:b/>
          <w:sz w:val="28"/>
          <w:szCs w:val="28"/>
        </w:rPr>
        <w:t xml:space="preserve">  </w:t>
      </w:r>
      <w:r w:rsidR="008A7EC4" w:rsidRPr="008A7EC4">
        <w:rPr>
          <w:b/>
          <w:sz w:val="28"/>
          <w:szCs w:val="28"/>
        </w:rPr>
        <w:t>Make a poster advertising the topic for the Town Hall Meeting.</w:t>
      </w:r>
    </w:p>
    <w:p w14:paraId="1F83FB68" w14:textId="77777777" w:rsidR="00393FE9" w:rsidRPr="00056D74" w:rsidRDefault="008A7EC4" w:rsidP="008C4E66">
      <w:pPr>
        <w:ind w:left="2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03D015" wp14:editId="3D6DDBEE">
            <wp:simplePos x="0" y="0"/>
            <wp:positionH relativeFrom="column">
              <wp:posOffset>800100</wp:posOffset>
            </wp:positionH>
            <wp:positionV relativeFrom="paragraph">
              <wp:posOffset>156845</wp:posOffset>
            </wp:positionV>
            <wp:extent cx="3616960" cy="1427480"/>
            <wp:effectExtent l="0" t="0" r="0" b="0"/>
            <wp:wrapNone/>
            <wp:docPr id="6" name="Picture 6" descr="Macintosh HD:private:var:folders:tw:y4y5rmyd3fxgb999y8bg4xgw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tw:y4y5rmyd3fxgb999y8bg4xgw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085F9" w14:textId="77777777" w:rsidR="008C4E66" w:rsidRDefault="008C4E66">
      <w:pPr>
        <w:rPr>
          <w:b/>
          <w:sz w:val="28"/>
          <w:szCs w:val="28"/>
        </w:rPr>
      </w:pPr>
    </w:p>
    <w:p w14:paraId="1D3055FC" w14:textId="77777777" w:rsidR="008C4E66" w:rsidRDefault="008C4E66">
      <w:pPr>
        <w:rPr>
          <w:b/>
          <w:sz w:val="28"/>
          <w:szCs w:val="28"/>
        </w:rPr>
      </w:pPr>
    </w:p>
    <w:p w14:paraId="625F64AF" w14:textId="77777777" w:rsidR="008C4E66" w:rsidRDefault="008C4E66">
      <w:pPr>
        <w:rPr>
          <w:b/>
          <w:sz w:val="28"/>
          <w:szCs w:val="28"/>
        </w:rPr>
      </w:pPr>
    </w:p>
    <w:p w14:paraId="00A67A00" w14:textId="77777777" w:rsidR="008C4E66" w:rsidRDefault="008C4E66">
      <w:pPr>
        <w:rPr>
          <w:b/>
          <w:sz w:val="28"/>
          <w:szCs w:val="28"/>
        </w:rPr>
      </w:pPr>
    </w:p>
    <w:p w14:paraId="0DA2FF1C" w14:textId="77777777" w:rsidR="008C4E66" w:rsidRDefault="008C4E66">
      <w:pPr>
        <w:rPr>
          <w:b/>
          <w:sz w:val="28"/>
          <w:szCs w:val="28"/>
        </w:rPr>
      </w:pPr>
    </w:p>
    <w:p w14:paraId="412195FC" w14:textId="77777777" w:rsidR="008C4E66" w:rsidRDefault="008C4E66">
      <w:pPr>
        <w:rPr>
          <w:b/>
          <w:sz w:val="28"/>
          <w:szCs w:val="28"/>
        </w:rPr>
      </w:pPr>
    </w:p>
    <w:p w14:paraId="4083CE75" w14:textId="77777777" w:rsidR="008C4E66" w:rsidRDefault="008C4E66">
      <w:pPr>
        <w:rPr>
          <w:b/>
          <w:sz w:val="28"/>
          <w:szCs w:val="28"/>
        </w:rPr>
      </w:pPr>
    </w:p>
    <w:p w14:paraId="1B9441DD" w14:textId="0A5C8E4A" w:rsidR="008C4E66" w:rsidRDefault="008C4E66" w:rsidP="008C4E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 xml:space="preserve">Describe the structure of the U.S. and California </w:t>
      </w:r>
      <w:r w:rsidR="0033370B">
        <w:rPr>
          <w:sz w:val="28"/>
          <w:szCs w:val="28"/>
        </w:rPr>
        <w:t>Government</w:t>
      </w:r>
      <w:r w:rsidR="00D6026C">
        <w:rPr>
          <w:sz w:val="28"/>
          <w:szCs w:val="28"/>
        </w:rPr>
        <w:t>s,</w:t>
      </w:r>
    </w:p>
    <w:p w14:paraId="21AF6938" w14:textId="77777777" w:rsidR="008C4E66" w:rsidRPr="008C4E66" w:rsidRDefault="008C4E66" w:rsidP="008C4E66">
      <w:pPr>
        <w:rPr>
          <w:sz w:val="28"/>
          <w:szCs w:val="28"/>
        </w:rPr>
      </w:pPr>
    </w:p>
    <w:p w14:paraId="61644A15" w14:textId="1BCB6BAD" w:rsidR="008C4E66" w:rsidRDefault="008C4E66" w:rsidP="008C4E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>List the branches and their roles</w:t>
      </w:r>
      <w:r w:rsidR="00D6026C">
        <w:rPr>
          <w:sz w:val="28"/>
          <w:szCs w:val="28"/>
        </w:rPr>
        <w:t>.</w:t>
      </w:r>
      <w:r w:rsidRPr="008C4E66">
        <w:rPr>
          <w:sz w:val="28"/>
          <w:szCs w:val="28"/>
        </w:rPr>
        <w:t xml:space="preserve"> </w:t>
      </w:r>
    </w:p>
    <w:p w14:paraId="5F7ADF12" w14:textId="77777777" w:rsidR="008C4E66" w:rsidRPr="008C4E66" w:rsidRDefault="008C4E66" w:rsidP="008C4E66">
      <w:pPr>
        <w:rPr>
          <w:sz w:val="28"/>
          <w:szCs w:val="28"/>
        </w:rPr>
      </w:pPr>
    </w:p>
    <w:p w14:paraId="07CC8E68" w14:textId="65EE8790" w:rsidR="00B46203" w:rsidRDefault="008C4E66" w:rsidP="00B462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>Use a graphic(s) to help explain the role of each branch</w:t>
      </w:r>
      <w:r w:rsidR="00D6026C">
        <w:rPr>
          <w:sz w:val="28"/>
          <w:szCs w:val="28"/>
        </w:rPr>
        <w:t>.</w:t>
      </w:r>
    </w:p>
    <w:p w14:paraId="4D7FEF97" w14:textId="77777777" w:rsidR="00B46203" w:rsidRPr="00B46203" w:rsidRDefault="00B46203" w:rsidP="00B46203">
      <w:pPr>
        <w:rPr>
          <w:sz w:val="28"/>
          <w:szCs w:val="28"/>
        </w:rPr>
      </w:pPr>
    </w:p>
    <w:p w14:paraId="40175C75" w14:textId="77777777" w:rsidR="005D68C1" w:rsidRDefault="008C4E66" w:rsidP="00B462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46203">
        <w:rPr>
          <w:sz w:val="28"/>
          <w:szCs w:val="28"/>
        </w:rPr>
        <w:t>State at leas</w:t>
      </w:r>
      <w:r w:rsidR="00056D74" w:rsidRPr="00B46203">
        <w:rPr>
          <w:sz w:val="28"/>
          <w:szCs w:val="28"/>
        </w:rPr>
        <w:t>t</w:t>
      </w:r>
      <w:r w:rsidRPr="00B46203">
        <w:rPr>
          <w:sz w:val="28"/>
          <w:szCs w:val="28"/>
        </w:rPr>
        <w:t xml:space="preserve"> one social, econ</w:t>
      </w:r>
      <w:r w:rsidR="00056D74" w:rsidRPr="00B46203">
        <w:rPr>
          <w:sz w:val="28"/>
          <w:szCs w:val="28"/>
        </w:rPr>
        <w:t>omic or political problem t</w:t>
      </w:r>
      <w:r w:rsidR="00B46203" w:rsidRPr="00B46203">
        <w:rPr>
          <w:sz w:val="28"/>
          <w:szCs w:val="28"/>
        </w:rPr>
        <w:t>hat could</w:t>
      </w:r>
      <w:r w:rsidR="005D68C1">
        <w:rPr>
          <w:sz w:val="28"/>
          <w:szCs w:val="28"/>
        </w:rPr>
        <w:t xml:space="preserve"> </w:t>
      </w:r>
      <w:r w:rsidR="008A7EC4" w:rsidRPr="00B46203">
        <w:rPr>
          <w:sz w:val="28"/>
          <w:szCs w:val="28"/>
        </w:rPr>
        <w:t>be addressed</w:t>
      </w:r>
      <w:r w:rsidRPr="00B46203">
        <w:rPr>
          <w:sz w:val="28"/>
          <w:szCs w:val="28"/>
        </w:rPr>
        <w:t xml:space="preserve"> by working with the government structure</w:t>
      </w:r>
      <w:r w:rsidR="005D68C1">
        <w:rPr>
          <w:sz w:val="28"/>
          <w:szCs w:val="28"/>
        </w:rPr>
        <w:t>.  E</w:t>
      </w:r>
      <w:r w:rsidR="008A7EC4" w:rsidRPr="00B46203">
        <w:rPr>
          <w:sz w:val="28"/>
          <w:szCs w:val="28"/>
        </w:rPr>
        <w:t>xplain</w:t>
      </w:r>
      <w:r w:rsidR="005D68C1">
        <w:rPr>
          <w:sz w:val="28"/>
          <w:szCs w:val="28"/>
        </w:rPr>
        <w:t xml:space="preserve">, </w:t>
      </w:r>
      <w:r w:rsidR="00AF1AEB" w:rsidRPr="00B46203">
        <w:rPr>
          <w:sz w:val="28"/>
          <w:szCs w:val="28"/>
        </w:rPr>
        <w:t>encouraging them to lear</w:t>
      </w:r>
      <w:r w:rsidR="00B46203" w:rsidRPr="00B46203">
        <w:rPr>
          <w:sz w:val="28"/>
          <w:szCs w:val="28"/>
        </w:rPr>
        <w:t xml:space="preserve">n more at the Town Hall </w:t>
      </w:r>
      <w:r w:rsidR="005D68C1">
        <w:rPr>
          <w:sz w:val="28"/>
          <w:szCs w:val="28"/>
        </w:rPr>
        <w:t>Meeting.</w:t>
      </w:r>
    </w:p>
    <w:p w14:paraId="5B42BDDB" w14:textId="77777777" w:rsidR="005D68C1" w:rsidRPr="005D68C1" w:rsidRDefault="005D68C1" w:rsidP="005D68C1">
      <w:pPr>
        <w:rPr>
          <w:sz w:val="28"/>
          <w:szCs w:val="28"/>
        </w:rPr>
      </w:pPr>
    </w:p>
    <w:p w14:paraId="2A7A7418" w14:textId="77777777" w:rsidR="005D68C1" w:rsidRDefault="005D68C1" w:rsidP="005D6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D68C1">
        <w:rPr>
          <w:b/>
          <w:sz w:val="32"/>
          <w:szCs w:val="32"/>
        </w:rPr>
        <w:lastRenderedPageBreak/>
        <w:t xml:space="preserve">Create a Leaflet Describing the U.S. </w:t>
      </w:r>
    </w:p>
    <w:p w14:paraId="36C48806" w14:textId="77777777" w:rsidR="005D68C1" w:rsidRPr="005D68C1" w:rsidRDefault="0033370B" w:rsidP="005D6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the </w:t>
      </w:r>
      <w:r w:rsidR="005D68C1" w:rsidRPr="005D68C1">
        <w:rPr>
          <w:b/>
          <w:sz w:val="32"/>
          <w:szCs w:val="32"/>
        </w:rPr>
        <w:t>California Constitution</w:t>
      </w:r>
    </w:p>
    <w:p w14:paraId="2CA316B6" w14:textId="77777777" w:rsidR="005D68C1" w:rsidRDefault="005D68C1" w:rsidP="005D68C1">
      <w:pPr>
        <w:rPr>
          <w:sz w:val="28"/>
          <w:szCs w:val="28"/>
        </w:rPr>
      </w:pPr>
    </w:p>
    <w:p w14:paraId="07AB175E" w14:textId="77777777" w:rsidR="0033370B" w:rsidRDefault="0033370B" w:rsidP="005D68C1">
      <w:pPr>
        <w:rPr>
          <w:sz w:val="28"/>
          <w:szCs w:val="28"/>
        </w:rPr>
      </w:pPr>
    </w:p>
    <w:p w14:paraId="49AC1D0E" w14:textId="79FA9815" w:rsidR="0033370B" w:rsidRDefault="0033370B" w:rsidP="005D68C1">
      <w:pPr>
        <w:rPr>
          <w:sz w:val="28"/>
          <w:szCs w:val="28"/>
        </w:rPr>
      </w:pPr>
      <w:r w:rsidRPr="0033370B">
        <w:rPr>
          <w:b/>
          <w:sz w:val="28"/>
          <w:szCs w:val="28"/>
        </w:rPr>
        <w:t>What is a leaflet?</w:t>
      </w:r>
      <w:r>
        <w:rPr>
          <w:b/>
          <w:sz w:val="28"/>
          <w:szCs w:val="28"/>
        </w:rPr>
        <w:t xml:space="preserve">   </w:t>
      </w:r>
      <w:r w:rsidR="00610E2D" w:rsidRPr="00610E2D">
        <w:rPr>
          <w:sz w:val="28"/>
          <w:szCs w:val="28"/>
        </w:rPr>
        <w:t>A leaflet is</w:t>
      </w:r>
      <w:r w:rsidR="00610E2D">
        <w:rPr>
          <w:b/>
          <w:sz w:val="28"/>
          <w:szCs w:val="28"/>
        </w:rPr>
        <w:t xml:space="preserve"> </w:t>
      </w:r>
      <w:r w:rsidR="00610E2D">
        <w:rPr>
          <w:sz w:val="28"/>
          <w:szCs w:val="28"/>
        </w:rPr>
        <w:t>a paper handout giving</w:t>
      </w:r>
      <w:r>
        <w:rPr>
          <w:sz w:val="28"/>
          <w:szCs w:val="28"/>
        </w:rPr>
        <w:t xml:space="preserve"> information</w:t>
      </w:r>
      <w:r w:rsidR="00610E2D">
        <w:rPr>
          <w:sz w:val="28"/>
          <w:szCs w:val="28"/>
        </w:rPr>
        <w:t xml:space="preserve"> or advertising</w:t>
      </w:r>
      <w:r w:rsidR="00C20945">
        <w:rPr>
          <w:sz w:val="28"/>
          <w:szCs w:val="28"/>
        </w:rPr>
        <w:t xml:space="preserve"> something</w:t>
      </w:r>
      <w:r>
        <w:rPr>
          <w:sz w:val="28"/>
          <w:szCs w:val="28"/>
        </w:rPr>
        <w:t>.  In this case, the leaflet explains the government structures of the United States and California.</w:t>
      </w:r>
    </w:p>
    <w:p w14:paraId="6AE38CDB" w14:textId="77777777" w:rsidR="00612B96" w:rsidRDefault="00612B96" w:rsidP="005D68C1">
      <w:pPr>
        <w:rPr>
          <w:sz w:val="28"/>
          <w:szCs w:val="28"/>
        </w:rPr>
      </w:pPr>
    </w:p>
    <w:p w14:paraId="369FA78B" w14:textId="6C10A772" w:rsidR="00612B96" w:rsidRDefault="00612B96" w:rsidP="00612B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 xml:space="preserve">Describe the structure of the U.S. and California </w:t>
      </w:r>
      <w:r>
        <w:rPr>
          <w:sz w:val="28"/>
          <w:szCs w:val="28"/>
        </w:rPr>
        <w:t>Government</w:t>
      </w:r>
      <w:r w:rsidR="00A85D58">
        <w:rPr>
          <w:sz w:val="28"/>
          <w:szCs w:val="28"/>
        </w:rPr>
        <w:t>s.</w:t>
      </w:r>
    </w:p>
    <w:p w14:paraId="25EB4E3F" w14:textId="77777777" w:rsidR="00612B96" w:rsidRPr="008C4E66" w:rsidRDefault="00612B96" w:rsidP="00612B96">
      <w:pPr>
        <w:rPr>
          <w:sz w:val="28"/>
          <w:szCs w:val="28"/>
        </w:rPr>
      </w:pPr>
    </w:p>
    <w:p w14:paraId="4F259D0E" w14:textId="55F4B4C7" w:rsidR="00612B96" w:rsidRDefault="00612B96" w:rsidP="00612B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 xml:space="preserve">List the branches and their roles </w:t>
      </w:r>
      <w:r w:rsidR="00A85D58">
        <w:rPr>
          <w:sz w:val="28"/>
          <w:szCs w:val="28"/>
        </w:rPr>
        <w:t>for each government structure.</w:t>
      </w:r>
    </w:p>
    <w:p w14:paraId="7106F794" w14:textId="77777777" w:rsidR="00612B96" w:rsidRPr="008C4E66" w:rsidRDefault="00612B96" w:rsidP="00612B96">
      <w:pPr>
        <w:rPr>
          <w:sz w:val="28"/>
          <w:szCs w:val="28"/>
        </w:rPr>
      </w:pPr>
    </w:p>
    <w:p w14:paraId="3354CC46" w14:textId="27C81395" w:rsidR="00612B96" w:rsidRDefault="00612B96" w:rsidP="00612B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C4E66">
        <w:rPr>
          <w:sz w:val="28"/>
          <w:szCs w:val="28"/>
        </w:rPr>
        <w:t>Use a graphic(s) to help explain the role of each branch</w:t>
      </w:r>
      <w:r w:rsidR="00A85D58">
        <w:rPr>
          <w:sz w:val="28"/>
          <w:szCs w:val="28"/>
        </w:rPr>
        <w:t>.</w:t>
      </w:r>
    </w:p>
    <w:p w14:paraId="572D554C" w14:textId="77777777" w:rsidR="00612B96" w:rsidRPr="00B46203" w:rsidRDefault="00612B96" w:rsidP="00612B96">
      <w:pPr>
        <w:rPr>
          <w:sz w:val="28"/>
          <w:szCs w:val="28"/>
        </w:rPr>
      </w:pPr>
    </w:p>
    <w:p w14:paraId="012E2379" w14:textId="0F4DDB6F" w:rsidR="00612B96" w:rsidRPr="00612B96" w:rsidRDefault="00612B96" w:rsidP="00612B9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2B96">
        <w:rPr>
          <w:sz w:val="28"/>
          <w:szCs w:val="28"/>
        </w:rPr>
        <w:t xml:space="preserve">State at least one social, economic or political problem </w:t>
      </w:r>
      <w:r w:rsidR="00A349D6">
        <w:rPr>
          <w:sz w:val="28"/>
          <w:szCs w:val="28"/>
        </w:rPr>
        <w:t xml:space="preserve">during the Gold Rush </w:t>
      </w:r>
      <w:r w:rsidRPr="00612B96">
        <w:rPr>
          <w:sz w:val="28"/>
          <w:szCs w:val="28"/>
        </w:rPr>
        <w:t xml:space="preserve">that could be addressed by working with the </w:t>
      </w:r>
      <w:r w:rsidR="00A349D6">
        <w:rPr>
          <w:sz w:val="28"/>
          <w:szCs w:val="28"/>
        </w:rPr>
        <w:t xml:space="preserve">California </w:t>
      </w:r>
      <w:r w:rsidRPr="00612B96">
        <w:rPr>
          <w:sz w:val="28"/>
          <w:szCs w:val="28"/>
        </w:rPr>
        <w:t xml:space="preserve">government structure.  </w:t>
      </w:r>
    </w:p>
    <w:p w14:paraId="62138AC8" w14:textId="77777777" w:rsidR="0033370B" w:rsidRDefault="0033370B" w:rsidP="005D68C1">
      <w:pPr>
        <w:rPr>
          <w:sz w:val="28"/>
          <w:szCs w:val="28"/>
        </w:rPr>
      </w:pPr>
    </w:p>
    <w:p w14:paraId="22C012D8" w14:textId="31CA9424" w:rsidR="0033370B" w:rsidRDefault="00A85D58" w:rsidP="005D6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Foldable idea:</w:t>
      </w:r>
    </w:p>
    <w:p w14:paraId="3D9FB4E5" w14:textId="45B05B4D" w:rsidR="003A368A" w:rsidRDefault="00553A2D" w:rsidP="005D68C1">
      <w:pPr>
        <w:rPr>
          <w:b/>
          <w:sz w:val="28"/>
          <w:szCs w:val="28"/>
        </w:rPr>
      </w:pPr>
      <w:hyperlink r:id="rId10" w:history="1">
        <w:r w:rsidR="00A85D58" w:rsidRPr="001D30C2">
          <w:rPr>
            <w:rStyle w:val="Hyperlink"/>
          </w:rPr>
          <w:t>https://www.teacherspayteachers.com/Product/Three-Branches-of-Government-Foldable-FREEBIE-2146659</w:t>
        </w:r>
      </w:hyperlink>
    </w:p>
    <w:p w14:paraId="55D5D663" w14:textId="251ECEFE" w:rsidR="00C20945" w:rsidRDefault="00D6026C" w:rsidP="005D68C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B56AF1" wp14:editId="29F7BDF1">
            <wp:simplePos x="0" y="0"/>
            <wp:positionH relativeFrom="column">
              <wp:posOffset>914400</wp:posOffset>
            </wp:positionH>
            <wp:positionV relativeFrom="paragraph">
              <wp:posOffset>156845</wp:posOffset>
            </wp:positionV>
            <wp:extent cx="3195320" cy="1627505"/>
            <wp:effectExtent l="0" t="0" r="5080" b="0"/>
            <wp:wrapNone/>
            <wp:docPr id="3" name="pasted-image.tiff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62750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E7586" w14:textId="3D349401" w:rsidR="00C20945" w:rsidRPr="00612B96" w:rsidRDefault="00D6026C" w:rsidP="005D68C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1D780E" wp14:editId="1AD8CDD1">
            <wp:simplePos x="0" y="0"/>
            <wp:positionH relativeFrom="column">
              <wp:posOffset>1485900</wp:posOffset>
            </wp:positionH>
            <wp:positionV relativeFrom="paragraph">
              <wp:posOffset>1776730</wp:posOffset>
            </wp:positionV>
            <wp:extent cx="2373616" cy="1665074"/>
            <wp:effectExtent l="0" t="0" r="0" b="11430"/>
            <wp:wrapNone/>
            <wp:docPr id="2" name="pasted-image.tiff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16" cy="1665074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945" w:rsidRPr="00612B96" w:rsidSect="00AF501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693D" w14:textId="77777777" w:rsidR="00553A2D" w:rsidRDefault="00553A2D" w:rsidP="00440A88">
      <w:r>
        <w:separator/>
      </w:r>
    </w:p>
  </w:endnote>
  <w:endnote w:type="continuationSeparator" w:id="0">
    <w:p w14:paraId="349F39FC" w14:textId="77777777" w:rsidR="00553A2D" w:rsidRDefault="00553A2D" w:rsidP="004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C012" w14:textId="77777777" w:rsidR="00A349D6" w:rsidRDefault="00A349D6">
    <w:pPr>
      <w:pStyle w:val="Footer"/>
    </w:pPr>
    <w:r>
      <w:t>Lesson 4:  Poster or leaflet handout, Beyond the Great Horn Spoon</w:t>
    </w:r>
  </w:p>
  <w:p w14:paraId="5C4D609B" w14:textId="77777777" w:rsidR="00A349D6" w:rsidRDefault="00A3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4800" w14:textId="77777777" w:rsidR="00553A2D" w:rsidRDefault="00553A2D" w:rsidP="00440A88">
      <w:r>
        <w:separator/>
      </w:r>
    </w:p>
  </w:footnote>
  <w:footnote w:type="continuationSeparator" w:id="0">
    <w:p w14:paraId="64380646" w14:textId="77777777" w:rsidR="00553A2D" w:rsidRDefault="00553A2D" w:rsidP="0044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247D"/>
    <w:multiLevelType w:val="hybridMultilevel"/>
    <w:tmpl w:val="B336B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5B6F"/>
    <w:multiLevelType w:val="hybridMultilevel"/>
    <w:tmpl w:val="DB6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E9"/>
    <w:rsid w:val="00056D74"/>
    <w:rsid w:val="0033370B"/>
    <w:rsid w:val="00393FE9"/>
    <w:rsid w:val="003A368A"/>
    <w:rsid w:val="003F2ADD"/>
    <w:rsid w:val="00440A88"/>
    <w:rsid w:val="00553A2D"/>
    <w:rsid w:val="005D68C1"/>
    <w:rsid w:val="00610E2D"/>
    <w:rsid w:val="00612B96"/>
    <w:rsid w:val="006C581F"/>
    <w:rsid w:val="008A7EC4"/>
    <w:rsid w:val="008C4E66"/>
    <w:rsid w:val="00A349D6"/>
    <w:rsid w:val="00A85D58"/>
    <w:rsid w:val="00AE50C6"/>
    <w:rsid w:val="00AF1AEB"/>
    <w:rsid w:val="00AF5012"/>
    <w:rsid w:val="00B46203"/>
    <w:rsid w:val="00C20945"/>
    <w:rsid w:val="00D6026C"/>
    <w:rsid w:val="00EC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0F700"/>
  <w14:defaultImageDpi w14:val="300"/>
  <w15:docId w15:val="{1E7E1A62-C502-4DC0-A6EA-CE15914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E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0A88"/>
  </w:style>
  <w:style w:type="character" w:customStyle="1" w:styleId="EndnoteTextChar">
    <w:name w:val="Endnote Text Char"/>
    <w:basedOn w:val="DefaultParagraphFont"/>
    <w:link w:val="EndnoteText"/>
    <w:uiPriority w:val="99"/>
    <w:rsid w:val="00440A88"/>
  </w:style>
  <w:style w:type="character" w:styleId="EndnoteReference">
    <w:name w:val="endnote reference"/>
    <w:basedOn w:val="DefaultParagraphFont"/>
    <w:uiPriority w:val="99"/>
    <w:unhideWhenUsed/>
    <w:rsid w:val="00440A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0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88"/>
  </w:style>
  <w:style w:type="paragraph" w:styleId="Footer">
    <w:name w:val="footer"/>
    <w:basedOn w:val="Normal"/>
    <w:link w:val="FooterChar"/>
    <w:uiPriority w:val="99"/>
    <w:unhideWhenUsed/>
    <w:rsid w:val="00440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88"/>
  </w:style>
  <w:style w:type="character" w:styleId="Hyperlink">
    <w:name w:val="Hyperlink"/>
    <w:basedOn w:val="DefaultParagraphFont"/>
    <w:uiPriority w:val="99"/>
    <w:unhideWhenUsed/>
    <w:rsid w:val="00A85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eacherspayteachers.com/Product/Three-Branches-of-Government-Foldable-FREEBIE-21466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Catalina Langen</cp:lastModifiedBy>
  <cp:revision>2</cp:revision>
  <cp:lastPrinted>2017-09-28T22:04:00Z</cp:lastPrinted>
  <dcterms:created xsi:type="dcterms:W3CDTF">2017-09-28T22:05:00Z</dcterms:created>
  <dcterms:modified xsi:type="dcterms:W3CDTF">2017-09-28T22:05:00Z</dcterms:modified>
</cp:coreProperties>
</file>